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75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12A89" w:rsidTr="00E039C5">
        <w:trPr>
          <w:trHeight w:val="1104"/>
        </w:trPr>
        <w:tc>
          <w:tcPr>
            <w:tcW w:w="4888" w:type="dxa"/>
            <w:hideMark/>
          </w:tcPr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8" w:type="dxa"/>
            <w:hideMark/>
          </w:tcPr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Ростова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Е. В. Пряженкова </w:t>
            </w:r>
          </w:p>
          <w:p w:rsidR="00E12A89" w:rsidRDefault="00E12A89" w:rsidP="00E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E039C5" w:rsidRPr="00E039C5" w:rsidRDefault="00E039C5" w:rsidP="00E03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E039C5" w:rsidRDefault="00E039C5" w:rsidP="00E03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3 г. Ростова</w:t>
      </w:r>
    </w:p>
    <w:p w:rsidR="00E039C5" w:rsidRPr="00E039C5" w:rsidRDefault="00E039C5" w:rsidP="00E039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588" w:rsidRDefault="00AD6588"/>
    <w:p w:rsidR="00E039C5" w:rsidRDefault="00E039C5" w:rsidP="00E039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62" w:rsidRPr="00E039C5" w:rsidRDefault="00E55962" w:rsidP="00E55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039C5" w:rsidRPr="00E039C5" w:rsidRDefault="00E55962" w:rsidP="00E55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О РАБОЧЕЙ ГРУППЕ ПО ВВЕДЕНИЮ И РЕАЛИЗАЦИИ </w:t>
      </w:r>
    </w:p>
    <w:p w:rsidR="00E039C5" w:rsidRPr="00E039C5" w:rsidRDefault="00E55962" w:rsidP="00E55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ОБРАЗОВАТЕЛЬНЫХ </w:t>
      </w:r>
    </w:p>
    <w:p w:rsidR="00E039C5" w:rsidRDefault="00E55962" w:rsidP="00E55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9C5">
        <w:rPr>
          <w:rFonts w:ascii="Times New Roman" w:hAnsi="Times New Roman" w:cs="Times New Roman"/>
          <w:b/>
          <w:bCs/>
          <w:sz w:val="24"/>
          <w:szCs w:val="24"/>
        </w:rPr>
        <w:t>СТАНДАРТОВ</w:t>
      </w: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 ОБРАЗОВАНИЯ И </w:t>
      </w:r>
    </w:p>
    <w:p w:rsidR="00925F58" w:rsidRPr="00E039C5" w:rsidRDefault="00E55962" w:rsidP="00E559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9C5">
        <w:rPr>
          <w:rFonts w:ascii="Times New Roman" w:hAnsi="Times New Roman" w:cs="Times New Roman"/>
          <w:b/>
          <w:bCs/>
          <w:sz w:val="24"/>
          <w:szCs w:val="24"/>
        </w:rPr>
        <w:t>ОСНОВНОГО О</w:t>
      </w: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БЩЕГО ОБРАЗОВАНИЯ, </w:t>
      </w:r>
      <w:proofErr w:type="gramStart"/>
      <w:r w:rsidRPr="00E039C5">
        <w:rPr>
          <w:rFonts w:ascii="Times New Roman" w:hAnsi="Times New Roman" w:cs="Times New Roman"/>
          <w:b/>
          <w:bCs/>
          <w:sz w:val="24"/>
          <w:szCs w:val="24"/>
        </w:rPr>
        <w:t>УТВЕРЖДЕННЫХ</w:t>
      </w:r>
      <w:proofErr w:type="gramEnd"/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 ПРИКАЗАМИ МИНПРОСВЕЩЕНИЯ ОТ 31.05.2021</w:t>
      </w:r>
      <w:r w:rsidR="00E039C5"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 № 286,</w:t>
      </w:r>
      <w:r w:rsidRPr="00E039C5">
        <w:rPr>
          <w:rFonts w:ascii="Times New Roman" w:hAnsi="Times New Roman" w:cs="Times New Roman"/>
          <w:b/>
          <w:bCs/>
          <w:sz w:val="24"/>
          <w:szCs w:val="24"/>
        </w:rPr>
        <w:t xml:space="preserve"> 287</w:t>
      </w:r>
    </w:p>
    <w:p w:rsidR="00925F58" w:rsidRDefault="00925F58"/>
    <w:p w:rsidR="00E55962" w:rsidRDefault="00E55962" w:rsidP="00E55962">
      <w:pPr>
        <w:pStyle w:val="Default"/>
      </w:pPr>
    </w:p>
    <w:p w:rsidR="00E55962" w:rsidRPr="00E039C5" w:rsidRDefault="00E55962" w:rsidP="00E039C5">
      <w:pPr>
        <w:pStyle w:val="Default"/>
        <w:ind w:firstLine="567"/>
        <w:jc w:val="both"/>
      </w:pPr>
      <w:r w:rsidRPr="00E039C5">
        <w:t xml:space="preserve"> </w:t>
      </w:r>
      <w:r w:rsidRPr="00E039C5">
        <w:rPr>
          <w:b/>
          <w:bCs/>
        </w:rPr>
        <w:t xml:space="preserve">1. Общие положения </w:t>
      </w:r>
    </w:p>
    <w:p w:rsidR="00E55962" w:rsidRPr="00E039C5" w:rsidRDefault="00E55962" w:rsidP="00E039C5">
      <w:pPr>
        <w:pStyle w:val="Default"/>
        <w:jc w:val="both"/>
      </w:pPr>
      <w:r w:rsidRPr="00E039C5">
        <w:t xml:space="preserve">1.1. </w:t>
      </w:r>
      <w:proofErr w:type="gramStart"/>
      <w:r w:rsidRPr="00E039C5">
        <w:t>Настоящее Положение разработано в соответствии с Федеральным законом «Об образовании в Российской Федерации» от 29.12.2012 № 273-ФЗ</w:t>
      </w:r>
      <w:r w:rsidRPr="00E039C5">
        <w:rPr>
          <w:b/>
          <w:bCs/>
        </w:rPr>
        <w:t xml:space="preserve">, </w:t>
      </w:r>
      <w:r w:rsidRPr="00E039C5">
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образования", Приказ МИНПРОСВЕЩЕНИЯ России №287 от</w:t>
      </w:r>
      <w:r w:rsidRPr="00E039C5">
        <w:t xml:space="preserve"> </w:t>
      </w:r>
      <w:r w:rsidRPr="00E039C5">
        <w:t xml:space="preserve">31.05. 2021 года "Об утверждении федерального государственного образовательного стандарта основного общего образования", Уставом школы. </w:t>
      </w:r>
      <w:proofErr w:type="gramEnd"/>
    </w:p>
    <w:p w:rsidR="00E55962" w:rsidRPr="00E039C5" w:rsidRDefault="00E55962" w:rsidP="00E039C5">
      <w:pPr>
        <w:pStyle w:val="Default"/>
        <w:spacing w:after="27"/>
        <w:jc w:val="both"/>
      </w:pPr>
      <w:r w:rsidRPr="00E039C5">
        <w:t xml:space="preserve">1.2. Положение определяет цель, основные задачи, функции, а также порядок формирования работы рабочей группы по введению федерального государственного образовательного стандарта основного и среднего общего образования. </w:t>
      </w:r>
    </w:p>
    <w:p w:rsidR="00E55962" w:rsidRPr="00E039C5" w:rsidRDefault="00E55962" w:rsidP="00E039C5">
      <w:pPr>
        <w:pStyle w:val="Default"/>
        <w:jc w:val="both"/>
      </w:pPr>
      <w:r w:rsidRPr="00E039C5">
        <w:t xml:space="preserve">1.3. Рабочая группа по введению федерального государственного стандарта 3 поколения (далее – рабочая группа) создается по внедрению ФГОС НОО </w:t>
      </w:r>
      <w:proofErr w:type="gramStart"/>
      <w:r w:rsidRPr="00E039C5">
        <w:t>и ООО</w:t>
      </w:r>
      <w:proofErr w:type="gramEnd"/>
      <w:r w:rsidRPr="00E039C5">
        <w:t xml:space="preserve"> в образовательном учреждении для рассмотрения вопросов: </w:t>
      </w:r>
      <w:proofErr w:type="gramStart"/>
      <w:r w:rsidRPr="00E039C5">
        <w:t>«Создание организационных условий внедрения ФГОС НОО и ООО», «Организационно-правовое обеспеч</w:t>
      </w:r>
      <w:r w:rsidR="00E039C5">
        <w:t xml:space="preserve">ение внедрения ФГОС НОО, ООО», </w:t>
      </w:r>
      <w:r w:rsidRPr="00E039C5">
        <w:t xml:space="preserve">«Методическое обеспечение внедрения ФГОС НОО и ООО», «Мониторинговое сопровождение внедрения ФГОС НОО и ООО», «Кадровые условия внедрения ФГОС НОО и ООО», «Финансовые и материально-технические условия внедрения ФГОС НОО и ООО», «Информационное обеспечение внедрения ФГОС НОО и ООО». </w:t>
      </w:r>
      <w:proofErr w:type="gramEnd"/>
    </w:p>
    <w:p w:rsidR="00E55962" w:rsidRPr="00E039C5" w:rsidRDefault="00E55962" w:rsidP="00E039C5">
      <w:pPr>
        <w:pStyle w:val="Default"/>
        <w:spacing w:after="27"/>
        <w:jc w:val="both"/>
      </w:pPr>
      <w:r w:rsidRPr="00E039C5">
        <w:t xml:space="preserve">1.4. </w:t>
      </w:r>
      <w:proofErr w:type="gramStart"/>
      <w:r w:rsidRPr="00E039C5">
        <w:t xml:space="preserve"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 </w:t>
      </w:r>
      <w:proofErr w:type="gramEnd"/>
    </w:p>
    <w:p w:rsidR="00E55962" w:rsidRPr="00E039C5" w:rsidRDefault="00E55962" w:rsidP="00E039C5">
      <w:pPr>
        <w:pStyle w:val="Default"/>
        <w:spacing w:after="27"/>
        <w:jc w:val="both"/>
      </w:pPr>
      <w:r w:rsidRPr="00E039C5">
        <w:t xml:space="preserve">1.5.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а также настоящим Положением. </w:t>
      </w:r>
    </w:p>
    <w:p w:rsidR="00E55962" w:rsidRPr="00E039C5" w:rsidRDefault="00E55962" w:rsidP="00E039C5">
      <w:pPr>
        <w:pStyle w:val="Default"/>
        <w:jc w:val="both"/>
      </w:pPr>
      <w:r w:rsidRPr="00E039C5">
        <w:t xml:space="preserve">1.6. Положение о рабочей группе, ее состав утверждаются приказом директора школы. </w:t>
      </w:r>
    </w:p>
    <w:p w:rsidR="00E55962" w:rsidRPr="00E039C5" w:rsidRDefault="00E55962" w:rsidP="00E039C5">
      <w:pPr>
        <w:pStyle w:val="Default"/>
        <w:jc w:val="both"/>
      </w:pPr>
    </w:p>
    <w:p w:rsidR="00E55962" w:rsidRPr="00E039C5" w:rsidRDefault="00E55962" w:rsidP="00E039C5">
      <w:pPr>
        <w:pStyle w:val="Default"/>
        <w:ind w:firstLine="567"/>
        <w:jc w:val="both"/>
      </w:pPr>
      <w:r w:rsidRPr="00E039C5">
        <w:rPr>
          <w:b/>
          <w:bCs/>
        </w:rPr>
        <w:t xml:space="preserve">2. Цели и задачи деятельности рабочей группы </w:t>
      </w:r>
    </w:p>
    <w:p w:rsidR="00E55962" w:rsidRPr="00E039C5" w:rsidRDefault="00E55962" w:rsidP="00E039C5">
      <w:pPr>
        <w:pStyle w:val="Default"/>
        <w:jc w:val="both"/>
      </w:pPr>
      <w:r w:rsidRPr="00E039C5">
        <w:t xml:space="preserve">2.1.Основная цель создания рабочей группы - обеспечение системного подхода к введению Стандарта на ступени начального и основного общего образования в 2022 году. </w:t>
      </w:r>
    </w:p>
    <w:p w:rsidR="00E55962" w:rsidRPr="00E039C5" w:rsidRDefault="00E55962" w:rsidP="00E039C5">
      <w:pPr>
        <w:pStyle w:val="Default"/>
        <w:jc w:val="both"/>
      </w:pPr>
      <w:r w:rsidRPr="00E039C5">
        <w:t xml:space="preserve">2.2. Основными задачами рабочей группы являются: </w:t>
      </w:r>
    </w:p>
    <w:p w:rsidR="00E55962" w:rsidRPr="00E039C5" w:rsidRDefault="00E55962" w:rsidP="00E039C5">
      <w:pPr>
        <w:pStyle w:val="Default"/>
        <w:numPr>
          <w:ilvl w:val="0"/>
          <w:numId w:val="1"/>
        </w:numPr>
        <w:jc w:val="both"/>
      </w:pPr>
      <w:r w:rsidRPr="00E039C5">
        <w:lastRenderedPageBreak/>
        <w:t xml:space="preserve">организация, регулирование и планирование инновационной деятельности школы в соответствии с направлениями работы по введению ФГОС НОО </w:t>
      </w:r>
      <w:proofErr w:type="gramStart"/>
      <w:r w:rsidRPr="00E039C5">
        <w:t>и ООО</w:t>
      </w:r>
      <w:proofErr w:type="gramEnd"/>
      <w:r w:rsidRPr="00E039C5">
        <w:t xml:space="preserve">; </w:t>
      </w:r>
    </w:p>
    <w:p w:rsidR="00E55962" w:rsidRPr="00E039C5" w:rsidRDefault="00E55962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создание нормативной и организационно-правовой базы, регламентирующей деятельность образовательного учреждения по введению Стандарта; </w:t>
      </w:r>
    </w:p>
    <w:p w:rsidR="00E55962" w:rsidRPr="00E039C5" w:rsidRDefault="00E55962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организация экспериментальной работы по внедрению Стандарта; </w:t>
      </w:r>
    </w:p>
    <w:p w:rsidR="00E55962" w:rsidRPr="00E039C5" w:rsidRDefault="00E55962" w:rsidP="00E039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9C5">
        <w:rPr>
          <w:rFonts w:ascii="Times New Roman" w:hAnsi="Times New Roman" w:cs="Times New Roman"/>
          <w:sz w:val="24"/>
          <w:szCs w:val="24"/>
        </w:rPr>
        <w:t>анализ и удовлетворение потребностей гимназии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обеспечение методического сервиса деятельности по управлению процессом и непосредственному внедрению Стандарта; 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 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обеспечение взаимодействия школы с учреждениями дополнительного образования; 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>совершенствование финансово-</w:t>
      </w:r>
      <w:proofErr w:type="gramStart"/>
      <w:r w:rsidRPr="00E039C5">
        <w:t>экономического механизма</w:t>
      </w:r>
      <w:proofErr w:type="gramEnd"/>
      <w:r w:rsidRPr="00E039C5">
        <w:t xml:space="preserve"> обеспечения деятельности школы в условиях введения Стандарта; 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обеспечение координации мероприятий, направленных на введение Стандарта с учётом действующих программ; </w:t>
      </w:r>
    </w:p>
    <w:p w:rsidR="00E039C5" w:rsidRPr="00E039C5" w:rsidRDefault="00E039C5" w:rsidP="00E039C5">
      <w:pPr>
        <w:pStyle w:val="Default"/>
        <w:numPr>
          <w:ilvl w:val="0"/>
          <w:numId w:val="1"/>
        </w:numPr>
        <w:jc w:val="both"/>
      </w:pPr>
      <w:r w:rsidRPr="00E039C5">
        <w:t xml:space="preserve">создание системы информирования общественности и всех категорий участников образовательного процесса о ходе внедрения Стандарта. </w:t>
      </w:r>
    </w:p>
    <w:p w:rsidR="005A1907" w:rsidRDefault="005A1907" w:rsidP="00E039C5">
      <w:pPr>
        <w:pStyle w:val="Default"/>
        <w:jc w:val="both"/>
        <w:rPr>
          <w:b/>
          <w:bCs/>
        </w:rPr>
      </w:pPr>
    </w:p>
    <w:p w:rsidR="00E039C5" w:rsidRPr="00E039C5" w:rsidRDefault="00E039C5" w:rsidP="005A1907">
      <w:pPr>
        <w:pStyle w:val="Default"/>
        <w:ind w:firstLine="567"/>
        <w:jc w:val="both"/>
      </w:pPr>
      <w:r w:rsidRPr="00E039C5">
        <w:rPr>
          <w:b/>
          <w:bCs/>
        </w:rPr>
        <w:t xml:space="preserve">3. Функции школьной рабочей группы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3.1. Информационная: </w:t>
      </w:r>
    </w:p>
    <w:p w:rsidR="00E039C5" w:rsidRPr="00E039C5" w:rsidRDefault="00E039C5" w:rsidP="00E039C5">
      <w:pPr>
        <w:pStyle w:val="Default"/>
        <w:numPr>
          <w:ilvl w:val="0"/>
          <w:numId w:val="2"/>
        </w:numPr>
        <w:jc w:val="both"/>
      </w:pPr>
      <w:r w:rsidRPr="00E039C5">
        <w:t xml:space="preserve">формирование банка информации по направлениям введения Федерального государственного образовательного стандарта начального и основного общего образования (нормативно-правовое, финансово-экономическое, кадровое, научно-методическое); </w:t>
      </w:r>
    </w:p>
    <w:p w:rsidR="00E039C5" w:rsidRPr="00E039C5" w:rsidRDefault="00E039C5" w:rsidP="00E039C5">
      <w:pPr>
        <w:pStyle w:val="Default"/>
        <w:numPr>
          <w:ilvl w:val="0"/>
          <w:numId w:val="2"/>
        </w:numPr>
        <w:jc w:val="both"/>
      </w:pPr>
      <w:r w:rsidRPr="00E039C5">
        <w:t xml:space="preserve">разъяснение общественности, участникам образовательного процесса перспектив и эффектов введения Стандарта; </w:t>
      </w:r>
    </w:p>
    <w:p w:rsidR="00E039C5" w:rsidRPr="00E039C5" w:rsidRDefault="00E039C5" w:rsidP="00E039C5">
      <w:pPr>
        <w:pStyle w:val="Default"/>
        <w:numPr>
          <w:ilvl w:val="0"/>
          <w:numId w:val="2"/>
        </w:numPr>
        <w:jc w:val="both"/>
      </w:pPr>
      <w:r w:rsidRPr="00E039C5">
        <w:t xml:space="preserve">информирование разных категорий педагогических работников о содержании и особенностях структуры образовательных программ начального и основного общего образования, требованиях к качеству и результатам их усвоения.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3.2. Координационная: </w:t>
      </w:r>
    </w:p>
    <w:p w:rsidR="00E039C5" w:rsidRPr="00E039C5" w:rsidRDefault="00E039C5" w:rsidP="005A1907">
      <w:pPr>
        <w:pStyle w:val="Default"/>
        <w:numPr>
          <w:ilvl w:val="0"/>
          <w:numId w:val="3"/>
        </w:numPr>
        <w:jc w:val="both"/>
      </w:pPr>
      <w:r w:rsidRPr="00E039C5">
        <w:t xml:space="preserve">координация деятельности учителей педагогов, системы оценки качества образования по основным направлениям деятельности по введению Стандарта; </w:t>
      </w:r>
    </w:p>
    <w:p w:rsidR="00E039C5" w:rsidRPr="00E039C5" w:rsidRDefault="00E039C5" w:rsidP="005A1907">
      <w:pPr>
        <w:pStyle w:val="Default"/>
        <w:numPr>
          <w:ilvl w:val="0"/>
          <w:numId w:val="3"/>
        </w:numPr>
        <w:jc w:val="both"/>
      </w:pPr>
      <w:r w:rsidRPr="00E039C5">
        <w:t xml:space="preserve">определение механизма реализации образовательных программ начального и основного общего образования; </w:t>
      </w:r>
    </w:p>
    <w:p w:rsidR="00E039C5" w:rsidRPr="00E039C5" w:rsidRDefault="00E039C5" w:rsidP="005A1907">
      <w:pPr>
        <w:pStyle w:val="Default"/>
        <w:numPr>
          <w:ilvl w:val="0"/>
          <w:numId w:val="3"/>
        </w:numPr>
        <w:jc w:val="both"/>
      </w:pPr>
      <w:r w:rsidRPr="00E039C5">
        <w:t xml:space="preserve"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введения Стандарта.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3.3.Экспертно-аналитическая: </w:t>
      </w:r>
    </w:p>
    <w:p w:rsidR="00E039C5" w:rsidRPr="00E039C5" w:rsidRDefault="00E039C5" w:rsidP="005A1907">
      <w:pPr>
        <w:pStyle w:val="Default"/>
        <w:numPr>
          <w:ilvl w:val="0"/>
          <w:numId w:val="4"/>
        </w:numPr>
        <w:jc w:val="both"/>
      </w:pPr>
      <w:r w:rsidRPr="00E039C5">
        <w:t xml:space="preserve">мониторинг условий, ресурсного обеспечения и результативности введения Стандарта на различных этапах; </w:t>
      </w:r>
    </w:p>
    <w:p w:rsidR="00E039C5" w:rsidRPr="00E039C5" w:rsidRDefault="00E039C5" w:rsidP="005A1907">
      <w:pPr>
        <w:pStyle w:val="Default"/>
        <w:numPr>
          <w:ilvl w:val="0"/>
          <w:numId w:val="4"/>
        </w:numPr>
        <w:jc w:val="both"/>
      </w:pPr>
      <w:r w:rsidRPr="00E039C5">
        <w:t xml:space="preserve">отбор традиционных, разработка инновационных методов и приемов оценивания результатов освоения образовательных программ основного и среднего общего образования; </w:t>
      </w:r>
    </w:p>
    <w:p w:rsidR="00E039C5" w:rsidRPr="00E039C5" w:rsidRDefault="00E039C5" w:rsidP="005A1907">
      <w:pPr>
        <w:pStyle w:val="Default"/>
        <w:numPr>
          <w:ilvl w:val="0"/>
          <w:numId w:val="4"/>
        </w:numPr>
        <w:jc w:val="both"/>
      </w:pPr>
      <w:r w:rsidRPr="00E039C5">
        <w:t xml:space="preserve">рассмотрение проектов нормативных и организационно-правовых актов по вопросам введения Стандарта. </w:t>
      </w:r>
    </w:p>
    <w:p w:rsidR="005A1907" w:rsidRDefault="005A1907" w:rsidP="00E039C5">
      <w:pPr>
        <w:pStyle w:val="Default"/>
        <w:jc w:val="both"/>
        <w:rPr>
          <w:b/>
          <w:bCs/>
        </w:rPr>
      </w:pPr>
    </w:p>
    <w:p w:rsidR="00E039C5" w:rsidRPr="00E039C5" w:rsidRDefault="00E039C5" w:rsidP="005A1907">
      <w:pPr>
        <w:pStyle w:val="Default"/>
        <w:ind w:firstLine="567"/>
        <w:jc w:val="both"/>
      </w:pPr>
      <w:r w:rsidRPr="00E039C5">
        <w:rPr>
          <w:b/>
          <w:bCs/>
        </w:rPr>
        <w:t xml:space="preserve">4. Состав рабочей группы школы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4.1.В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4.2.Подготовку и организацию заседаний рабочей группы, а также решение текущих вопросов осуществляет секретарь рабочей группы.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4.3. Количественный и списочный состав рабочей группы определяется приказом директора школы. </w:t>
      </w:r>
    </w:p>
    <w:p w:rsidR="005A1907" w:rsidRDefault="005A1907" w:rsidP="00E039C5">
      <w:pPr>
        <w:pStyle w:val="Default"/>
        <w:jc w:val="both"/>
        <w:rPr>
          <w:b/>
          <w:bCs/>
        </w:rPr>
      </w:pPr>
    </w:p>
    <w:p w:rsidR="00E039C5" w:rsidRPr="00E039C5" w:rsidRDefault="00E039C5" w:rsidP="005A1907">
      <w:pPr>
        <w:pStyle w:val="Default"/>
        <w:ind w:firstLine="567"/>
        <w:jc w:val="both"/>
      </w:pPr>
      <w:r w:rsidRPr="00E039C5">
        <w:rPr>
          <w:b/>
          <w:bCs/>
        </w:rPr>
        <w:lastRenderedPageBreak/>
        <w:t xml:space="preserve">5. Организация работы рабочей группы школы </w:t>
      </w:r>
    </w:p>
    <w:p w:rsidR="00E039C5" w:rsidRPr="00E039C5" w:rsidRDefault="00E039C5" w:rsidP="00E039C5">
      <w:pPr>
        <w:pStyle w:val="Default"/>
        <w:spacing w:after="31"/>
        <w:jc w:val="both"/>
      </w:pPr>
      <w:r w:rsidRPr="00E039C5">
        <w:t xml:space="preserve">5.1. Рабочая группа осуществляет свою деятельность в соответствии с планом работы, утвержденным приказом директора школы.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5.2. Заседания рабочей группы проводятся не реже одного раза в четверть. В случае необходимости могут проводиться внеочередные заседания. </w:t>
      </w:r>
    </w:p>
    <w:p w:rsidR="00E039C5" w:rsidRPr="00E039C5" w:rsidRDefault="00E039C5" w:rsidP="00E039C5">
      <w:pPr>
        <w:pStyle w:val="Default"/>
        <w:spacing w:after="27"/>
        <w:jc w:val="both"/>
      </w:pPr>
      <w:r w:rsidRPr="00E039C5">
        <w:t xml:space="preserve">5.3. Заседание рабочей группы ведет руководитель рабочей группы, либо, по его поручению, заместитель руководителя рабочей группы. </w:t>
      </w:r>
    </w:p>
    <w:p w:rsidR="00E039C5" w:rsidRPr="00E039C5" w:rsidRDefault="00E039C5" w:rsidP="00E039C5">
      <w:pPr>
        <w:pStyle w:val="Default"/>
        <w:spacing w:after="27"/>
        <w:jc w:val="both"/>
      </w:pPr>
      <w:r w:rsidRPr="00E039C5">
        <w:t xml:space="preserve">5.4. Заседание рабочей группы считается правомочным, если на нем присутствует не менее половины членов состава рабочей группы </w:t>
      </w:r>
    </w:p>
    <w:p w:rsidR="00E039C5" w:rsidRPr="00E039C5" w:rsidRDefault="00E039C5" w:rsidP="00E039C5">
      <w:pPr>
        <w:pStyle w:val="Default"/>
        <w:spacing w:after="27"/>
        <w:jc w:val="both"/>
      </w:pPr>
      <w:r w:rsidRPr="00E039C5">
        <w:t xml:space="preserve">5.5. Заседания рабочей группы оформляются протоколами, которые подписывают руководитель рабочей группы и секретарь рабочей группы.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5.6. Координация мероприятий по введению Стандарта возлагается на должностных лиц, назначенных приказами директора школы. </w:t>
      </w:r>
    </w:p>
    <w:p w:rsidR="005A1907" w:rsidRDefault="005A1907" w:rsidP="00E039C5">
      <w:pPr>
        <w:pStyle w:val="Default"/>
        <w:jc w:val="both"/>
        <w:rPr>
          <w:b/>
          <w:bCs/>
        </w:rPr>
      </w:pPr>
    </w:p>
    <w:p w:rsidR="00E039C5" w:rsidRPr="00E039C5" w:rsidRDefault="00E039C5" w:rsidP="00E039C5">
      <w:pPr>
        <w:pStyle w:val="Default"/>
        <w:jc w:val="both"/>
      </w:pPr>
      <w:r w:rsidRPr="00E039C5">
        <w:rPr>
          <w:b/>
          <w:bCs/>
        </w:rPr>
        <w:t xml:space="preserve">6. Права и обязанности членов рабочей группы школы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Рабочая группа для решения возложенных на нее задач имеет, в пределах своей компетенции, право: </w:t>
      </w:r>
    </w:p>
    <w:p w:rsidR="00E039C5" w:rsidRPr="00E039C5" w:rsidRDefault="00E039C5" w:rsidP="005A1907">
      <w:pPr>
        <w:pStyle w:val="Default"/>
        <w:numPr>
          <w:ilvl w:val="0"/>
          <w:numId w:val="5"/>
        </w:numPr>
        <w:jc w:val="both"/>
      </w:pPr>
      <w:r w:rsidRPr="00E039C5">
        <w:t xml:space="preserve">запрашивать и получать в установленном порядке необходимые материалы; </w:t>
      </w:r>
    </w:p>
    <w:p w:rsidR="00E039C5" w:rsidRPr="00E039C5" w:rsidRDefault="00E039C5" w:rsidP="005A1907">
      <w:pPr>
        <w:pStyle w:val="Default"/>
        <w:numPr>
          <w:ilvl w:val="0"/>
          <w:numId w:val="5"/>
        </w:numPr>
        <w:jc w:val="both"/>
      </w:pPr>
      <w:r w:rsidRPr="00E039C5"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E039C5" w:rsidRPr="00E039C5" w:rsidRDefault="00E039C5" w:rsidP="005A1907">
      <w:pPr>
        <w:pStyle w:val="Default"/>
        <w:numPr>
          <w:ilvl w:val="0"/>
          <w:numId w:val="5"/>
        </w:numPr>
        <w:jc w:val="both"/>
      </w:pPr>
      <w:r w:rsidRPr="00E039C5"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E039C5" w:rsidRPr="00E039C5" w:rsidRDefault="00E039C5" w:rsidP="005A1907">
      <w:pPr>
        <w:pStyle w:val="Default"/>
        <w:numPr>
          <w:ilvl w:val="0"/>
          <w:numId w:val="5"/>
        </w:numPr>
        <w:jc w:val="both"/>
      </w:pPr>
      <w:r w:rsidRPr="00E039C5">
        <w:t>привлекать в установленном порядке д</w:t>
      </w:r>
      <w:r w:rsidR="005A1907">
        <w:t>ля осуществления информационно-</w:t>
      </w:r>
      <w:r w:rsidRPr="00E039C5">
        <w:t xml:space="preserve">аналитических и экспертных работ научные и иные разработки педагогов-новаторов. </w:t>
      </w:r>
    </w:p>
    <w:p w:rsidR="005A1907" w:rsidRDefault="005A1907" w:rsidP="00E039C5">
      <w:pPr>
        <w:pStyle w:val="Default"/>
        <w:jc w:val="both"/>
        <w:rPr>
          <w:b/>
          <w:bCs/>
        </w:rPr>
      </w:pPr>
    </w:p>
    <w:p w:rsidR="00E039C5" w:rsidRPr="00E039C5" w:rsidRDefault="00E039C5" w:rsidP="00E039C5">
      <w:pPr>
        <w:pStyle w:val="Default"/>
        <w:jc w:val="both"/>
      </w:pPr>
      <w:r w:rsidRPr="00E039C5">
        <w:rPr>
          <w:b/>
          <w:bCs/>
        </w:rPr>
        <w:t xml:space="preserve">7. Документы рабочей группы школы </w:t>
      </w:r>
    </w:p>
    <w:p w:rsidR="00E039C5" w:rsidRPr="00E039C5" w:rsidRDefault="00E039C5" w:rsidP="00E039C5">
      <w:pPr>
        <w:pStyle w:val="Default"/>
        <w:spacing w:after="28"/>
        <w:jc w:val="both"/>
      </w:pPr>
      <w:r w:rsidRPr="00E039C5">
        <w:t xml:space="preserve">7.1 Обязательными документами рабочей группы являются план работы и протоколы заседаний. </w:t>
      </w:r>
    </w:p>
    <w:p w:rsidR="00E039C5" w:rsidRPr="00E039C5" w:rsidRDefault="00E039C5" w:rsidP="00E039C5">
      <w:pPr>
        <w:pStyle w:val="Default"/>
        <w:spacing w:after="28"/>
        <w:jc w:val="both"/>
      </w:pPr>
      <w:r w:rsidRPr="00E039C5">
        <w:t xml:space="preserve">7.2 Тетрадь протоколов заседаний рабочей группы ведет секретарь группы, избранный на первом заседании группы. </w:t>
      </w:r>
    </w:p>
    <w:p w:rsidR="00E039C5" w:rsidRPr="00E039C5" w:rsidRDefault="00E039C5" w:rsidP="00E039C5">
      <w:pPr>
        <w:pStyle w:val="Default"/>
        <w:jc w:val="both"/>
      </w:pPr>
      <w:r w:rsidRPr="00E039C5">
        <w:t xml:space="preserve">7.3 Протоколы заседаний рабочей группы оформляются в соответствии с общими требованиями к оформлению деловой документации. </w:t>
      </w:r>
    </w:p>
    <w:p w:rsidR="00E039C5" w:rsidRDefault="00E039C5" w:rsidP="00E039C5">
      <w:pPr>
        <w:pStyle w:val="Default"/>
        <w:rPr>
          <w:sz w:val="23"/>
          <w:szCs w:val="23"/>
        </w:rPr>
      </w:pPr>
    </w:p>
    <w:p w:rsidR="00E039C5" w:rsidRPr="005A1907" w:rsidRDefault="00E039C5" w:rsidP="005A190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1907">
        <w:rPr>
          <w:rFonts w:ascii="Times New Roman" w:hAnsi="Times New Roman" w:cs="Times New Roman"/>
          <w:b/>
          <w:sz w:val="24"/>
          <w:szCs w:val="24"/>
        </w:rPr>
        <w:t xml:space="preserve">8. Заключительные </w:t>
      </w:r>
      <w:r w:rsidR="005A1907" w:rsidRPr="005A190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E039C5" w:rsidRPr="005A1907" w:rsidRDefault="00E039C5" w:rsidP="005A1907">
      <w:pPr>
        <w:pStyle w:val="Default"/>
      </w:pPr>
      <w:bookmarkStart w:id="0" w:name="_GoBack"/>
      <w:bookmarkEnd w:id="0"/>
      <w:r w:rsidRPr="005A1907">
        <w:t xml:space="preserve">1.2.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E039C5" w:rsidRPr="005A1907" w:rsidRDefault="00E039C5" w:rsidP="005A19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907">
        <w:rPr>
          <w:rFonts w:ascii="Times New Roman" w:hAnsi="Times New Roman" w:cs="Times New Roman"/>
          <w:sz w:val="24"/>
          <w:szCs w:val="24"/>
        </w:rPr>
        <w:t>1.3. Настоящее положение вступает в силу с момента его утверждения и действует до 31.05.2027.</w:t>
      </w:r>
    </w:p>
    <w:sectPr w:rsidR="00E039C5" w:rsidRPr="005A1907" w:rsidSect="00E5596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D0C"/>
    <w:multiLevelType w:val="hybridMultilevel"/>
    <w:tmpl w:val="31864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3F8"/>
    <w:multiLevelType w:val="hybridMultilevel"/>
    <w:tmpl w:val="6B147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90E"/>
    <w:multiLevelType w:val="hybridMultilevel"/>
    <w:tmpl w:val="1892E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8498C"/>
    <w:multiLevelType w:val="hybridMultilevel"/>
    <w:tmpl w:val="684E0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F43F8"/>
    <w:multiLevelType w:val="hybridMultilevel"/>
    <w:tmpl w:val="9254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2"/>
    <w:rsid w:val="000B3912"/>
    <w:rsid w:val="005A1907"/>
    <w:rsid w:val="00925F58"/>
    <w:rsid w:val="00AD6588"/>
    <w:rsid w:val="00E039C5"/>
    <w:rsid w:val="00E12A89"/>
    <w:rsid w:val="00E55962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58"/>
    <w:rPr>
      <w:color w:val="0000FF" w:themeColor="hyperlink"/>
      <w:u w:val="single"/>
    </w:rPr>
  </w:style>
  <w:style w:type="paragraph" w:customStyle="1" w:styleId="Default">
    <w:name w:val="Default"/>
    <w:rsid w:val="00E5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58"/>
    <w:rPr>
      <w:color w:val="0000FF" w:themeColor="hyperlink"/>
      <w:u w:val="single"/>
    </w:rPr>
  </w:style>
  <w:style w:type="paragraph" w:customStyle="1" w:styleId="Default">
    <w:name w:val="Default"/>
    <w:rsid w:val="00E5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2018-10-21T08:03:00Z</dcterms:created>
  <dcterms:modified xsi:type="dcterms:W3CDTF">2022-03-03T12:38:00Z</dcterms:modified>
</cp:coreProperties>
</file>