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09" w:rsidRDefault="00F15D09" w:rsidP="00806216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ЧЕК-ЛИСТ ВОПРОСОВ, </w:t>
      </w:r>
    </w:p>
    <w:p w:rsidR="00BC100C" w:rsidRDefault="00BC100C" w:rsidP="00BC100C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ДЛЯ РАСШИРЕНИЯ ОСВЕДОМЛЕННОСТИ МОЛОДОГО ПЕДАГОГА </w:t>
      </w:r>
    </w:p>
    <w:p w:rsidR="00BC100C" w:rsidRPr="00D718C4" w:rsidRDefault="00BC100C" w:rsidP="00BC100C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О ДЕЯТЕЛЬНОСТИ ОРГАНИЗАЦИИ </w:t>
      </w: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b/>
          <w:kern w:val="24"/>
          <w:sz w:val="22"/>
          <w:szCs w:val="22"/>
        </w:rPr>
      </w:pPr>
    </w:p>
    <w:p w:rsidR="00D718C4" w:rsidRDefault="00D718C4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7802C2" w:rsidP="007802C2">
      <w:pPr>
        <w:pStyle w:val="a5"/>
        <w:tabs>
          <w:tab w:val="left" w:pos="4185"/>
        </w:tabs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BC100C" w:rsidRDefault="00BC100C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p w:rsidR="007802C2" w:rsidRDefault="00057CF3" w:rsidP="00057CF3">
      <w:pPr>
        <w:pStyle w:val="a5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  <w:r w:rsidRPr="00D718C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490220DB" wp14:editId="71B358E2">
            <wp:simplePos x="0" y="0"/>
            <wp:positionH relativeFrom="margin">
              <wp:posOffset>-216535</wp:posOffset>
            </wp:positionH>
            <wp:positionV relativeFrom="margin">
              <wp:posOffset>-127000</wp:posOffset>
            </wp:positionV>
            <wp:extent cx="419100" cy="419100"/>
            <wp:effectExtent l="0" t="0" r="0" b="0"/>
            <wp:wrapSquare wrapText="bothSides"/>
            <wp:docPr id="2" name="Picture 2" descr="Картинки по запросу иро ярослав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Картинки по запросу иро ярославл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02C2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ДОРОЖНАЯ КАРТА </w:t>
      </w:r>
      <w:r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ПРОФЕССИОНАЛЬНОЙ </w:t>
      </w:r>
      <w:r w:rsidR="007802C2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>АДАПТАЦИИ МОЛОДОГО ПЕДАГОГА</w:t>
      </w:r>
      <w:r w:rsidR="005B7400"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  <w:t xml:space="preserve"> </w:t>
      </w:r>
    </w:p>
    <w:p w:rsidR="005B7400" w:rsidRDefault="005B7400" w:rsidP="005B7400">
      <w:pPr>
        <w:pStyle w:val="a5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C00000"/>
          <w:kern w:val="24"/>
          <w:sz w:val="32"/>
          <w:szCs w:val="32"/>
        </w:rPr>
      </w:pPr>
      <w:r>
        <w:rPr>
          <w:rFonts w:asciiTheme="minorHAnsi" w:eastAsiaTheme="minorEastAsia" w:hAnsi="Calibri" w:cstheme="minorBidi"/>
          <w:b/>
          <w:bCs/>
          <w:color w:val="C00000"/>
          <w:kern w:val="24"/>
          <w:sz w:val="32"/>
          <w:szCs w:val="32"/>
        </w:rPr>
        <w:t>_____________________________________________________</w:t>
      </w:r>
    </w:p>
    <w:p w:rsidR="005B7400" w:rsidRPr="00D718C4" w:rsidRDefault="005B7400" w:rsidP="005B7400">
      <w:pPr>
        <w:pStyle w:val="a5"/>
        <w:spacing w:before="0" w:beforeAutospacing="0" w:after="0" w:afterAutospacing="0"/>
        <w:jc w:val="center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 xml:space="preserve">       </w:t>
      </w:r>
      <w:r w:rsidRPr="00D718C4">
        <w:rPr>
          <w:rFonts w:asciiTheme="minorHAnsi" w:hAnsiTheme="minorHAnsi"/>
          <w:i/>
          <w:sz w:val="20"/>
          <w:szCs w:val="20"/>
        </w:rPr>
        <w:t>ФИО (полностью), должность, организация</w:t>
      </w:r>
    </w:p>
    <w:p w:rsidR="005B7400" w:rsidRDefault="005B7400" w:rsidP="00057CF3">
      <w:pPr>
        <w:pStyle w:val="a5"/>
        <w:spacing w:before="0" w:beforeAutospacing="0" w:after="0" w:afterAutospacing="0"/>
        <w:jc w:val="center"/>
        <w:textAlignment w:val="baseline"/>
        <w:rPr>
          <w:rFonts w:asciiTheme="minorHAnsi" w:eastAsiaTheme="minorEastAsia" w:hAnsi="Calibri" w:cstheme="minorBidi"/>
          <w:b/>
          <w:bCs/>
          <w:color w:val="C00000"/>
          <w:kern w:val="24"/>
          <w:sz w:val="28"/>
          <w:szCs w:val="28"/>
        </w:rPr>
      </w:pPr>
    </w:p>
    <w:p w:rsidR="007802C2" w:rsidRPr="00D718C4" w:rsidRDefault="007802C2" w:rsidP="00D718C4">
      <w:pPr>
        <w:pStyle w:val="a5"/>
        <w:spacing w:before="0" w:beforeAutospacing="0" w:after="0" w:afterAutospacing="0"/>
        <w:textAlignment w:val="baseline"/>
        <w:rPr>
          <w:rFonts w:asciiTheme="minorHAnsi" w:hAnsiTheme="minorHAnsi"/>
          <w:b/>
          <w:sz w:val="22"/>
          <w:szCs w:val="22"/>
        </w:rPr>
      </w:pPr>
    </w:p>
    <w:tbl>
      <w:tblPr>
        <w:tblStyle w:val="a6"/>
        <w:tblpPr w:leftFromText="180" w:rightFromText="180" w:vertAnchor="text" w:tblpX="-34" w:tblpY="1"/>
        <w:tblOverlap w:val="never"/>
        <w:tblW w:w="15539" w:type="dxa"/>
        <w:tblLook w:val="04A0" w:firstRow="1" w:lastRow="0" w:firstColumn="1" w:lastColumn="0" w:noHBand="0" w:noVBand="1"/>
      </w:tblPr>
      <w:tblGrid>
        <w:gridCol w:w="2012"/>
        <w:gridCol w:w="2065"/>
        <w:gridCol w:w="2218"/>
        <w:gridCol w:w="2035"/>
        <w:gridCol w:w="2268"/>
        <w:gridCol w:w="1647"/>
        <w:gridCol w:w="1647"/>
        <w:gridCol w:w="1647"/>
      </w:tblGrid>
      <w:tr w:rsidR="00057CF3" w:rsidRPr="00D718C4" w:rsidTr="00057CF3">
        <w:tc>
          <w:tcPr>
            <w:tcW w:w="2012" w:type="dxa"/>
            <w:vMerge w:val="restart"/>
          </w:tcPr>
          <w:p w:rsidR="00057CF3" w:rsidRPr="00D718C4" w:rsidRDefault="00057CF3" w:rsidP="00070E87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Направление деятельности</w:t>
            </w:r>
          </w:p>
        </w:tc>
        <w:tc>
          <w:tcPr>
            <w:tcW w:w="8586" w:type="dxa"/>
            <w:gridSpan w:val="4"/>
          </w:tcPr>
          <w:p w:rsidR="00057CF3" w:rsidRPr="00D718C4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t xml:space="preserve"> </w:t>
            </w:r>
            <w:r w:rsidRPr="00D718C4">
              <w:rPr>
                <w:b/>
                <w:noProof/>
                <w:lang w:eastAsia="ru-RU"/>
              </w:rPr>
              <w:t>Содержание деятельности / Периоды</w:t>
            </w:r>
          </w:p>
        </w:tc>
        <w:tc>
          <w:tcPr>
            <w:tcW w:w="1647" w:type="dxa"/>
            <w:vMerge w:val="restart"/>
          </w:tcPr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Ожидаемые результаты</w:t>
            </w:r>
          </w:p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647" w:type="dxa"/>
            <w:vMerge w:val="restart"/>
          </w:tcPr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  <w:r w:rsidRPr="00D718C4">
              <w:rPr>
                <w:b/>
                <w:noProof/>
                <w:lang w:eastAsia="ru-RU"/>
              </w:rPr>
              <w:t>Субъективные результаты</w:t>
            </w:r>
          </w:p>
          <w:p w:rsidR="00057CF3" w:rsidRDefault="00057CF3" w:rsidP="00057CF3">
            <w:pPr>
              <w:jc w:val="center"/>
              <w:rPr>
                <w:b/>
                <w:noProof/>
                <w:lang w:eastAsia="ru-RU"/>
              </w:rPr>
            </w:pPr>
          </w:p>
        </w:tc>
        <w:tc>
          <w:tcPr>
            <w:tcW w:w="1647" w:type="dxa"/>
            <w:vMerge w:val="restart"/>
          </w:tcPr>
          <w:p w:rsidR="00057CF3" w:rsidRDefault="00057CF3" w:rsidP="00057CF3">
            <w:pPr>
              <w:jc w:val="center"/>
            </w:pPr>
            <w:r w:rsidRPr="004C7781">
              <w:rPr>
                <w:b/>
                <w:noProof/>
                <w:lang w:eastAsia="ru-RU"/>
              </w:rPr>
              <w:t>Формы контроля результата</w:t>
            </w:r>
          </w:p>
        </w:tc>
      </w:tr>
      <w:tr w:rsidR="00057CF3" w:rsidRPr="00D718C4" w:rsidTr="00057CF3">
        <w:trPr>
          <w:trHeight w:val="547"/>
        </w:trPr>
        <w:tc>
          <w:tcPr>
            <w:tcW w:w="2012" w:type="dxa"/>
            <w:vMerge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A375C">
              <w:rPr>
                <w:b/>
                <w:noProof/>
                <w:sz w:val="20"/>
                <w:szCs w:val="20"/>
                <w:lang w:eastAsia="ru-RU"/>
              </w:rPr>
              <w:t>1 НЕДЕЛЯ</w:t>
            </w:r>
          </w:p>
        </w:tc>
        <w:tc>
          <w:tcPr>
            <w:tcW w:w="2218" w:type="dxa"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A375C">
              <w:rPr>
                <w:b/>
                <w:noProof/>
                <w:sz w:val="20"/>
                <w:szCs w:val="20"/>
                <w:lang w:eastAsia="ru-RU"/>
              </w:rPr>
              <w:t>2 НЕДЕЛЯ</w:t>
            </w:r>
          </w:p>
        </w:tc>
        <w:tc>
          <w:tcPr>
            <w:tcW w:w="2035" w:type="dxa"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  <w:r w:rsidRPr="005A375C">
              <w:rPr>
                <w:b/>
                <w:noProof/>
                <w:sz w:val="20"/>
                <w:szCs w:val="20"/>
                <w:lang w:eastAsia="ru-RU"/>
              </w:rPr>
              <w:t>3 НЕДЕЛЯ</w:t>
            </w:r>
          </w:p>
        </w:tc>
        <w:tc>
          <w:tcPr>
            <w:tcW w:w="2268" w:type="dxa"/>
          </w:tcPr>
          <w:p w:rsidR="00057CF3" w:rsidRDefault="00057CF3" w:rsidP="00057CF3">
            <w:pPr>
              <w:jc w:val="center"/>
            </w:pPr>
            <w:r>
              <w:rPr>
                <w:b/>
                <w:noProof/>
                <w:sz w:val="20"/>
                <w:szCs w:val="20"/>
                <w:lang w:eastAsia="ru-RU"/>
              </w:rPr>
              <w:t>4</w:t>
            </w:r>
            <w:r w:rsidRPr="005A375C">
              <w:rPr>
                <w:b/>
                <w:noProof/>
                <w:sz w:val="20"/>
                <w:szCs w:val="20"/>
                <w:lang w:eastAsia="ru-RU"/>
              </w:rPr>
              <w:t xml:space="preserve"> НЕДЕЛЯ</w:t>
            </w:r>
          </w:p>
        </w:tc>
        <w:tc>
          <w:tcPr>
            <w:tcW w:w="1647" w:type="dxa"/>
            <w:vMerge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1647" w:type="dxa"/>
            <w:vMerge/>
          </w:tcPr>
          <w:p w:rsidR="00057CF3" w:rsidRPr="005A375C" w:rsidRDefault="00057CF3" w:rsidP="00057CF3">
            <w:pPr>
              <w:jc w:val="center"/>
              <w:rPr>
                <w:b/>
                <w:noProof/>
                <w:sz w:val="20"/>
                <w:szCs w:val="20"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</w:tr>
      <w:tr w:rsidR="00057CF3" w:rsidRPr="00D718C4" w:rsidTr="00057CF3">
        <w:tc>
          <w:tcPr>
            <w:tcW w:w="2012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65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18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035" w:type="dxa"/>
          </w:tcPr>
          <w:p w:rsidR="00057CF3" w:rsidRPr="00D718C4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2268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  <w:tc>
          <w:tcPr>
            <w:tcW w:w="1647" w:type="dxa"/>
          </w:tcPr>
          <w:p w:rsidR="00057CF3" w:rsidRDefault="00057CF3" w:rsidP="00057CF3">
            <w:pPr>
              <w:rPr>
                <w:noProof/>
                <w:lang w:eastAsia="ru-RU"/>
              </w:rPr>
            </w:pPr>
          </w:p>
        </w:tc>
      </w:tr>
    </w:tbl>
    <w:p w:rsidR="00806216" w:rsidRDefault="00806216" w:rsidP="005B7400">
      <w:pPr>
        <w:rPr>
          <w:noProof/>
          <w:lang w:eastAsia="ru-RU"/>
        </w:rPr>
      </w:pPr>
    </w:p>
    <w:sectPr w:rsidR="00806216" w:rsidSect="00361D52">
      <w:pgSz w:w="16838" w:h="11906" w:orient="landscape"/>
      <w:pgMar w:top="425" w:right="425" w:bottom="3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86"/>
    <w:rsid w:val="00057CF3"/>
    <w:rsid w:val="00070E87"/>
    <w:rsid w:val="00211ED9"/>
    <w:rsid w:val="00361D52"/>
    <w:rsid w:val="005A375C"/>
    <w:rsid w:val="005B7400"/>
    <w:rsid w:val="006E5EF2"/>
    <w:rsid w:val="007802C2"/>
    <w:rsid w:val="007901AC"/>
    <w:rsid w:val="007F0729"/>
    <w:rsid w:val="00806216"/>
    <w:rsid w:val="00A92E86"/>
    <w:rsid w:val="00B136A8"/>
    <w:rsid w:val="00B85D07"/>
    <w:rsid w:val="00BC100C"/>
    <w:rsid w:val="00D718C4"/>
    <w:rsid w:val="00F1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2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06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0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8FB2-EC4B-45E5-A01F-E36355E9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Евгеньевна Сасарина</dc:creator>
  <cp:keywords/>
  <dc:description/>
  <cp:lastModifiedBy>User</cp:lastModifiedBy>
  <cp:revision>5</cp:revision>
  <cp:lastPrinted>2020-03-02T12:08:00Z</cp:lastPrinted>
  <dcterms:created xsi:type="dcterms:W3CDTF">2020-03-18T06:32:00Z</dcterms:created>
  <dcterms:modified xsi:type="dcterms:W3CDTF">2023-01-17T08:54:00Z</dcterms:modified>
</cp:coreProperties>
</file>