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A8" w:rsidRPr="002E577A" w:rsidRDefault="005F32A8" w:rsidP="00663C6C">
      <w:pPr>
        <w:tabs>
          <w:tab w:val="left" w:pos="1340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2E577A">
      <w:pPr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2E577A">
        <w:rPr>
          <w:rFonts w:ascii="Times New Roman" w:hAnsi="Times New Roman" w:cs="Times New Roman"/>
          <w:bCs/>
          <w:sz w:val="24"/>
          <w:lang w:val="ru-RU"/>
        </w:rPr>
        <w:t>ПРИНЯТО</w:t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  <w:t>УТВЕРЖДАЮ</w:t>
      </w:r>
    </w:p>
    <w:p w:rsidR="005F32A8" w:rsidRPr="002E577A" w:rsidRDefault="005F32A8" w:rsidP="002E577A">
      <w:pPr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2E577A">
        <w:rPr>
          <w:rFonts w:ascii="Times New Roman" w:hAnsi="Times New Roman" w:cs="Times New Roman"/>
          <w:bCs/>
          <w:sz w:val="24"/>
          <w:lang w:val="ru-RU"/>
        </w:rPr>
        <w:t xml:space="preserve">Протокол педсовета № </w:t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  <w:t>Директор МОУ СОШ № 3</w:t>
      </w:r>
    </w:p>
    <w:p w:rsidR="005F32A8" w:rsidRPr="002E577A" w:rsidRDefault="005F32A8" w:rsidP="002E577A">
      <w:pPr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2E577A">
        <w:rPr>
          <w:rFonts w:ascii="Times New Roman" w:hAnsi="Times New Roman" w:cs="Times New Roman"/>
          <w:bCs/>
          <w:sz w:val="24"/>
          <w:lang w:val="ru-RU"/>
        </w:rPr>
        <w:t>От                   201    г.</w:t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  <w:t>___________(</w:t>
      </w:r>
      <w:proofErr w:type="spellStart"/>
      <w:r w:rsidRPr="002E577A">
        <w:rPr>
          <w:rFonts w:ascii="Times New Roman" w:hAnsi="Times New Roman" w:cs="Times New Roman"/>
          <w:bCs/>
          <w:sz w:val="24"/>
          <w:lang w:val="ru-RU"/>
        </w:rPr>
        <w:t>Пряженкова</w:t>
      </w:r>
      <w:proofErr w:type="spellEnd"/>
      <w:r w:rsidRPr="002E577A">
        <w:rPr>
          <w:rFonts w:ascii="Times New Roman" w:hAnsi="Times New Roman" w:cs="Times New Roman"/>
          <w:bCs/>
          <w:sz w:val="24"/>
          <w:lang w:val="ru-RU"/>
        </w:rPr>
        <w:t xml:space="preserve"> Е.В.)</w:t>
      </w:r>
    </w:p>
    <w:p w:rsidR="005F32A8" w:rsidRPr="009A21AF" w:rsidRDefault="005F32A8" w:rsidP="002E577A">
      <w:pPr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2E577A">
        <w:rPr>
          <w:rFonts w:ascii="Times New Roman" w:hAnsi="Times New Roman" w:cs="Times New Roman"/>
          <w:bCs/>
          <w:sz w:val="24"/>
          <w:lang w:val="ru-RU"/>
        </w:rPr>
        <w:tab/>
      </w:r>
      <w:r w:rsidRPr="009A21AF">
        <w:rPr>
          <w:rFonts w:ascii="Times New Roman" w:hAnsi="Times New Roman" w:cs="Times New Roman"/>
          <w:bCs/>
          <w:sz w:val="24"/>
          <w:lang w:val="ru-RU"/>
        </w:rPr>
        <w:t>«____»______________201   г.</w:t>
      </w:r>
    </w:p>
    <w:p w:rsidR="005F32A8" w:rsidRPr="002E577A" w:rsidRDefault="005F32A8" w:rsidP="00663C6C">
      <w:pPr>
        <w:tabs>
          <w:tab w:val="left" w:pos="1340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663C6C">
      <w:pPr>
        <w:tabs>
          <w:tab w:val="left" w:pos="1340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2E577A">
      <w:pPr>
        <w:tabs>
          <w:tab w:val="left" w:pos="1340"/>
        </w:tabs>
        <w:ind w:firstLine="567"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  <w:r w:rsidRPr="002E577A">
        <w:rPr>
          <w:rFonts w:ascii="Times New Roman" w:hAnsi="Times New Roman" w:cs="Times New Roman"/>
          <w:b/>
          <w:sz w:val="36"/>
          <w:szCs w:val="28"/>
          <w:lang w:val="ru-RU"/>
        </w:rPr>
        <w:t xml:space="preserve">Положение </w:t>
      </w:r>
    </w:p>
    <w:p w:rsidR="005F32A8" w:rsidRPr="002E577A" w:rsidRDefault="005F32A8" w:rsidP="002E577A">
      <w:pPr>
        <w:tabs>
          <w:tab w:val="left" w:pos="1340"/>
        </w:tabs>
        <w:ind w:firstLine="567"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  <w:r w:rsidRPr="002E577A">
        <w:rPr>
          <w:rFonts w:ascii="Times New Roman" w:hAnsi="Times New Roman" w:cs="Times New Roman"/>
          <w:b/>
          <w:sz w:val="36"/>
          <w:szCs w:val="28"/>
          <w:lang w:val="ru-RU"/>
        </w:rPr>
        <w:t xml:space="preserve">об организации индивидуального отбора </w:t>
      </w:r>
    </w:p>
    <w:p w:rsidR="005F32A8" w:rsidRPr="002E577A" w:rsidRDefault="005F32A8" w:rsidP="002E577A">
      <w:pPr>
        <w:tabs>
          <w:tab w:val="left" w:pos="1340"/>
        </w:tabs>
        <w:ind w:firstLine="567"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  <w:r w:rsidRPr="002E577A">
        <w:rPr>
          <w:rFonts w:ascii="Times New Roman" w:hAnsi="Times New Roman" w:cs="Times New Roman"/>
          <w:b/>
          <w:sz w:val="36"/>
          <w:szCs w:val="28"/>
          <w:lang w:val="ru-RU"/>
        </w:rPr>
        <w:t xml:space="preserve">при приеме (переводе) в МОУ СОШ № 3 г. Ростова </w:t>
      </w:r>
    </w:p>
    <w:p w:rsidR="009A21AF" w:rsidRDefault="005F32A8" w:rsidP="002E577A">
      <w:pPr>
        <w:tabs>
          <w:tab w:val="left" w:pos="1340"/>
        </w:tabs>
        <w:ind w:firstLine="567"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  <w:r w:rsidRPr="002E577A">
        <w:rPr>
          <w:rFonts w:ascii="Times New Roman" w:hAnsi="Times New Roman" w:cs="Times New Roman"/>
          <w:b/>
          <w:sz w:val="36"/>
          <w:szCs w:val="28"/>
          <w:lang w:val="ru-RU"/>
        </w:rPr>
        <w:t>для получения профильного обучения</w:t>
      </w:r>
      <w:r w:rsidR="009A21AF">
        <w:rPr>
          <w:rFonts w:ascii="Times New Roman" w:hAnsi="Times New Roman" w:cs="Times New Roman"/>
          <w:b/>
          <w:sz w:val="36"/>
          <w:szCs w:val="28"/>
          <w:lang w:val="ru-RU"/>
        </w:rPr>
        <w:t xml:space="preserve"> </w:t>
      </w:r>
    </w:p>
    <w:p w:rsidR="005F32A8" w:rsidRPr="009A21AF" w:rsidRDefault="009A21AF" w:rsidP="002E577A">
      <w:pPr>
        <w:tabs>
          <w:tab w:val="left" w:pos="1340"/>
        </w:tabs>
        <w:ind w:firstLine="567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9A21AF">
        <w:rPr>
          <w:rFonts w:ascii="Times New Roman" w:hAnsi="Times New Roman" w:cs="Times New Roman"/>
          <w:b/>
          <w:sz w:val="24"/>
          <w:szCs w:val="28"/>
          <w:lang w:val="ru-RU"/>
        </w:rPr>
        <w:t>(редакция 2020 г.)</w:t>
      </w:r>
    </w:p>
    <w:p w:rsidR="005F32A8" w:rsidRPr="002E577A" w:rsidRDefault="005F32A8" w:rsidP="00663C6C">
      <w:pPr>
        <w:tabs>
          <w:tab w:val="left" w:pos="1340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Настоящее положение разработано в соответствии с федеральным законом от 29 декабря 2012 года № 273-ФЗ «Об образ</w:t>
      </w:r>
      <w:r w:rsidR="009A21AF">
        <w:rPr>
          <w:rFonts w:ascii="Times New Roman" w:hAnsi="Times New Roman" w:cs="Times New Roman"/>
          <w:sz w:val="28"/>
          <w:szCs w:val="28"/>
          <w:lang w:val="ru-RU"/>
        </w:rPr>
        <w:t>овании в Российской Федерации»,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Порядком 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Ярославской области</w:t>
      </w:r>
      <w:r w:rsidR="009A21AF">
        <w:rPr>
          <w:rFonts w:ascii="Times New Roman" w:hAnsi="Times New Roman" w:cs="Times New Roman"/>
          <w:sz w:val="28"/>
          <w:szCs w:val="28"/>
          <w:lang w:val="ru-RU"/>
        </w:rPr>
        <w:t>, Приказом департамента образования Ярославской области № 15-нп от</w:t>
      </w:r>
      <w:proofErr w:type="gramEnd"/>
      <w:r w:rsidR="009A21AF">
        <w:rPr>
          <w:rFonts w:ascii="Times New Roman" w:hAnsi="Times New Roman" w:cs="Times New Roman"/>
          <w:sz w:val="28"/>
          <w:szCs w:val="28"/>
          <w:lang w:val="ru-RU"/>
        </w:rPr>
        <w:t xml:space="preserve"> 05.06.2020 г.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в целях определения порядка организации индивидуального отбора обучающихся при приеме либо переводе в МОУ СОШ № 3 г. Ростова для получения профильного образования.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Индивидуальный отбор проводится в ОО при создании класса (классов) профильного обучения.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Комплектование классов профильного обучения производится вне зависимости от места проживания обучающихся.</w:t>
      </w:r>
    </w:p>
    <w:p w:rsidR="005F32A8" w:rsidRPr="002E577A" w:rsidRDefault="005F32A8" w:rsidP="00663C6C">
      <w:pPr>
        <w:pStyle w:val="a4"/>
        <w:tabs>
          <w:tab w:val="left" w:pos="134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Организация индивидуального отбора </w:t>
      </w:r>
      <w:proofErr w:type="gramStart"/>
      <w:r w:rsidRPr="002E577A">
        <w:rPr>
          <w:rFonts w:ascii="Times New Roman" w:hAnsi="Times New Roman" w:cs="Times New Roman"/>
          <w:b/>
          <w:sz w:val="28"/>
          <w:szCs w:val="28"/>
          <w:lang w:val="ru-RU"/>
        </w:rPr>
        <w:t>обучающихся</w:t>
      </w:r>
      <w:proofErr w:type="gramEnd"/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Решение об осуществлении индивидуального отбора 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принимается ОО самостоятельно.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ОО при осуществлении индивидуального отбора обучающихся обеспечивает соблюдение прав граждан на получение образования, установленных законодательством Российской Федерации, соблюдает условия гласности и открытости в работе приемных комиссий, обеспечивает объективность оценки способностей и склонностей обучающихся.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ОО  самостоятельно определяет форму, содержание и систему оценивания индивидуального отбора 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при приеме (переводе) в  ОО  с обязательным размещением данной информации на официальном сайте образовательной организации.  </w:t>
      </w:r>
    </w:p>
    <w:p w:rsidR="005F32A8" w:rsidRPr="002E577A" w:rsidRDefault="005F32A8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индивидуального отбора обучающихся в классы  профильного обучения осуществляется с 10 класса по результатам успеваемости, с учетом </w:t>
      </w:r>
      <w:r w:rsidR="009A21AF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особенностей </w:t>
      </w:r>
      <w:r w:rsidR="009A21AF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проведения в 2020 г. индивидуального отбора в ОО для профильного обучения при получении среднего общего образования.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Для организации и проведения индивидуального 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отбора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  в  ОО ежегодно создается комиссия.</w:t>
      </w:r>
    </w:p>
    <w:p w:rsidR="005F32A8" w:rsidRPr="002E577A" w:rsidRDefault="005F32A8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Комиссия создается для осуществления индивидуального отбора 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по образовательным программам среднего общего образования. Комиссия  принимает решение о зачислении по итогам индивидуального отбора 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F32A8" w:rsidRPr="002E577A" w:rsidRDefault="005F32A8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В целях обеспечения независимости, объективности и открытости проведения индивидуального отбора обучающихся при формировании комиссии   ОО  обеспечивается возможность участия в их работе представителей  Управляющего совета школы.  Состав комиссии утверждается приказом директора ОО  с обязательным размещением данной информации на официальном сайте  ОО  не позднее 14 дней до даты начала проведения индивидуального отбора.</w:t>
      </w:r>
    </w:p>
    <w:p w:rsidR="005F32A8" w:rsidRPr="002E577A" w:rsidRDefault="005F32A8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Обучающиеся, успешно прошедшие индивидуальный отбор, зачисляются в образовательную организацию  на основании решения приемной комиссии  и представляют документы, установленные правилами приема  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в ОО  и настоящим  Положением.</w:t>
      </w:r>
    </w:p>
    <w:p w:rsidR="005F32A8" w:rsidRPr="002E577A" w:rsidRDefault="005F32A8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Организация индивидуального отбора обучающихся осуществляется  ОО  в соответствии с настоящим Положением  и принимаемыми локальными нормативными актами по основным вопросам организации и осуществления образовательной деятельности, в том числе регламентирующие правила приема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  ОО  и обучающимися и (или) родителями (законными представителями) несовершеннолетних обучающихся.</w:t>
      </w:r>
      <w:proofErr w:type="gramEnd"/>
    </w:p>
    <w:p w:rsidR="005F32A8" w:rsidRPr="002E577A" w:rsidRDefault="005F32A8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Информирование обучающихся, родителей (законных представителей) обучающихся о квоте (с учетом  муниципального задания), установленной для приема (перевода) обучающихся, сроках проведения индивидуального отбора обучающихся, месте подачи заявлений родителями (законными представителями) обучающихся, перечне документов, предъявляемых для участия в индивидуальном отборе обучающихся, и процедуре индивидуального отбора осуществляется ОО, в том числе через официальный сайт и информационные стенды ОО, не позднее 40 дней до даты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начала проведения индивидуального отбора.</w:t>
      </w:r>
    </w:p>
    <w:p w:rsidR="005F32A8" w:rsidRPr="002E577A" w:rsidRDefault="005F32A8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Родители (законные представители) обучающихся подают заявление на имя руководителя  ОО  не позднее 3 дней до даты начала проведения индивидуального отбора.</w:t>
      </w:r>
    </w:p>
    <w:p w:rsidR="009A21AF" w:rsidRDefault="005F32A8" w:rsidP="00663C6C">
      <w:pPr>
        <w:shd w:val="clear" w:color="auto" w:fill="FFFFFF"/>
        <w:spacing w:before="180" w:after="18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индивидуального отбора обучающихся в  классы  профильного обучения осуществляется по результатам успеваемости и с учетом </w:t>
      </w:r>
      <w:r w:rsidR="009A21AF">
        <w:rPr>
          <w:rFonts w:ascii="Times New Roman" w:hAnsi="Times New Roman" w:cs="Times New Roman"/>
          <w:sz w:val="28"/>
          <w:szCs w:val="28"/>
          <w:lang w:val="ru-RU"/>
        </w:rPr>
        <w:t>особенностей проведения в 2020 г. индивидуального отбора в ОО для профильного обучения при получении среднего общего образования.</w:t>
      </w:r>
    </w:p>
    <w:p w:rsidR="005F32A8" w:rsidRDefault="005F32A8" w:rsidP="00663C6C">
      <w:pPr>
        <w:shd w:val="clear" w:color="auto" w:fill="FFFFFF"/>
        <w:spacing w:before="180" w:after="18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Default="005F32A8" w:rsidP="00663C6C">
      <w:pPr>
        <w:shd w:val="clear" w:color="auto" w:fill="FFFFFF"/>
        <w:spacing w:before="180" w:after="18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Преимущественным правом зачисления в класс профильного обучения обладают следующие категории 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F32A8" w:rsidRPr="002E577A" w:rsidRDefault="005F32A8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1) победители и призеры Всероссийских, региональных и муниципальных олимпиад по учебным предметам либо предметам профильного обучения;</w:t>
      </w:r>
    </w:p>
    <w:p w:rsidR="005F32A8" w:rsidRPr="002E577A" w:rsidRDefault="005F32A8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2) участники муниципальных, региональных конкурсов научно-исследовательских работ или проектов по учебному предмету, изучаемому углубленно, или предметам профильного обучения;</w:t>
      </w:r>
    </w:p>
    <w:p w:rsidR="005F32A8" w:rsidRPr="002E577A" w:rsidRDefault="005F32A8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Зачисление обучающихся осуществляется на основании протокола приемной комиссии по результатам индивидуального отбора и оформляется приказом руководителя  ОО  не позднее 5 дней до начала учебного года.</w:t>
      </w:r>
    </w:p>
    <w:p w:rsidR="005F32A8" w:rsidRPr="002E577A" w:rsidRDefault="005F32A8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Информация об итогах индивидуального отбора и зачислении доводится до обучающихся, родителей (законных представителей) обучающихся посредством размещения на официальном сайте и информационных стендах ОО  не позднее 3 дней после даты зачисления.</w:t>
      </w:r>
    </w:p>
    <w:p w:rsidR="005F32A8" w:rsidRPr="002E577A" w:rsidRDefault="005F32A8" w:rsidP="00663C6C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При поступлении в класс профильного обучения обучающиеся, их родители (законные представители) должны быть ознакомлены со всеми документами, регламентирующими образовательный процесс в  ОО.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Документы, предоставляемые для участия в индивидуальном отборе </w:t>
      </w:r>
      <w:proofErr w:type="gramStart"/>
      <w:r w:rsidRPr="002E577A">
        <w:rPr>
          <w:rFonts w:ascii="Times New Roman" w:hAnsi="Times New Roman" w:cs="Times New Roman"/>
          <w:b/>
          <w:sz w:val="28"/>
          <w:szCs w:val="28"/>
          <w:lang w:val="ru-RU"/>
        </w:rPr>
        <w:t>обучающихся</w:t>
      </w:r>
      <w:proofErr w:type="gramEnd"/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Для участия в индивидуальном отборе 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совершеннолетний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обучающийся или родитель (законный представитель) несовершеннолетнего обучающегося обращается в ОО с заявлением об участии в индивидуальном отборе (далее - заявление) при предъявлении оригинала документа, удостоверяющего личность заявителя,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ОО осуществляет прием заявления на бумажном носителе или в форме электронного документа (</w:t>
      </w:r>
      <w:proofErr w:type="spellStart"/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скан-копии</w:t>
      </w:r>
      <w:proofErr w:type="spellEnd"/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>) с использованием информационно-телекоммуникационной сети «Интернет».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Заявление </w:t>
      </w:r>
      <w:r w:rsidR="009A21AF">
        <w:rPr>
          <w:rFonts w:ascii="Times New Roman" w:hAnsi="Times New Roman" w:cs="Times New Roman"/>
          <w:sz w:val="28"/>
          <w:szCs w:val="28"/>
          <w:lang w:val="ru-RU"/>
        </w:rPr>
        <w:t xml:space="preserve">подается в ОО не </w:t>
      </w:r>
      <w:proofErr w:type="gramStart"/>
      <w:r w:rsidR="009A21AF">
        <w:rPr>
          <w:rFonts w:ascii="Times New Roman" w:hAnsi="Times New Roman" w:cs="Times New Roman"/>
          <w:sz w:val="28"/>
          <w:szCs w:val="28"/>
          <w:lang w:val="ru-RU"/>
        </w:rPr>
        <w:t>позднее</w:t>
      </w:r>
      <w:proofErr w:type="gramEnd"/>
      <w:r w:rsidR="009A21AF">
        <w:rPr>
          <w:rFonts w:ascii="Times New Roman" w:hAnsi="Times New Roman" w:cs="Times New Roman"/>
          <w:sz w:val="28"/>
          <w:szCs w:val="28"/>
          <w:lang w:val="ru-RU"/>
        </w:rPr>
        <w:t xml:space="preserve"> чем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за 2 рабочих дня до начала индивидуального отбора.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В заявлении указываются следующие сведения: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- фамилия, имя, отчество (при наличии) 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- дата и место рождения обучающегося;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- фамилия, имя, отчество (при наличии) родителей (законных представителей) 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- адрес места жительства обучающегося;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- контактный телефон заявителя.</w:t>
      </w:r>
    </w:p>
    <w:p w:rsidR="005F32A8" w:rsidRPr="002E577A" w:rsidRDefault="005F32A8" w:rsidP="00663C6C">
      <w:pPr>
        <w:pStyle w:val="a4"/>
        <w:tabs>
          <w:tab w:val="left" w:pos="134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D72EEB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Для профильного обучения при получении среднего общего образования к заявлению прилагаются следующие документы, заверенные руководителем ОО, в 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которой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обучается (обучался) участник индивидуального отбора: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lastRenderedPageBreak/>
        <w:t>- копия аттестата об основном общем образовании;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- копии документов, подтверждающих наличие преимущественного права приема (перевода) в образовательную организацию при равном количестве баллов в рейтинге участников индивидуального отбора (при наличии);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- копии документов, подтверждающих наличие права приема (перевода) в ОО вне зависимости от количества баллов (при наличии).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язык.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Заявление и прилагаемые к нему документы регистрируются в журнале регистрации заявлений и документов для участия в индивидуальном отборе в день приема документов.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Заявления и прилагаемые к ним документы хранятся в ОО в соответствии с номенклатурой дел ОО.</w:t>
      </w: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В заявлении подписью совершеннолетнего участника индивидуального отбора фиксируется согласие на обработку его персональных данных, подписью родителя (законного представителя) несовершеннолетнего участника индивидуального отбора фиксируется согласие на обработку его персональных данных ребенка в порядке, установленном законодательством Российской Федерации.</w:t>
      </w:r>
    </w:p>
    <w:p w:rsidR="005F32A8" w:rsidRPr="002E577A" w:rsidRDefault="005F32A8" w:rsidP="00663C6C">
      <w:pPr>
        <w:pStyle w:val="a4"/>
        <w:tabs>
          <w:tab w:val="left" w:pos="134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Pr="002E577A" w:rsidRDefault="005F32A8" w:rsidP="00663C6C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2A8" w:rsidRDefault="005F32A8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i/>
          <w:iCs/>
          <w:sz w:val="28"/>
          <w:szCs w:val="28"/>
          <w:lang w:val="ru-RU"/>
        </w:rPr>
        <w:t>                                                                                           </w:t>
      </w:r>
    </w:p>
    <w:p w:rsidR="005F32A8" w:rsidRDefault="005F32A8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5F32A8" w:rsidRDefault="005F32A8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5F32A8" w:rsidRDefault="005F32A8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5F32A8" w:rsidRDefault="005F32A8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5F32A8" w:rsidRDefault="005F32A8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5F32A8" w:rsidRDefault="005F32A8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5F32A8" w:rsidRDefault="005F32A8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5F32A8" w:rsidRDefault="005F32A8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5F32A8" w:rsidRDefault="005F32A8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5F32A8" w:rsidRDefault="005F32A8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5F32A8" w:rsidRDefault="005F32A8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5F32A8" w:rsidRDefault="005F32A8" w:rsidP="00C641A0">
      <w:pPr>
        <w:shd w:val="clear" w:color="auto" w:fill="FFFFFF"/>
        <w:spacing w:before="180" w:after="18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5F32A8" w:rsidRPr="002E577A" w:rsidRDefault="005F32A8" w:rsidP="00C641A0">
      <w:pPr>
        <w:shd w:val="clear" w:color="auto" w:fill="FFFFFF"/>
        <w:spacing w:before="180" w:after="180"/>
        <w:jc w:val="right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i/>
          <w:iCs/>
          <w:sz w:val="28"/>
          <w:szCs w:val="28"/>
          <w:lang w:val="ru-RU"/>
        </w:rPr>
        <w:t>                  Приложение №1 </w:t>
      </w:r>
    </w:p>
    <w:p w:rsidR="005F32A8" w:rsidRDefault="005F32A8" w:rsidP="002E577A">
      <w:pPr>
        <w:tabs>
          <w:tab w:val="left" w:pos="1340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                                                                                        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2E577A">
        <w:rPr>
          <w:rFonts w:ascii="Times New Roman" w:hAnsi="Times New Roman" w:cs="Times New Roman"/>
          <w:i/>
          <w:iCs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2E577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2E577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Положению об организации индивидуального отбора </w:t>
      </w:r>
    </w:p>
    <w:p w:rsidR="005F32A8" w:rsidRDefault="005F32A8" w:rsidP="002E577A">
      <w:pPr>
        <w:tabs>
          <w:tab w:val="left" w:pos="1340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при приеме (переводе) в МОУ СОШ № 3 г. Ростова </w:t>
      </w:r>
    </w:p>
    <w:p w:rsidR="005F32A8" w:rsidRPr="002E577A" w:rsidRDefault="005F32A8" w:rsidP="002E577A">
      <w:pPr>
        <w:tabs>
          <w:tab w:val="left" w:pos="1340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i/>
          <w:sz w:val="28"/>
          <w:szCs w:val="28"/>
          <w:lang w:val="ru-RU"/>
        </w:rPr>
        <w:t>для получения профильного обучения</w:t>
      </w:r>
    </w:p>
    <w:p w:rsidR="005F32A8" w:rsidRDefault="005F32A8" w:rsidP="002E577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Порядок </w:t>
      </w:r>
    </w:p>
    <w:p w:rsidR="005F32A8" w:rsidRPr="002E577A" w:rsidRDefault="005F32A8" w:rsidP="002E577A">
      <w:pPr>
        <w:shd w:val="clear" w:color="auto" w:fill="FFFFFF"/>
        <w:jc w:val="center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организации индивидуального отбора при приеме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(переводе) </w:t>
      </w:r>
      <w:r w:rsidRPr="002E577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профильные классы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МОУ СОШ № 3 г.</w:t>
      </w:r>
    </w:p>
    <w:p w:rsidR="005F32A8" w:rsidRPr="002E577A" w:rsidRDefault="005F32A8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b/>
          <w:bCs/>
          <w:sz w:val="28"/>
          <w:szCs w:val="28"/>
          <w:lang w:val="ru-RU"/>
        </w:rPr>
        <w:t>1.Общие положения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>     </w:t>
      </w:r>
    </w:p>
    <w:p w:rsidR="005F32A8" w:rsidRPr="002E577A" w:rsidRDefault="005F32A8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 1.1. Настоящий Порядок  регулирует особенности приема (индивидуального отбора)  обучающихся, содержания и организации образовательного процесса в профильные классы МОУ СОШ № 3 г. Ростова (далее - школа).     </w:t>
      </w:r>
    </w:p>
    <w:p w:rsidR="005F32A8" w:rsidRPr="002E577A" w:rsidRDefault="005F32A8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1.2. Право на ведение образовательной деятельности в профильных классах осуществляется в соответствии с лицензией, полученной образовательной организацией в установленном порядке. 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Профильные классы обеспечивают обучающимся право на получение среднего  общего образования в соответствии с требованиями государственных образовательных стандартов, с учетом их запросов и интересов; расширенный уровень подготовки по определенному профилю; развитие творческих способностей в соответствии с их интересами и склонностями.</w:t>
      </w:r>
      <w:proofErr w:type="gramEnd"/>
    </w:p>
    <w:p w:rsidR="005F32A8" w:rsidRPr="002E577A" w:rsidRDefault="005F32A8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1.3. Профильные классы создаются  на третьей ступени обучения  (10-11-е классы) и предполагают изучение отдельных предметов, образовательных областей или направлений на профильном (повышенном) уровне.</w:t>
      </w:r>
    </w:p>
    <w:p w:rsidR="005F32A8" w:rsidRPr="002E577A" w:rsidRDefault="005F32A8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1.4. При определении профиля обучения основными условиями являются:  социальный запрос (учет потребностей обучающихся и их законных представителей); кадровые возможности школы; материальная база школы; перспективы получения профессионального образования выпускниками.</w:t>
      </w:r>
    </w:p>
    <w:p w:rsidR="005F32A8" w:rsidRPr="002E577A" w:rsidRDefault="005F32A8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b/>
          <w:bCs/>
          <w:sz w:val="28"/>
          <w:szCs w:val="28"/>
          <w:lang w:val="ru-RU"/>
        </w:rPr>
        <w:t> 2. Порядок комплектования профильных классов</w:t>
      </w:r>
    </w:p>
    <w:p w:rsidR="005F32A8" w:rsidRPr="002E577A" w:rsidRDefault="005F32A8" w:rsidP="0003134D">
      <w:pPr>
        <w:tabs>
          <w:tab w:val="left" w:pos="13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2.1. Порядок индивидуального отбора в профильные классы  определяется образовательной организацией  на основании Положения об организации индивидуального отбора при приеме (переводе) в МОУ СОШ № 3 г. Ростова для получения профильного обучения</w:t>
      </w:r>
    </w:p>
    <w:p w:rsidR="005F32A8" w:rsidRPr="002E577A" w:rsidRDefault="005F32A8" w:rsidP="0003134D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2.2. Участниками индивидуального отбора при приеме в школу для профильного обучения (далее - индивидуальный отбор) могут быть все граждане, которые имеют право на получение общего образования соответствующего уровня, проживающие на территории муниципального района.</w:t>
      </w:r>
    </w:p>
    <w:p w:rsidR="005F32A8" w:rsidRPr="002E577A" w:rsidRDefault="005F32A8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2.3. Информирование  обучающихся,  родителей   (законных представителей) о количестве ме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ст в кл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>ассах, реализующих общеобразовательные программы профильного обучения, сроках, времени, месте подачи заявлений и процедуре индивидуального отбора осуществляется через официальный сайт, ученические и родительские собрания, информационные стенды, средства массовой информации не позднее 40 дней до начала индивидуального отбора.    </w:t>
      </w:r>
    </w:p>
    <w:p w:rsidR="005F32A8" w:rsidRPr="002E577A" w:rsidRDefault="005F32A8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lastRenderedPageBreak/>
        <w:t> 2.4. Родители (законные представители) подают заявление на и</w:t>
      </w:r>
      <w:r w:rsidR="003756D4">
        <w:rPr>
          <w:rFonts w:ascii="Times New Roman" w:hAnsi="Times New Roman" w:cs="Times New Roman"/>
          <w:sz w:val="28"/>
          <w:szCs w:val="28"/>
          <w:lang w:val="ru-RU"/>
        </w:rPr>
        <w:t>мя директора школы  не позднее 2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календарных дней до даты начала проведения индивидуального отбора, установленного школой.   </w:t>
      </w:r>
    </w:p>
    <w:p w:rsidR="005F32A8" w:rsidRPr="002E577A" w:rsidRDefault="005F32A8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 2.5. Для зачисления в профильные классы 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предоставляются следующие документы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>: заявление родителей (законных представителей) на имя директора образовательного учреждения; копия паспорта или свидетельства о рождении; аттестат об основном общем образовании.</w:t>
      </w:r>
    </w:p>
    <w:p w:rsidR="005F32A8" w:rsidRPr="002E577A" w:rsidRDefault="005F32A8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      Дополнительно родителями (законными представителями) представляются копии грамот, дипломов, сертификатов, удостоверений, подтверждающих достижения обучающихся, соответствующие выбранному профилю обучения 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последние 1-2  года.      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расписка, содержащая информацию о регистрационном номере заявления на участие ребенка в индивидуальном отборе в  школу для профильного обучения и перечне представленных документов.     </w:t>
      </w:r>
    </w:p>
    <w:p w:rsidR="005F32A8" w:rsidRPr="002E577A" w:rsidRDefault="009A21AF" w:rsidP="009A21AF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2.6. В 2020 – 2021</w:t>
      </w:r>
      <w:r w:rsidR="005F32A8"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учебном году в МОУ СОШ № 3 г. Ростова будет реализовываться универсальный профиль обучения с углубленным изучением </w:t>
      </w:r>
      <w:r w:rsidR="003756D4">
        <w:rPr>
          <w:rFonts w:ascii="Times New Roman" w:hAnsi="Times New Roman" w:cs="Times New Roman"/>
          <w:sz w:val="28"/>
          <w:szCs w:val="28"/>
          <w:lang w:val="ru-RU"/>
        </w:rPr>
        <w:t xml:space="preserve">предмета, определенного на основании анкетирования обучающихся. </w:t>
      </w:r>
      <w:r w:rsidR="005F32A8"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Индивидуальный отбор обучающихся в профильный класс  осуществляется на основании конкурсного отбора документов.    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Конкурсный отбор документов осуществляется на основании следующих критериев: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-рейтинг годовых отметок за предшествующий учебный год</w:t>
      </w:r>
      <w:r w:rsidR="009A21AF">
        <w:rPr>
          <w:rFonts w:ascii="Times New Roman" w:hAnsi="Times New Roman" w:cs="Times New Roman"/>
          <w:sz w:val="28"/>
          <w:szCs w:val="28"/>
          <w:lang w:val="ru-RU"/>
        </w:rPr>
        <w:t xml:space="preserve"> (средний балл аттестата)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-наличие документов, подтверждающих участие и достижения обучающегося 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последние 2 года в олимпиадах, интеллектуальных, творческих конкурсах и спортивных мероприятиях различного уровня.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Преимущественным правом зачисления в профильные классы пользуются: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-выпускники 9-х классов, получившие аттестат об основном общем образовании особого образца;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-выпускники, имеющие </w:t>
      </w:r>
      <w:r w:rsidR="009A21A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>аттестат</w:t>
      </w:r>
      <w:r w:rsidR="009A21A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об основном общем образовании </w:t>
      </w:r>
      <w:r w:rsidR="009A21AF">
        <w:rPr>
          <w:rFonts w:ascii="Times New Roman" w:hAnsi="Times New Roman" w:cs="Times New Roman"/>
          <w:sz w:val="28"/>
          <w:szCs w:val="28"/>
          <w:lang w:val="ru-RU"/>
        </w:rPr>
        <w:t xml:space="preserve">отметки 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«хорошо» и «отлично»;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-победители и призеры олимпиад по обязательным (русский язык, математика) и профильным предметам (различного уровня);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2.7. Индивидуальный отбор 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комиссией (далее - комиссия), создаваемой директором школы, в состав которой включаются учителя-предметники, заместители директора по УВР, педагог-психолог, представители Управляющего Совета. Решение комиссии принимается большинством голосов. Решение об оценке достижений обучающихся считается легитимным, если на заседании присутствовало не менее 2/3 членов комиссии. 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2.8. Индивидуальный отбор осуществляется в период с </w:t>
      </w:r>
      <w:r w:rsidR="00D963A5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июня  по 30 июня текущего года. Индивидуальный отбор проводится в 3 этапа: 1 этап – прием заявлений (с 2</w:t>
      </w:r>
      <w:r w:rsidR="00D963A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июня по 26 июня текущего года); 2 этап - прием документов,  проведение экспертизы 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документов, указанных в пункте 2.5. Порядка, согласно критериям, предусмотренным пунктом 2.6. данного Порядка и составление рейтинга достижений обучающихся (с 27 по 28 июня т.г.); 3 этап - принятие решения о зачислении, информирование обучающихся и их родителей (законных представителей) (29 - 30 июня т.г.).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Первый этап.      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 документа, удостоверяющего личность иностранного гражданина в Российской Федерации.     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на территории Российской Федерации.     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Второй этап.      Экспертиза документов проводится в течение 2 рабочих дней. Для организации приема в профильные классы используется рейтинговая система, которая включает: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- средний балл аттестата, исчисляемый как среднее арифметическое суммы итоговых отмето</w:t>
      </w:r>
      <w:r w:rsidR="00D963A5">
        <w:rPr>
          <w:rFonts w:ascii="Times New Roman" w:hAnsi="Times New Roman" w:cs="Times New Roman"/>
          <w:sz w:val="28"/>
          <w:szCs w:val="28"/>
          <w:lang w:val="ru-RU"/>
        </w:rPr>
        <w:t>к;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- наличие достижений в олимпиадах, интеллектуальных, творческих конкурсах и спортивных мероприятиях различного уровня (по 1 баллу за каждое направление, но не более 5 баллов суммарно).</w:t>
      </w:r>
    </w:p>
    <w:p w:rsidR="005F32A8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Баллы, полученные в результате экспертизы документов, суммируются. Комиссия выстраивает рейтинг достижений обучающихся по мере убывания набранных ими баллов.   При равных результатах индивидуального отбора преимущественным правом пользуются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категории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5F32A8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в первую очередь участники индивидуального отбора, имеющие наиболее высокий средний балл аттестата об основном общем образовании;</w:t>
      </w:r>
    </w:p>
    <w:p w:rsidR="005F32A8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во вторую очередь победители и призеры областных, всероссийских, международных конференций и конкурсов научно-исследовательских работ (проектов), учрежденных департаментом образования Ярославской области.</w:t>
      </w:r>
    </w:p>
    <w:p w:rsidR="005F32A8" w:rsidRPr="002E577A" w:rsidRDefault="005F32A8" w:rsidP="007333C9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Третий этап.      В соответствии с 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заявленным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в пункте 2.3. Порядка количеством ме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ст в кл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ассах, реализующих общеобразовательные программы профильного обучения, определяется список лиц, рекомендуемых для зачисления. Решение комиссии оформляется протоколом не позднее 3 рабочих дней после окончания этапа индивидуального отбора. В протоколе против фамилии кандидата, кроме баллов проставляется рекомендация комиссии о зачислении.       Рейтинг достижений обучающихся доводится организацией до 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lastRenderedPageBreak/>
        <w:t>сведения родителей (законных представителей) в соответствии с данным Порядком. Решение комиссии обязательно для исполнения директором школы при принятии решения о зачислении обучающегося.       Зачисление обучающихся осуществляется на основании протокола комиссии по результатам индивидуального отбора (рейтинга достижений обучающихся) и оформляется приказом руководителя организации не позднее 5 дней до начала учебного года.       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2.9. В целях разрешения спорных вопросов при проведении индивидуального отбора и зачислении обучающихся в соответствии с Порядком в организации создается  конфликтная комиссия  численностью не менее 3 человек. В ее состав включаются педагогические работники, заместитель директора по УВР, педагог-психолог, представитель Управляющего Совета учреждения и специалисты муниципального органа управления образованием (по согласованию). Членами конфликтной комиссии не могут быть члены комиссии по индивидуальному отбору.       Решение конфликтной комиссии принимается большинством голосов. Решения по спорным вопросам индивидуального отбора и зачисления обучающихся считаются легитимными, если на заседании присутствовало не менее 2/3 членов комиссии. При несогласии обучающегося и (или) его родителей (законных представителей) с решением комиссии по индивидуальному отбору и отказе в приеме обучающегося в профильный класс, конфликтная комиссия проводит индивидуальное конкурсное испытание (тестирование), по итогам которого принимается решение о зачислении для обучения в школе по программам профиля.       Конкурсные испытания проводятся при наличии письменного согласия родителей   (законными представителями) несовершеннолетнего обучающегося.       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 2.10. При условии наличия свободных мест после проведения индивидуального отбора  допускается проведение индивидуального отбора в дополнительный период (10 – 25 августа).  Для каждого периода индивидуального отбора сохраняются требования соблюдения сроков и информированности, указанные в пункте 2.8. Порядка.     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2.11. При переводе обучающегося в течение учебного года из другой организации, реализующей общеобразовательную программу соответствующего уровня, при наличии свободных мест в организации, решение о зачислении обучающегося принимает комиссия, создаваемая в соответствии с пунктом 2.7. Порядка, по критериям, указанным в пункте 2.6.  Порядка в течение 5 рабочих дней.     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2.12. Отчисление из профильных классов осуществляется по основаниям и в порядке, установленном Законом «Об образовании в РФ» в следующих случаях: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если учащийся имеет задолженность более чем по одному предмету на момент окончания 1-го года обучения; если учащийся имеет пропуски уроков без уважительных причин более 20% учебного времени; если учащийся по состоянию здоровья не способен обучаться по программам повышенного уровня; если обучение на профильном уровне по данному предмету не дает положительной динамики.    </w:t>
      </w:r>
      <w:proofErr w:type="gramEnd"/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b/>
          <w:bCs/>
          <w:sz w:val="28"/>
          <w:szCs w:val="28"/>
          <w:lang w:val="ru-RU"/>
        </w:rPr>
        <w:t>3. Содержание и организация деятельности в профильных классах 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>  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  3.1. Профильные классы создаются в образовательных учреждениях на III ступени обучения и открываются приказом директора школы.  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lastRenderedPageBreak/>
        <w:t> 3.2. Образовательный проце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сс в пр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>офильных классах осуществляется в соответствии с целями и задачами, определенными Уставом образовательной организации.    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3.3.Организация образовательного процесса осуществляется школой самостоятельно.  Обучение осуществляется преимущественно по универсальному профилю.       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 3.4. Профиль класса реализуется через введение  предметов на профильном уровне и предметов по выбору участников образовательных отношений соответствующего содержания.    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3.5. Образовательная организация, имеющая в своем составе профильные классы, может взаимодействовать с учреждениями профессионального образования на основании соответствующего договора.  </w:t>
      </w:r>
    </w:p>
    <w:p w:rsidR="005F32A8" w:rsidRPr="002E577A" w:rsidRDefault="005F32A8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             3.6.Программное обеспечение профильных классов утверждается в двустороннем порядке в рамках сетевого взаимодействия и согласовывается с учредителем.   </w:t>
      </w:r>
    </w:p>
    <w:p w:rsidR="005F32A8" w:rsidRPr="002E577A" w:rsidRDefault="005F32A8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            3.7. Порядок промежуточной аттестации определяется педагогическим советом школы и закрепляется в ее Уставе.  </w:t>
      </w:r>
    </w:p>
    <w:p w:rsidR="005F32A8" w:rsidRPr="002E577A" w:rsidRDefault="005F32A8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            3.8. Государственная итоговая аттестация по завершении среднего общего образования в профильных классах проводится в соответствии с нормативными правовыми актами действующего законодательства.     </w:t>
      </w:r>
    </w:p>
    <w:p w:rsidR="005F32A8" w:rsidRPr="002E577A" w:rsidRDefault="005F32A8" w:rsidP="00C641A0">
      <w:pPr>
        <w:shd w:val="clear" w:color="auto" w:fill="FFFFFF"/>
        <w:spacing w:before="180" w:after="180"/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3.9. Основанием для реорганизации и закрытия профильных классов являются: невыполнение образовательным учреждением функций, отнесенных к его компетенции; отсутствие мотивации к продолжению профильного обучения у обучающихся; </w:t>
      </w:r>
      <w:proofErr w:type="spellStart"/>
      <w:r w:rsidRPr="002E577A">
        <w:rPr>
          <w:rFonts w:ascii="Times New Roman" w:hAnsi="Times New Roman" w:cs="Times New Roman"/>
          <w:sz w:val="28"/>
          <w:szCs w:val="28"/>
          <w:lang w:val="ru-RU"/>
        </w:rPr>
        <w:t>невостребованность</w:t>
      </w:r>
      <w:proofErr w:type="spellEnd"/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 предлагаемых профилей.</w:t>
      </w:r>
    </w:p>
    <w:p w:rsidR="005F32A8" w:rsidRPr="002E577A" w:rsidRDefault="005F32A8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2E577A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Кадровое  и финансовое обеспечение деятельности профильных классов</w:t>
      </w:r>
      <w:r w:rsidRPr="002E577A">
        <w:rPr>
          <w:rFonts w:ascii="Times New Roman" w:hAnsi="Times New Roman" w:cs="Times New Roman"/>
          <w:sz w:val="28"/>
          <w:szCs w:val="28"/>
          <w:lang w:val="ru-RU"/>
        </w:rPr>
        <w:t>    </w:t>
      </w:r>
    </w:p>
    <w:p w:rsidR="005F32A8" w:rsidRPr="002E577A" w:rsidRDefault="005F32A8" w:rsidP="00C641A0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 xml:space="preserve">4.1. Финансирование деятельности профильных классов осуществляется за счет соответствующих средств бюджета, а так же дополнительных финансовых источников.    </w:t>
      </w:r>
    </w:p>
    <w:p w:rsidR="005F32A8" w:rsidRPr="002E577A" w:rsidRDefault="005F32A8" w:rsidP="00C641A0">
      <w:pPr>
        <w:shd w:val="clear" w:color="auto" w:fill="FFFFFF"/>
        <w:spacing w:before="180" w:after="180"/>
        <w:jc w:val="both"/>
        <w:rPr>
          <w:rFonts w:ascii="Arial" w:hAnsi="Arial" w:cs="Arial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4.2. Оказание дополнительных образовательных услуг учреждением, имеющим в своем составе профильные классы, осуществляется в соответствии с Законом «Об образовании в РФ» и иными нормативно - правовыми актами Российской Федерации.     </w:t>
      </w:r>
    </w:p>
    <w:p w:rsidR="005F32A8" w:rsidRPr="002E577A" w:rsidRDefault="005F32A8" w:rsidP="00D5313A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77A">
        <w:rPr>
          <w:rFonts w:ascii="Times New Roman" w:hAnsi="Times New Roman" w:cs="Times New Roman"/>
          <w:sz w:val="28"/>
          <w:szCs w:val="28"/>
          <w:lang w:val="ru-RU"/>
        </w:rPr>
        <w:t>4.3. Образовательный проце</w:t>
      </w:r>
      <w:proofErr w:type="gramStart"/>
      <w:r w:rsidRPr="002E577A">
        <w:rPr>
          <w:rFonts w:ascii="Times New Roman" w:hAnsi="Times New Roman" w:cs="Times New Roman"/>
          <w:sz w:val="28"/>
          <w:szCs w:val="28"/>
          <w:lang w:val="ru-RU"/>
        </w:rPr>
        <w:t>сс в пр</w:t>
      </w:r>
      <w:proofErr w:type="gramEnd"/>
      <w:r w:rsidRPr="002E577A">
        <w:rPr>
          <w:rFonts w:ascii="Times New Roman" w:hAnsi="Times New Roman" w:cs="Times New Roman"/>
          <w:sz w:val="28"/>
          <w:szCs w:val="28"/>
          <w:lang w:val="ru-RU"/>
        </w:rPr>
        <w:t>офильных классах осуществляют наиболее опытные и квалифицированные педагоги. При этом приоритетными направлениями в деятельности педагогов являются:  наличие многоплановых целей обучения; активизация самостоятельной и творческой деятельности школьников; развитие познавательных интересов обучающихся; использование современных  педагогических технологий.   </w:t>
      </w:r>
    </w:p>
    <w:sectPr w:rsidR="005F32A8" w:rsidRPr="002E577A" w:rsidSect="002E577A">
      <w:headerReference w:type="default" r:id="rId7"/>
      <w:footerReference w:type="default" r:id="rId8"/>
      <w:pgSz w:w="11906" w:h="16838"/>
      <w:pgMar w:top="454" w:right="454" w:bottom="454" w:left="454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A8" w:rsidRDefault="005F32A8" w:rsidP="002E577A">
      <w:r>
        <w:separator/>
      </w:r>
    </w:p>
  </w:endnote>
  <w:endnote w:type="continuationSeparator" w:id="0">
    <w:p w:rsidR="005F32A8" w:rsidRDefault="005F32A8" w:rsidP="002E5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A8" w:rsidRDefault="00C50424">
    <w:pPr>
      <w:pStyle w:val="a9"/>
      <w:jc w:val="center"/>
    </w:pPr>
    <w:r>
      <w:fldChar w:fldCharType="begin"/>
    </w:r>
    <w:r w:rsidR="005F32A8">
      <w:instrText>PAGE   \* MERGEFORMAT</w:instrText>
    </w:r>
    <w:r>
      <w:fldChar w:fldCharType="separate"/>
    </w:r>
    <w:r w:rsidR="003756D4" w:rsidRPr="003756D4">
      <w:rPr>
        <w:noProof/>
        <w:lang w:val="ru-RU"/>
      </w:rPr>
      <w:t>9</w:t>
    </w:r>
    <w:r>
      <w:fldChar w:fldCharType="end"/>
    </w:r>
  </w:p>
  <w:p w:rsidR="005F32A8" w:rsidRDefault="005F32A8" w:rsidP="002E577A">
    <w:pPr>
      <w:pStyle w:val="a9"/>
      <w:tabs>
        <w:tab w:val="clear" w:pos="9355"/>
        <w:tab w:val="left" w:pos="4677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A8" w:rsidRDefault="005F32A8" w:rsidP="002E577A">
      <w:r>
        <w:separator/>
      </w:r>
    </w:p>
  </w:footnote>
  <w:footnote w:type="continuationSeparator" w:id="0">
    <w:p w:rsidR="005F32A8" w:rsidRDefault="005F32A8" w:rsidP="002E5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A8" w:rsidRPr="004B78F9" w:rsidRDefault="005F32A8" w:rsidP="004B78F9">
    <w:pPr>
      <w:pStyle w:val="a7"/>
      <w:pBdr>
        <w:bottom w:val="thickThinSmallGap" w:sz="24" w:space="1" w:color="622423"/>
      </w:pBdr>
      <w:jc w:val="center"/>
      <w:rPr>
        <w:rFonts w:ascii="Cambria" w:hAnsi="Cambria" w:cs="Times New Roman"/>
        <w:sz w:val="32"/>
        <w:szCs w:val="32"/>
        <w:lang w:val="ru-RU"/>
      </w:rPr>
    </w:pPr>
    <w:r w:rsidRPr="002E577A">
      <w:rPr>
        <w:rFonts w:ascii="Cambria" w:hAnsi="Cambria" w:cs="Times New Roman"/>
        <w:b/>
        <w:sz w:val="18"/>
        <w:szCs w:val="32"/>
        <w:lang w:val="ru-RU"/>
      </w:rPr>
      <w:t xml:space="preserve">              Муниципальное общеобразовательное учреждение средняя общеобразовательная школа № 3 г. Ростова</w:t>
    </w:r>
  </w:p>
  <w:p w:rsidR="005F32A8" w:rsidRPr="002E577A" w:rsidRDefault="005F32A8">
    <w:pPr>
      <w:pStyle w:val="a7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34F6"/>
    <w:multiLevelType w:val="hybridMultilevel"/>
    <w:tmpl w:val="A56EED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3DC0C7D"/>
    <w:multiLevelType w:val="multilevel"/>
    <w:tmpl w:val="730ACB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BF5504"/>
    <w:multiLevelType w:val="multilevel"/>
    <w:tmpl w:val="CDCCC8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9CA"/>
    <w:rsid w:val="0003134D"/>
    <w:rsid w:val="00044888"/>
    <w:rsid w:val="000D302C"/>
    <w:rsid w:val="00186CDF"/>
    <w:rsid w:val="001A0B25"/>
    <w:rsid w:val="00210966"/>
    <w:rsid w:val="002E577A"/>
    <w:rsid w:val="003227A3"/>
    <w:rsid w:val="00364B49"/>
    <w:rsid w:val="003756D4"/>
    <w:rsid w:val="003A1ED4"/>
    <w:rsid w:val="004224AF"/>
    <w:rsid w:val="004B3CA9"/>
    <w:rsid w:val="004B5BD7"/>
    <w:rsid w:val="004B78F9"/>
    <w:rsid w:val="004C3A2B"/>
    <w:rsid w:val="0054018E"/>
    <w:rsid w:val="00587879"/>
    <w:rsid w:val="005C191E"/>
    <w:rsid w:val="005E13AE"/>
    <w:rsid w:val="005F32A8"/>
    <w:rsid w:val="00603062"/>
    <w:rsid w:val="00663C6C"/>
    <w:rsid w:val="00695754"/>
    <w:rsid w:val="006D0679"/>
    <w:rsid w:val="00700692"/>
    <w:rsid w:val="007333C9"/>
    <w:rsid w:val="00742B7D"/>
    <w:rsid w:val="008072E9"/>
    <w:rsid w:val="00884A76"/>
    <w:rsid w:val="008A6029"/>
    <w:rsid w:val="008B119B"/>
    <w:rsid w:val="008B30D6"/>
    <w:rsid w:val="008F794D"/>
    <w:rsid w:val="00961DE1"/>
    <w:rsid w:val="009A21AF"/>
    <w:rsid w:val="00A10C26"/>
    <w:rsid w:val="00BE0E06"/>
    <w:rsid w:val="00C50424"/>
    <w:rsid w:val="00C641A0"/>
    <w:rsid w:val="00D5313A"/>
    <w:rsid w:val="00D72EEB"/>
    <w:rsid w:val="00D842A5"/>
    <w:rsid w:val="00D963A5"/>
    <w:rsid w:val="00DB2FFA"/>
    <w:rsid w:val="00DB3DF6"/>
    <w:rsid w:val="00E459CA"/>
    <w:rsid w:val="00E724AC"/>
    <w:rsid w:val="00EF6727"/>
    <w:rsid w:val="00F12703"/>
    <w:rsid w:val="00F7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2C"/>
    <w:rPr>
      <w:rFonts w:ascii="Courier" w:eastAsia="Times New Roman" w:hAnsi="Courier" w:cs="Courier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uiPriority w:val="99"/>
    <w:rsid w:val="00364B4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uiPriority w:val="99"/>
    <w:rsid w:val="00364B49"/>
    <w:rPr>
      <w:rFonts w:cs="Times New Roman"/>
    </w:rPr>
  </w:style>
  <w:style w:type="paragraph" w:styleId="a3">
    <w:name w:val="Normal (Web)"/>
    <w:basedOn w:val="a"/>
    <w:uiPriority w:val="99"/>
    <w:semiHidden/>
    <w:rsid w:val="002109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3227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227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227A3"/>
    <w:rPr>
      <w:rFonts w:ascii="Tahoma" w:hAnsi="Tahoma"/>
      <w:sz w:val="16"/>
      <w:lang w:val="en-US" w:eastAsia="ru-RU"/>
    </w:rPr>
  </w:style>
  <w:style w:type="paragraph" w:styleId="a7">
    <w:name w:val="header"/>
    <w:basedOn w:val="a"/>
    <w:link w:val="a8"/>
    <w:uiPriority w:val="99"/>
    <w:rsid w:val="002E57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E577A"/>
    <w:rPr>
      <w:rFonts w:ascii="Courier" w:hAnsi="Courier"/>
      <w:sz w:val="20"/>
      <w:lang w:val="en-US" w:eastAsia="ru-RU"/>
    </w:rPr>
  </w:style>
  <w:style w:type="paragraph" w:styleId="a9">
    <w:name w:val="footer"/>
    <w:basedOn w:val="a"/>
    <w:link w:val="aa"/>
    <w:uiPriority w:val="99"/>
    <w:rsid w:val="002E57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E577A"/>
    <w:rPr>
      <w:rFonts w:ascii="Courier" w:hAnsi="Courier"/>
      <w:sz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0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2494</Words>
  <Characters>19214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Муниципальное общеобразовательное учреждение средняя общеобразовательная школа № 3 г. Ростова</vt:lpstr>
    </vt:vector>
  </TitlesOfParts>
  <Company/>
  <LinksUpToDate>false</LinksUpToDate>
  <CharactersWithSpaces>21665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Муниципальное общеобразовательное учреждение средняя общеобразовательная школа № 3 г. Ростова</dc:title>
  <dc:subject/>
  <dc:creator>Comp1</dc:creator>
  <cp:keywords/>
  <dc:description/>
  <cp:lastModifiedBy>Ирина Александровна</cp:lastModifiedBy>
  <cp:revision>4</cp:revision>
  <cp:lastPrinted>2020-06-11T07:39:00Z</cp:lastPrinted>
  <dcterms:created xsi:type="dcterms:W3CDTF">2020-05-29T05:56:00Z</dcterms:created>
  <dcterms:modified xsi:type="dcterms:W3CDTF">2020-06-17T11:00:00Z</dcterms:modified>
</cp:coreProperties>
</file>