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63" w:rsidRPr="0042593C" w:rsidRDefault="00885A63" w:rsidP="00885A63">
      <w:pPr>
        <w:spacing w:after="0" w:line="240" w:lineRule="auto"/>
        <w:ind w:firstLine="709"/>
        <w:jc w:val="center"/>
        <w:rPr>
          <w:rFonts w:ascii="Times New Roman" w:hAnsi="Times New Roman"/>
          <w:b/>
          <w:sz w:val="24"/>
          <w:szCs w:val="24"/>
        </w:rPr>
      </w:pPr>
      <w:r w:rsidRPr="0042593C">
        <w:rPr>
          <w:rFonts w:ascii="Times New Roman" w:hAnsi="Times New Roman"/>
          <w:b/>
          <w:sz w:val="24"/>
          <w:szCs w:val="24"/>
        </w:rPr>
        <w:t>Муниципальное общеобразовательное учреждение</w:t>
      </w:r>
    </w:p>
    <w:p w:rsidR="00885A63" w:rsidRDefault="00885A63" w:rsidP="00885A63">
      <w:pPr>
        <w:spacing w:after="0" w:line="240" w:lineRule="auto"/>
        <w:ind w:firstLine="709"/>
        <w:jc w:val="center"/>
        <w:rPr>
          <w:rFonts w:ascii="Times New Roman" w:hAnsi="Times New Roman"/>
          <w:b/>
          <w:sz w:val="24"/>
          <w:szCs w:val="24"/>
        </w:rPr>
      </w:pPr>
      <w:r w:rsidRPr="0042593C">
        <w:rPr>
          <w:rFonts w:ascii="Times New Roman" w:hAnsi="Times New Roman"/>
          <w:b/>
          <w:sz w:val="24"/>
          <w:szCs w:val="24"/>
        </w:rPr>
        <w:t>средняя общеобразовательная школа № 3 г. Ростова</w:t>
      </w:r>
    </w:p>
    <w:p w:rsidR="00885A63" w:rsidRDefault="00885A63"/>
    <w:tbl>
      <w:tblPr>
        <w:tblW w:w="9776" w:type="dxa"/>
        <w:tblLook w:val="04A0" w:firstRow="1" w:lastRow="0" w:firstColumn="1" w:lastColumn="0" w:noHBand="0" w:noVBand="1"/>
      </w:tblPr>
      <w:tblGrid>
        <w:gridCol w:w="4888"/>
        <w:gridCol w:w="4888"/>
      </w:tblGrid>
      <w:tr w:rsidR="00312BFE" w:rsidTr="0042179A">
        <w:trPr>
          <w:trHeight w:val="1104"/>
        </w:trPr>
        <w:tc>
          <w:tcPr>
            <w:tcW w:w="4888" w:type="dxa"/>
            <w:hideMark/>
          </w:tcPr>
          <w:p w:rsidR="00312BFE" w:rsidRDefault="00312BFE" w:rsidP="0042179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Принято:</w:t>
            </w:r>
          </w:p>
          <w:p w:rsidR="00312BFE" w:rsidRDefault="00312BFE" w:rsidP="004217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педагогическим Советом</w:t>
            </w:r>
          </w:p>
          <w:p w:rsidR="00312BFE" w:rsidRDefault="00312BFE" w:rsidP="004217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№_______</w:t>
            </w:r>
          </w:p>
          <w:p w:rsidR="00312BFE" w:rsidRDefault="00312BFE" w:rsidP="004217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________________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312BFE" w:rsidRDefault="00312BFE" w:rsidP="004217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tc>
        <w:tc>
          <w:tcPr>
            <w:tcW w:w="4888" w:type="dxa"/>
            <w:hideMark/>
          </w:tcPr>
          <w:p w:rsidR="00312BFE" w:rsidRDefault="00312BFE" w:rsidP="0042179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Утверждено:</w:t>
            </w:r>
          </w:p>
          <w:p w:rsidR="00312BFE" w:rsidRDefault="00312BFE" w:rsidP="004217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МОУ СОШ № 3 г. Ростова</w:t>
            </w:r>
          </w:p>
          <w:p w:rsidR="00312BFE" w:rsidRDefault="00312BFE" w:rsidP="004217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 Е. В. Пряженкова </w:t>
            </w:r>
          </w:p>
          <w:p w:rsidR="00312BFE" w:rsidRDefault="00312BFE" w:rsidP="004217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 </w:t>
            </w:r>
            <w:r>
              <w:rPr>
                <w:rFonts w:ascii="Times New Roman" w:eastAsia="Times New Roman" w:hAnsi="Times New Roman" w:cs="Times New Roman"/>
                <w:b/>
                <w:bCs/>
                <w:sz w:val="24"/>
                <w:szCs w:val="24"/>
                <w:lang w:eastAsia="ru-RU"/>
              </w:rPr>
              <w:t xml:space="preserve">______ </w:t>
            </w:r>
            <w:r>
              <w:rPr>
                <w:rFonts w:ascii="Times New Roman" w:eastAsia="Times New Roman" w:hAnsi="Times New Roman" w:cs="Times New Roman"/>
                <w:sz w:val="24"/>
                <w:szCs w:val="24"/>
                <w:lang w:eastAsia="ru-RU"/>
              </w:rPr>
              <w:t xml:space="preserve">от  ____________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 xml:space="preserve">    </w:t>
            </w:r>
          </w:p>
        </w:tc>
      </w:tr>
    </w:tbl>
    <w:p w:rsidR="00312BFE" w:rsidRDefault="00312BFE" w:rsidP="00667BAF">
      <w:pPr>
        <w:pStyle w:val="a4"/>
        <w:shd w:val="clear" w:color="auto" w:fill="FFFFFF"/>
        <w:spacing w:before="0" w:beforeAutospacing="0" w:after="0" w:afterAutospacing="0"/>
        <w:jc w:val="center"/>
        <w:rPr>
          <w:b/>
          <w:bCs/>
          <w:color w:val="000000"/>
        </w:rPr>
      </w:pPr>
    </w:p>
    <w:p w:rsidR="00312BFE" w:rsidRDefault="00312BFE" w:rsidP="00667BAF">
      <w:pPr>
        <w:pStyle w:val="a4"/>
        <w:shd w:val="clear" w:color="auto" w:fill="FFFFFF"/>
        <w:spacing w:before="0" w:beforeAutospacing="0" w:after="0" w:afterAutospacing="0"/>
        <w:jc w:val="center"/>
        <w:rPr>
          <w:b/>
          <w:bCs/>
          <w:color w:val="000000"/>
        </w:rPr>
      </w:pPr>
    </w:p>
    <w:p w:rsidR="00667BAF" w:rsidRPr="00AB6527" w:rsidRDefault="00667BAF" w:rsidP="00AB6527">
      <w:pPr>
        <w:pStyle w:val="a4"/>
        <w:shd w:val="clear" w:color="auto" w:fill="FFFFFF"/>
        <w:spacing w:before="0" w:beforeAutospacing="0" w:after="0" w:afterAutospacing="0" w:line="360" w:lineRule="auto"/>
        <w:jc w:val="center"/>
        <w:rPr>
          <w:color w:val="000000"/>
        </w:rPr>
      </w:pPr>
      <w:r w:rsidRPr="00AB6527">
        <w:rPr>
          <w:b/>
          <w:bCs/>
          <w:color w:val="000000"/>
        </w:rPr>
        <w:t>Положение</w:t>
      </w:r>
      <w:r w:rsidRPr="00AB6527">
        <w:rPr>
          <w:b/>
          <w:bCs/>
          <w:color w:val="000000"/>
        </w:rPr>
        <w:br/>
        <w:t xml:space="preserve">о порядке </w:t>
      </w:r>
      <w:proofErr w:type="gramStart"/>
      <w:r w:rsidRPr="00AB6527">
        <w:rPr>
          <w:b/>
          <w:bCs/>
          <w:color w:val="000000"/>
        </w:rPr>
        <w:t>обучения</w:t>
      </w:r>
      <w:proofErr w:type="gramEnd"/>
      <w:r w:rsidRPr="00AB6527">
        <w:rPr>
          <w:b/>
          <w:bCs/>
          <w:color w:val="000000"/>
        </w:rPr>
        <w:t xml:space="preserve"> по </w:t>
      </w:r>
      <w:bookmarkStart w:id="0" w:name="_GoBack"/>
      <w:bookmarkEnd w:id="0"/>
      <w:r w:rsidRPr="00AB6527">
        <w:rPr>
          <w:b/>
          <w:bCs/>
          <w:color w:val="000000"/>
        </w:rPr>
        <w:t>индивидуальному учебному плану, в том числе ускоренное обучение, в пределах осваиваемой образовательной программы</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b/>
          <w:bCs/>
          <w:color w:val="000000"/>
        </w:rPr>
        <w:t>I. Общие положения</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1.1.</w:t>
      </w:r>
      <w:r w:rsidRPr="00AB6527">
        <w:rPr>
          <w:b/>
          <w:bCs/>
          <w:color w:val="000000"/>
        </w:rPr>
        <w:t> </w:t>
      </w:r>
      <w:r w:rsidRPr="00AB6527">
        <w:rPr>
          <w:color w:val="000000"/>
        </w:rPr>
        <w:t xml:space="preserve">Настоящее Положение «О порядке </w:t>
      </w:r>
      <w:proofErr w:type="gramStart"/>
      <w:r w:rsidRPr="00AB6527">
        <w:rPr>
          <w:color w:val="000000"/>
        </w:rPr>
        <w:t>обучения</w:t>
      </w:r>
      <w:proofErr w:type="gramEnd"/>
      <w:r w:rsidRPr="00AB6527">
        <w:rPr>
          <w:color w:val="000000"/>
        </w:rPr>
        <w:t xml:space="preserve"> по индивидуальному учебному плану в образовательной организации» (далее – Положение) разработано на основании:</w:t>
      </w:r>
    </w:p>
    <w:p w:rsidR="00667BAF" w:rsidRPr="00AB6527" w:rsidRDefault="00667BAF" w:rsidP="00AB6527">
      <w:pPr>
        <w:pStyle w:val="a4"/>
        <w:numPr>
          <w:ilvl w:val="0"/>
          <w:numId w:val="1"/>
        </w:numPr>
        <w:shd w:val="clear" w:color="auto" w:fill="FFFFFF"/>
        <w:spacing w:before="0" w:beforeAutospacing="0" w:after="0" w:afterAutospacing="0" w:line="360" w:lineRule="auto"/>
        <w:jc w:val="both"/>
        <w:rPr>
          <w:color w:val="000000"/>
        </w:rPr>
      </w:pPr>
      <w:r w:rsidRPr="00AB6527">
        <w:rPr>
          <w:color w:val="000000"/>
        </w:rPr>
        <w:t>Федерального закона от 29 декабря 2012 г. № 273-ФЗ «Об образовании в Российской Федерации»;</w:t>
      </w:r>
    </w:p>
    <w:p w:rsidR="00667BAF" w:rsidRPr="00AB6527" w:rsidRDefault="00667BAF" w:rsidP="00AB6527">
      <w:pPr>
        <w:pStyle w:val="a4"/>
        <w:numPr>
          <w:ilvl w:val="0"/>
          <w:numId w:val="1"/>
        </w:numPr>
        <w:shd w:val="clear" w:color="auto" w:fill="FFFFFF"/>
        <w:spacing w:before="0" w:beforeAutospacing="0" w:after="0" w:afterAutospacing="0" w:line="360" w:lineRule="auto"/>
        <w:jc w:val="both"/>
        <w:rPr>
          <w:color w:val="000000"/>
        </w:rPr>
      </w:pPr>
      <w:r w:rsidRPr="00AB6527">
        <w:rPr>
          <w:color w:val="000000"/>
        </w:rPr>
        <w:t>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67BAF" w:rsidRPr="00AB6527" w:rsidRDefault="00AB6527" w:rsidP="00AB6527">
      <w:pPr>
        <w:pStyle w:val="a4"/>
        <w:numPr>
          <w:ilvl w:val="0"/>
          <w:numId w:val="1"/>
        </w:numPr>
        <w:shd w:val="clear" w:color="auto" w:fill="FFFFFF"/>
        <w:spacing w:before="0" w:beforeAutospacing="0" w:after="0" w:afterAutospacing="0" w:line="360" w:lineRule="auto"/>
        <w:jc w:val="both"/>
        <w:rPr>
          <w:color w:val="000000"/>
        </w:rPr>
      </w:pPr>
      <w:r w:rsidRPr="00AB6527">
        <w:rPr>
          <w:color w:val="000000"/>
        </w:rPr>
        <w:t>Устава МОУ СОШ № 3</w:t>
      </w:r>
      <w:r w:rsidR="00667BAF" w:rsidRPr="00AB6527">
        <w:rPr>
          <w:color w:val="000000"/>
        </w:rPr>
        <w:t>.</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 xml:space="preserve">1.2. С учетом возможностей и потребностей личности общеобразовательные программы могут осваиваться по индивидуальному учебному плану. </w:t>
      </w:r>
      <w:proofErr w:type="gramStart"/>
      <w:r w:rsidRPr="00AB6527">
        <w:rPr>
          <w:color w:val="000000"/>
        </w:rPr>
        <w:t>Обучение</w:t>
      </w:r>
      <w:proofErr w:type="gramEnd"/>
      <w:r w:rsidRPr="00AB6527">
        <w:rPr>
          <w:color w:val="000000"/>
        </w:rPr>
        <w:t xml:space="preserve">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 xml:space="preserve">1.3. </w:t>
      </w:r>
      <w:proofErr w:type="gramStart"/>
      <w:r w:rsidRPr="00AB6527">
        <w:rPr>
          <w:color w:val="000000"/>
        </w:rPr>
        <w:t>Обучение</w:t>
      </w:r>
      <w:proofErr w:type="gramEnd"/>
      <w:r w:rsidRPr="00AB6527">
        <w:rPr>
          <w:color w:val="000000"/>
        </w:rPr>
        <w:t xml:space="preserve"> по индивидуальному учебному плану может быть организовано для учащихся:</w:t>
      </w:r>
    </w:p>
    <w:p w:rsidR="00667BAF" w:rsidRPr="00AB6527" w:rsidRDefault="00667BAF" w:rsidP="00AB6527">
      <w:pPr>
        <w:pStyle w:val="a4"/>
        <w:numPr>
          <w:ilvl w:val="0"/>
          <w:numId w:val="2"/>
        </w:numPr>
        <w:shd w:val="clear" w:color="auto" w:fill="FFFFFF"/>
        <w:spacing w:before="0" w:beforeAutospacing="0" w:after="0" w:afterAutospacing="0" w:line="360" w:lineRule="auto"/>
        <w:jc w:val="both"/>
        <w:rPr>
          <w:color w:val="000000"/>
        </w:rPr>
      </w:pPr>
      <w:r w:rsidRPr="00AB6527">
        <w:rPr>
          <w:color w:val="000000"/>
        </w:rPr>
        <w:t xml:space="preserve">с устойчивой </w:t>
      </w:r>
      <w:proofErr w:type="spellStart"/>
      <w:r w:rsidRPr="00AB6527">
        <w:rPr>
          <w:color w:val="000000"/>
        </w:rPr>
        <w:t>дезадаптацией</w:t>
      </w:r>
      <w:proofErr w:type="spellEnd"/>
      <w:r w:rsidRPr="00AB6527">
        <w:rPr>
          <w:color w:val="000000"/>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667BAF" w:rsidRPr="00AB6527" w:rsidRDefault="00667BAF" w:rsidP="00AB6527">
      <w:pPr>
        <w:pStyle w:val="a4"/>
        <w:numPr>
          <w:ilvl w:val="0"/>
          <w:numId w:val="2"/>
        </w:numPr>
        <w:shd w:val="clear" w:color="auto" w:fill="FFFFFF"/>
        <w:spacing w:before="0" w:beforeAutospacing="0" w:after="0" w:afterAutospacing="0" w:line="360" w:lineRule="auto"/>
        <w:jc w:val="both"/>
        <w:rPr>
          <w:color w:val="000000"/>
        </w:rPr>
      </w:pPr>
      <w:r w:rsidRPr="00AB6527">
        <w:rPr>
          <w:color w:val="000000"/>
        </w:rPr>
        <w:t>с высокой степенью успешности в освоении программ;</w:t>
      </w:r>
    </w:p>
    <w:p w:rsidR="00667BAF" w:rsidRPr="00AB6527" w:rsidRDefault="00667BAF" w:rsidP="00AB6527">
      <w:pPr>
        <w:pStyle w:val="a4"/>
        <w:numPr>
          <w:ilvl w:val="0"/>
          <w:numId w:val="2"/>
        </w:numPr>
        <w:shd w:val="clear" w:color="auto" w:fill="FFFFFF"/>
        <w:spacing w:before="0" w:beforeAutospacing="0" w:after="0" w:afterAutospacing="0" w:line="360" w:lineRule="auto"/>
        <w:jc w:val="both"/>
        <w:rPr>
          <w:color w:val="000000"/>
        </w:rPr>
      </w:pPr>
      <w:r w:rsidRPr="00AB6527">
        <w:rPr>
          <w:color w:val="000000"/>
        </w:rPr>
        <w:t>с ограниченными возможностями здоровья;</w:t>
      </w:r>
    </w:p>
    <w:p w:rsidR="00667BAF" w:rsidRPr="00AB6527" w:rsidRDefault="00667BAF" w:rsidP="00AB6527">
      <w:pPr>
        <w:pStyle w:val="a4"/>
        <w:numPr>
          <w:ilvl w:val="0"/>
          <w:numId w:val="2"/>
        </w:numPr>
        <w:shd w:val="clear" w:color="auto" w:fill="FFFFFF"/>
        <w:spacing w:before="0" w:beforeAutospacing="0" w:after="0" w:afterAutospacing="0" w:line="360" w:lineRule="auto"/>
        <w:jc w:val="both"/>
        <w:rPr>
          <w:color w:val="000000"/>
        </w:rPr>
      </w:pPr>
      <w:r w:rsidRPr="00AB6527">
        <w:rPr>
          <w:color w:val="000000"/>
        </w:rPr>
        <w:t>по иным основаниям.</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 xml:space="preserve">1.4. На </w:t>
      </w:r>
      <w:proofErr w:type="gramStart"/>
      <w:r w:rsidRPr="00AB6527">
        <w:rPr>
          <w:color w:val="000000"/>
        </w:rPr>
        <w:t>обучение</w:t>
      </w:r>
      <w:proofErr w:type="gramEnd"/>
      <w:r w:rsidRPr="00AB6527">
        <w:rPr>
          <w:color w:val="000000"/>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lastRenderedPageBreak/>
        <w:t xml:space="preserve">1.6. Порядок осуществления </w:t>
      </w:r>
      <w:proofErr w:type="gramStart"/>
      <w:r w:rsidRPr="00AB6527">
        <w:rPr>
          <w:color w:val="000000"/>
        </w:rPr>
        <w:t>обучения</w:t>
      </w:r>
      <w:proofErr w:type="gramEnd"/>
      <w:r w:rsidRPr="00AB6527">
        <w:rPr>
          <w:color w:val="000000"/>
        </w:rPr>
        <w:t xml:space="preserve">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 xml:space="preserve">1.7. На </w:t>
      </w:r>
      <w:proofErr w:type="gramStart"/>
      <w:r w:rsidRPr="00AB6527">
        <w:rPr>
          <w:color w:val="000000"/>
        </w:rPr>
        <w:t>обучение</w:t>
      </w:r>
      <w:proofErr w:type="gramEnd"/>
      <w:r w:rsidRPr="00AB6527">
        <w:rPr>
          <w:color w:val="000000"/>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AB6527" w:rsidRPr="00AB6527" w:rsidRDefault="00AB6527" w:rsidP="00AB6527">
      <w:pPr>
        <w:pStyle w:val="a4"/>
        <w:shd w:val="clear" w:color="auto" w:fill="FFFFFF"/>
        <w:spacing w:before="0" w:beforeAutospacing="0" w:after="0" w:afterAutospacing="0" w:line="360" w:lineRule="auto"/>
        <w:jc w:val="both"/>
        <w:rPr>
          <w:b/>
          <w:bCs/>
          <w:color w:val="000000"/>
        </w:rPr>
      </w:pP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b/>
          <w:bCs/>
          <w:color w:val="000000"/>
        </w:rPr>
        <w:t xml:space="preserve">II. Перевод на </w:t>
      </w:r>
      <w:proofErr w:type="gramStart"/>
      <w:r w:rsidRPr="00AB6527">
        <w:rPr>
          <w:b/>
          <w:bCs/>
          <w:color w:val="000000"/>
        </w:rPr>
        <w:t>обучение</w:t>
      </w:r>
      <w:proofErr w:type="gramEnd"/>
      <w:r w:rsidRPr="00AB6527">
        <w:rPr>
          <w:b/>
          <w:bCs/>
          <w:color w:val="000000"/>
        </w:rPr>
        <w:t xml:space="preserve"> по индивидуальному учебному плану</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 xml:space="preserve">2.1. Индивидуальный учебный план разрабатывается для отдельного обучающегося или группы </w:t>
      </w:r>
      <w:proofErr w:type="gramStart"/>
      <w:r w:rsidRPr="00AB6527">
        <w:rPr>
          <w:color w:val="000000"/>
        </w:rPr>
        <w:t>обучающихся</w:t>
      </w:r>
      <w:proofErr w:type="gramEnd"/>
      <w:r w:rsidRPr="00AB6527">
        <w:rPr>
          <w:color w:val="000000"/>
        </w:rPr>
        <w:t xml:space="preserve"> на основе учебного плана образовательной организации.</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AB6527">
        <w:rPr>
          <w:color w:val="000000"/>
        </w:rPr>
        <w:t>обучении</w:t>
      </w:r>
      <w:proofErr w:type="gramEnd"/>
      <w:r w:rsidRPr="00AB6527">
        <w:rPr>
          <w:color w:val="000000"/>
        </w:rPr>
        <w:t xml:space="preserve"> по индивидуальному учебному плану.</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2.6. Индивидуальный учебный план разрабатывается в соответствии со спецификой и возможностями образовательной организации.</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 xml:space="preserve">2.8. Перевод на </w:t>
      </w:r>
      <w:proofErr w:type="gramStart"/>
      <w:r w:rsidRPr="00AB6527">
        <w:rPr>
          <w:color w:val="000000"/>
        </w:rPr>
        <w:t>обучение</w:t>
      </w:r>
      <w:proofErr w:type="gramEnd"/>
      <w:r w:rsidRPr="00AB6527">
        <w:rPr>
          <w:color w:val="000000"/>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lastRenderedPageBreak/>
        <w:t xml:space="preserve">2.9. </w:t>
      </w:r>
      <w:proofErr w:type="gramStart"/>
      <w:r w:rsidRPr="00AB6527">
        <w:rPr>
          <w:color w:val="000000"/>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 xml:space="preserve">2.10. В заявлении указываются срок, на который </w:t>
      </w:r>
      <w:proofErr w:type="gramStart"/>
      <w:r w:rsidRPr="00AB6527">
        <w:rPr>
          <w:color w:val="000000"/>
        </w:rPr>
        <w:t>обучающемуся</w:t>
      </w:r>
      <w:proofErr w:type="gramEnd"/>
      <w:r w:rsidRPr="00AB6527">
        <w:rPr>
          <w:color w:val="000000"/>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 xml:space="preserve">2.11. Заявления о переводе на </w:t>
      </w:r>
      <w:proofErr w:type="gramStart"/>
      <w:r w:rsidRPr="00AB6527">
        <w:rPr>
          <w:color w:val="000000"/>
        </w:rPr>
        <w:t>обучение</w:t>
      </w:r>
      <w:proofErr w:type="gramEnd"/>
      <w:r w:rsidRPr="00AB6527">
        <w:rPr>
          <w:color w:val="000000"/>
        </w:rPr>
        <w:t xml:space="preserve"> по индивидуальному учебному плану принимаются в </w:t>
      </w:r>
      <w:r w:rsidRPr="00F357C2">
        <w:rPr>
          <w:color w:val="000000"/>
        </w:rPr>
        <w:t>течение учебного года</w:t>
      </w:r>
      <w:r w:rsidR="00F357C2">
        <w:rPr>
          <w:color w:val="000000"/>
        </w:rPr>
        <w:t>.</w:t>
      </w:r>
      <w:r w:rsidRPr="00F357C2">
        <w:rPr>
          <w:color w:val="000000"/>
        </w:rPr>
        <w:t xml:space="preserve"> </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2.12. </w:t>
      </w:r>
      <w:proofErr w:type="gramStart"/>
      <w:r w:rsidRPr="00AB6527">
        <w:rPr>
          <w:color w:val="000000"/>
        </w:rPr>
        <w:t>Обучение</w:t>
      </w:r>
      <w:proofErr w:type="gramEnd"/>
      <w:r w:rsidRPr="00AB6527">
        <w:rPr>
          <w:color w:val="000000"/>
        </w:rPr>
        <w:t xml:space="preserve"> по индивидуальному учебному плану начинается, как правило, с начала учебного года.</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 xml:space="preserve">2.13. Перевод на </w:t>
      </w:r>
      <w:proofErr w:type="gramStart"/>
      <w:r w:rsidRPr="00AB6527">
        <w:rPr>
          <w:color w:val="000000"/>
        </w:rPr>
        <w:t>обучение</w:t>
      </w:r>
      <w:proofErr w:type="gramEnd"/>
      <w:r w:rsidRPr="00AB6527">
        <w:rPr>
          <w:color w:val="000000"/>
        </w:rPr>
        <w:t xml:space="preserve"> по индивидуальному учебному плану оформляется приказом руководителя образовательной организации.</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2.14. Индивидуальный учебный план утверждается решением педагогического совета образовательной организации.</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 xml:space="preserve">2.15. Организация обучения по индивидуальному учебному плану осуществляется образовательной организацией, в котором обучается </w:t>
      </w:r>
      <w:proofErr w:type="gramStart"/>
      <w:r w:rsidRPr="00AB6527">
        <w:rPr>
          <w:color w:val="000000"/>
        </w:rPr>
        <w:t>данный</w:t>
      </w:r>
      <w:proofErr w:type="gramEnd"/>
      <w:r w:rsidRPr="00AB6527">
        <w:rPr>
          <w:color w:val="000000"/>
        </w:rPr>
        <w:t xml:space="preserve"> обучающийся.</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 xml:space="preserve">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AB6527">
        <w:rPr>
          <w:color w:val="000000"/>
        </w:rPr>
        <w:t>обучения по предметам</w:t>
      </w:r>
      <w:proofErr w:type="gramEnd"/>
      <w:r w:rsidRPr="00AB6527">
        <w:rPr>
          <w:color w:val="000000"/>
        </w:rPr>
        <w:t>,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AB6527" w:rsidRDefault="00AB6527" w:rsidP="00AB6527">
      <w:pPr>
        <w:pStyle w:val="a4"/>
        <w:shd w:val="clear" w:color="auto" w:fill="FFFFFF"/>
        <w:spacing w:before="0" w:beforeAutospacing="0" w:after="0" w:afterAutospacing="0" w:line="360" w:lineRule="auto"/>
        <w:jc w:val="both"/>
        <w:rPr>
          <w:b/>
          <w:bCs/>
          <w:color w:val="000000"/>
        </w:rPr>
      </w:pP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b/>
          <w:bCs/>
          <w:color w:val="000000"/>
        </w:rPr>
        <w:t>III. Требования к индивидуальному учебному плану начального общего образования</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lastRenderedPageBreak/>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667BAF" w:rsidRPr="00AB6527" w:rsidRDefault="00667BAF" w:rsidP="00862458">
      <w:pPr>
        <w:pStyle w:val="a4"/>
        <w:numPr>
          <w:ilvl w:val="0"/>
          <w:numId w:val="3"/>
        </w:numPr>
        <w:shd w:val="clear" w:color="auto" w:fill="FFFFFF"/>
        <w:spacing w:before="0" w:beforeAutospacing="0" w:after="0" w:afterAutospacing="0" w:line="360" w:lineRule="auto"/>
        <w:jc w:val="both"/>
        <w:rPr>
          <w:color w:val="000000"/>
        </w:rPr>
      </w:pPr>
      <w:r w:rsidRPr="00AB6527">
        <w:rPr>
          <w:color w:val="000000"/>
        </w:rPr>
        <w:t>учебные занятия для углубленного изучения</w:t>
      </w:r>
      <w:r w:rsidR="00862458">
        <w:rPr>
          <w:color w:val="000000"/>
        </w:rPr>
        <w:t xml:space="preserve"> предметных циклов</w:t>
      </w:r>
      <w:r w:rsidRPr="00AB6527">
        <w:rPr>
          <w:color w:val="000000"/>
        </w:rPr>
        <w:t>;</w:t>
      </w:r>
    </w:p>
    <w:p w:rsidR="00667BAF" w:rsidRDefault="00667BAF" w:rsidP="00862458">
      <w:pPr>
        <w:pStyle w:val="a4"/>
        <w:numPr>
          <w:ilvl w:val="0"/>
          <w:numId w:val="3"/>
        </w:numPr>
        <w:shd w:val="clear" w:color="auto" w:fill="FFFFFF"/>
        <w:spacing w:before="0" w:beforeAutospacing="0" w:after="0" w:afterAutospacing="0" w:line="360" w:lineRule="auto"/>
        <w:jc w:val="both"/>
        <w:rPr>
          <w:color w:val="000000"/>
        </w:rPr>
      </w:pPr>
      <w:r w:rsidRPr="00AB6527">
        <w:rPr>
          <w:color w:val="000000"/>
        </w:rPr>
        <w:t xml:space="preserve">учебные занятия, обеспечивающие различные интересы </w:t>
      </w:r>
      <w:proofErr w:type="gramStart"/>
      <w:r w:rsidRPr="00AB6527">
        <w:rPr>
          <w:color w:val="000000"/>
        </w:rPr>
        <w:t>обучающихся</w:t>
      </w:r>
      <w:proofErr w:type="gramEnd"/>
      <w:r w:rsidRPr="00AB6527">
        <w:rPr>
          <w:color w:val="000000"/>
        </w:rPr>
        <w:t>, в том числе этнокультурные;</w:t>
      </w:r>
    </w:p>
    <w:p w:rsidR="00862458" w:rsidRPr="00862458" w:rsidRDefault="00862458" w:rsidP="00862458">
      <w:pPr>
        <w:pStyle w:val="a5"/>
        <w:numPr>
          <w:ilvl w:val="0"/>
          <w:numId w:val="3"/>
        </w:num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учебные занятия в соответствии с возможностями здоровья </w:t>
      </w:r>
      <w:proofErr w:type="gramStart"/>
      <w:r>
        <w:rPr>
          <w:rFonts w:ascii="Times New Roman" w:eastAsia="Times New Roman" w:hAnsi="Times New Roman" w:cs="Times New Roman"/>
          <w:color w:val="000000"/>
          <w:sz w:val="24"/>
          <w:szCs w:val="24"/>
          <w:lang w:eastAsia="ru-RU"/>
        </w:rPr>
        <w:t>обучающихся</w:t>
      </w:r>
      <w:proofErr w:type="gramEnd"/>
      <w:r w:rsidRPr="00862458">
        <w:rPr>
          <w:rFonts w:ascii="Times New Roman" w:eastAsia="Times New Roman" w:hAnsi="Times New Roman" w:cs="Times New Roman"/>
          <w:color w:val="000000"/>
          <w:sz w:val="24"/>
          <w:szCs w:val="24"/>
          <w:lang w:eastAsia="ru-RU"/>
        </w:rPr>
        <w:t>;</w:t>
      </w:r>
    </w:p>
    <w:p w:rsidR="00667BAF" w:rsidRPr="00AB6527" w:rsidRDefault="00667BAF" w:rsidP="00862458">
      <w:pPr>
        <w:pStyle w:val="a4"/>
        <w:numPr>
          <w:ilvl w:val="0"/>
          <w:numId w:val="3"/>
        </w:numPr>
        <w:shd w:val="clear" w:color="auto" w:fill="FFFFFF"/>
        <w:spacing w:before="0" w:beforeAutospacing="0" w:after="0" w:afterAutospacing="0" w:line="360" w:lineRule="auto"/>
        <w:jc w:val="both"/>
        <w:rPr>
          <w:color w:val="000000"/>
        </w:rPr>
      </w:pPr>
      <w:r w:rsidRPr="00AB6527">
        <w:rPr>
          <w:color w:val="000000"/>
        </w:rPr>
        <w:t xml:space="preserve">иные учебные предметы (с учетом потребностей </w:t>
      </w:r>
      <w:proofErr w:type="gramStart"/>
      <w:r w:rsidRPr="00AB6527">
        <w:rPr>
          <w:color w:val="000000"/>
        </w:rPr>
        <w:t>обучающегося</w:t>
      </w:r>
      <w:proofErr w:type="gramEnd"/>
      <w:r w:rsidRPr="00AB6527">
        <w:rPr>
          <w:color w:val="000000"/>
        </w:rPr>
        <w:t xml:space="preserve"> и возможностей образовательной организации).</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 xml:space="preserve">3.2. Для проведения данных занятий используются учебные часы согласно части учебного плана, формируемой участниками </w:t>
      </w:r>
      <w:r w:rsidR="00F357C2">
        <w:rPr>
          <w:color w:val="000000"/>
        </w:rPr>
        <w:t>образовательных отношений</w:t>
      </w:r>
      <w:r w:rsidRPr="00AB6527">
        <w:rPr>
          <w:color w:val="000000"/>
        </w:rPr>
        <w:t xml:space="preserve"> (в 1 классе в соответствии с санитарно-гигиеническими требованиями эта часть отсутствует).</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3.5. По выбору родителей (законных представителей) обучающихся изучаются основы православной культуры, основы мировых религиозных культур, основы светской этики.</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3.6. Количество учебных занятий за 4 учебных года не может составлять менее 2 904 часов и более 3 345 часов.</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b/>
          <w:bCs/>
          <w:color w:val="000000"/>
        </w:rPr>
        <w:t>IV. Требования к индивидуальному учебному плану основного общего образования</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667BAF" w:rsidRPr="00AB6527" w:rsidRDefault="00667BAF" w:rsidP="00862458">
      <w:pPr>
        <w:pStyle w:val="a4"/>
        <w:numPr>
          <w:ilvl w:val="0"/>
          <w:numId w:val="4"/>
        </w:numPr>
        <w:shd w:val="clear" w:color="auto" w:fill="FFFFFF"/>
        <w:spacing w:before="0" w:beforeAutospacing="0" w:after="0" w:afterAutospacing="0" w:line="360" w:lineRule="auto"/>
        <w:jc w:val="both"/>
        <w:rPr>
          <w:color w:val="000000"/>
        </w:rPr>
      </w:pPr>
      <w:r w:rsidRPr="00AB6527">
        <w:rPr>
          <w:color w:val="000000"/>
        </w:rPr>
        <w:t>увеличение учебных часов, отведённых на изучение отдельных предметов обязательной части;</w:t>
      </w:r>
    </w:p>
    <w:p w:rsidR="00667BAF" w:rsidRPr="00AB6527" w:rsidRDefault="00667BAF" w:rsidP="00862458">
      <w:pPr>
        <w:pStyle w:val="a4"/>
        <w:numPr>
          <w:ilvl w:val="0"/>
          <w:numId w:val="4"/>
        </w:numPr>
        <w:shd w:val="clear" w:color="auto" w:fill="FFFFFF"/>
        <w:spacing w:before="0" w:beforeAutospacing="0" w:after="0" w:afterAutospacing="0" w:line="360" w:lineRule="auto"/>
        <w:jc w:val="both"/>
        <w:rPr>
          <w:color w:val="000000"/>
        </w:rPr>
      </w:pPr>
      <w:r w:rsidRPr="00AB6527">
        <w:rPr>
          <w:color w:val="000000"/>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667BAF" w:rsidRPr="00AB6527" w:rsidRDefault="00667BAF" w:rsidP="00862458">
      <w:pPr>
        <w:pStyle w:val="a4"/>
        <w:numPr>
          <w:ilvl w:val="0"/>
          <w:numId w:val="4"/>
        </w:numPr>
        <w:shd w:val="clear" w:color="auto" w:fill="FFFFFF"/>
        <w:spacing w:before="0" w:beforeAutospacing="0" w:after="0" w:afterAutospacing="0" w:line="360" w:lineRule="auto"/>
        <w:jc w:val="both"/>
        <w:rPr>
          <w:color w:val="000000"/>
        </w:rPr>
      </w:pPr>
      <w:r w:rsidRPr="00AB6527">
        <w:rPr>
          <w:color w:val="000000"/>
        </w:rPr>
        <w:t>организацию внеурочной деятельности, ориентированную на обеспечение индивидуальных потребностей обучающихся;</w:t>
      </w:r>
    </w:p>
    <w:p w:rsidR="00667BAF" w:rsidRPr="00AB6527" w:rsidRDefault="00667BAF" w:rsidP="00862458">
      <w:pPr>
        <w:pStyle w:val="a4"/>
        <w:numPr>
          <w:ilvl w:val="0"/>
          <w:numId w:val="4"/>
        </w:numPr>
        <w:shd w:val="clear" w:color="auto" w:fill="FFFFFF"/>
        <w:spacing w:before="0" w:beforeAutospacing="0" w:after="0" w:afterAutospacing="0" w:line="360" w:lineRule="auto"/>
        <w:jc w:val="both"/>
        <w:rPr>
          <w:color w:val="000000"/>
        </w:rPr>
      </w:pPr>
      <w:r w:rsidRPr="00AB6527">
        <w:rPr>
          <w:color w:val="000000"/>
        </w:rPr>
        <w:lastRenderedPageBreak/>
        <w:t xml:space="preserve">иные учебные предметы (с учетом потребностей </w:t>
      </w:r>
      <w:proofErr w:type="gramStart"/>
      <w:r w:rsidRPr="00AB6527">
        <w:rPr>
          <w:color w:val="000000"/>
        </w:rPr>
        <w:t>обучающегося</w:t>
      </w:r>
      <w:proofErr w:type="gramEnd"/>
      <w:r w:rsidRPr="00AB6527">
        <w:rPr>
          <w:color w:val="000000"/>
        </w:rPr>
        <w:t xml:space="preserve"> и возможностей образовательной организации).</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4.2. Необходимые часы выделяются за счет части учебного плана основного общего образования, формируемой участниками образовательных отношений.</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4.3. В индивидуальный учебный план основного общего образования входят следующие обязательные предметные области и учебные предметы:</w:t>
      </w:r>
    </w:p>
    <w:p w:rsidR="00667BAF" w:rsidRPr="00F357C2" w:rsidRDefault="00F357C2" w:rsidP="00862458">
      <w:pPr>
        <w:pStyle w:val="a4"/>
        <w:numPr>
          <w:ilvl w:val="0"/>
          <w:numId w:val="5"/>
        </w:numPr>
        <w:shd w:val="clear" w:color="auto" w:fill="FFFFFF"/>
        <w:spacing w:before="0" w:beforeAutospacing="0" w:after="0" w:afterAutospacing="0" w:line="360" w:lineRule="auto"/>
        <w:jc w:val="both"/>
        <w:rPr>
          <w:color w:val="000000"/>
        </w:rPr>
      </w:pPr>
      <w:r w:rsidRPr="00F357C2">
        <w:t>Русский язык и литература</w:t>
      </w:r>
      <w:r w:rsidR="00667BAF" w:rsidRPr="00F357C2">
        <w:rPr>
          <w:color w:val="000000"/>
        </w:rPr>
        <w:t xml:space="preserve"> </w:t>
      </w:r>
      <w:r w:rsidRPr="00F357C2">
        <w:rPr>
          <w:color w:val="000000"/>
        </w:rPr>
        <w:t>(русский язык, литература</w:t>
      </w:r>
      <w:r w:rsidR="00667BAF" w:rsidRPr="00F357C2">
        <w:rPr>
          <w:color w:val="000000"/>
        </w:rPr>
        <w:t>);</w:t>
      </w:r>
    </w:p>
    <w:p w:rsidR="00F357C2" w:rsidRPr="00F357C2" w:rsidRDefault="00F357C2" w:rsidP="00862458">
      <w:pPr>
        <w:pStyle w:val="a4"/>
        <w:numPr>
          <w:ilvl w:val="0"/>
          <w:numId w:val="5"/>
        </w:numPr>
        <w:shd w:val="clear" w:color="auto" w:fill="FFFFFF"/>
        <w:spacing w:before="0" w:beforeAutospacing="0" w:after="0" w:afterAutospacing="0" w:line="360" w:lineRule="auto"/>
        <w:jc w:val="both"/>
        <w:rPr>
          <w:color w:val="000000"/>
        </w:rPr>
      </w:pPr>
      <w:r w:rsidRPr="00F357C2">
        <w:t>Родной язык и родная литература</w:t>
      </w:r>
      <w:r w:rsidRPr="00F357C2">
        <w:t xml:space="preserve"> (родной язык и родная литература)</w:t>
      </w:r>
    </w:p>
    <w:p w:rsidR="00F357C2" w:rsidRPr="00F357C2" w:rsidRDefault="00F357C2" w:rsidP="00862458">
      <w:pPr>
        <w:pStyle w:val="a4"/>
        <w:numPr>
          <w:ilvl w:val="0"/>
          <w:numId w:val="5"/>
        </w:numPr>
        <w:shd w:val="clear" w:color="auto" w:fill="FFFFFF"/>
        <w:spacing w:before="0" w:beforeAutospacing="0" w:after="0" w:afterAutospacing="0" w:line="360" w:lineRule="auto"/>
        <w:jc w:val="both"/>
        <w:rPr>
          <w:color w:val="000000"/>
        </w:rPr>
      </w:pPr>
      <w:r w:rsidRPr="00F357C2">
        <w:t>Иностранные языки</w:t>
      </w:r>
      <w:r w:rsidRPr="00F357C2">
        <w:t xml:space="preserve"> (английский язык, немецкий язык)</w:t>
      </w:r>
    </w:p>
    <w:p w:rsidR="00667BAF" w:rsidRPr="00F357C2" w:rsidRDefault="00667BAF" w:rsidP="00862458">
      <w:pPr>
        <w:pStyle w:val="a4"/>
        <w:numPr>
          <w:ilvl w:val="0"/>
          <w:numId w:val="5"/>
        </w:numPr>
        <w:shd w:val="clear" w:color="auto" w:fill="FFFFFF"/>
        <w:spacing w:before="0" w:beforeAutospacing="0" w:after="0" w:afterAutospacing="0" w:line="360" w:lineRule="auto"/>
        <w:jc w:val="both"/>
        <w:rPr>
          <w:color w:val="000000"/>
        </w:rPr>
      </w:pPr>
      <w:r w:rsidRPr="00F357C2">
        <w:rPr>
          <w:color w:val="000000"/>
        </w:rPr>
        <w:t>общественно-научные предметы (история, обществознание, география);</w:t>
      </w:r>
    </w:p>
    <w:p w:rsidR="00667BAF" w:rsidRPr="00F357C2" w:rsidRDefault="00667BAF" w:rsidP="00862458">
      <w:pPr>
        <w:pStyle w:val="a4"/>
        <w:numPr>
          <w:ilvl w:val="0"/>
          <w:numId w:val="5"/>
        </w:numPr>
        <w:shd w:val="clear" w:color="auto" w:fill="FFFFFF"/>
        <w:spacing w:before="0" w:beforeAutospacing="0" w:after="0" w:afterAutospacing="0" w:line="360" w:lineRule="auto"/>
        <w:jc w:val="both"/>
        <w:rPr>
          <w:color w:val="000000"/>
        </w:rPr>
      </w:pPr>
      <w:r w:rsidRPr="00F357C2">
        <w:rPr>
          <w:color w:val="000000"/>
        </w:rPr>
        <w:t>математика и информатика (математика, алгебра, геометрия, информатика);</w:t>
      </w:r>
    </w:p>
    <w:p w:rsidR="00667BAF" w:rsidRPr="00F357C2" w:rsidRDefault="00667BAF" w:rsidP="00862458">
      <w:pPr>
        <w:pStyle w:val="a4"/>
        <w:numPr>
          <w:ilvl w:val="0"/>
          <w:numId w:val="5"/>
        </w:numPr>
        <w:shd w:val="clear" w:color="auto" w:fill="FFFFFF"/>
        <w:spacing w:before="0" w:beforeAutospacing="0" w:after="0" w:afterAutospacing="0" w:line="360" w:lineRule="auto"/>
        <w:jc w:val="both"/>
        <w:rPr>
          <w:color w:val="000000"/>
        </w:rPr>
      </w:pPr>
      <w:r w:rsidRPr="00F357C2">
        <w:rPr>
          <w:color w:val="000000"/>
        </w:rPr>
        <w:t>естественнонаучные предметы (физика, биология, химия);</w:t>
      </w:r>
    </w:p>
    <w:p w:rsidR="00667BAF" w:rsidRPr="00F357C2" w:rsidRDefault="00667BAF" w:rsidP="00862458">
      <w:pPr>
        <w:pStyle w:val="a4"/>
        <w:numPr>
          <w:ilvl w:val="0"/>
          <w:numId w:val="5"/>
        </w:numPr>
        <w:shd w:val="clear" w:color="auto" w:fill="FFFFFF"/>
        <w:spacing w:before="0" w:beforeAutospacing="0" w:after="0" w:afterAutospacing="0" w:line="360" w:lineRule="auto"/>
        <w:jc w:val="both"/>
        <w:rPr>
          <w:color w:val="000000"/>
        </w:rPr>
      </w:pPr>
      <w:r w:rsidRPr="00F357C2">
        <w:rPr>
          <w:color w:val="000000"/>
        </w:rPr>
        <w:t>искусство (изобразительное искусство, музыка);</w:t>
      </w:r>
    </w:p>
    <w:p w:rsidR="00667BAF" w:rsidRPr="00F357C2" w:rsidRDefault="00667BAF" w:rsidP="00862458">
      <w:pPr>
        <w:pStyle w:val="a4"/>
        <w:numPr>
          <w:ilvl w:val="0"/>
          <w:numId w:val="5"/>
        </w:numPr>
        <w:shd w:val="clear" w:color="auto" w:fill="FFFFFF"/>
        <w:spacing w:before="0" w:beforeAutospacing="0" w:after="0" w:afterAutospacing="0" w:line="360" w:lineRule="auto"/>
        <w:jc w:val="both"/>
        <w:rPr>
          <w:color w:val="000000"/>
        </w:rPr>
      </w:pPr>
      <w:r w:rsidRPr="00F357C2">
        <w:rPr>
          <w:color w:val="000000"/>
        </w:rPr>
        <w:t>технология (технология);</w:t>
      </w:r>
    </w:p>
    <w:p w:rsidR="00F357C2" w:rsidRPr="00F357C2" w:rsidRDefault="00667BAF" w:rsidP="00862458">
      <w:pPr>
        <w:pStyle w:val="a4"/>
        <w:numPr>
          <w:ilvl w:val="0"/>
          <w:numId w:val="5"/>
        </w:numPr>
        <w:shd w:val="clear" w:color="auto" w:fill="FFFFFF"/>
        <w:spacing w:before="0" w:beforeAutospacing="0" w:after="0" w:afterAutospacing="0" w:line="360" w:lineRule="auto"/>
        <w:jc w:val="both"/>
        <w:rPr>
          <w:color w:val="000000"/>
        </w:rPr>
      </w:pPr>
      <w:r w:rsidRPr="00F357C2">
        <w:rPr>
          <w:color w:val="000000"/>
        </w:rPr>
        <w:t>физическая культура и основы безопасности жизнедеятельности (физическая культура, основы безопасности жизнедеятельности)</w:t>
      </w:r>
    </w:p>
    <w:p w:rsidR="00667BAF" w:rsidRPr="00F357C2" w:rsidRDefault="00F357C2" w:rsidP="00862458">
      <w:pPr>
        <w:pStyle w:val="a4"/>
        <w:numPr>
          <w:ilvl w:val="0"/>
          <w:numId w:val="5"/>
        </w:numPr>
        <w:shd w:val="clear" w:color="auto" w:fill="FFFFFF"/>
        <w:spacing w:before="0" w:beforeAutospacing="0" w:after="0" w:afterAutospacing="0" w:line="360" w:lineRule="auto"/>
        <w:jc w:val="both"/>
        <w:rPr>
          <w:color w:val="000000"/>
        </w:rPr>
      </w:pPr>
      <w:r w:rsidRPr="00F357C2">
        <w:rPr>
          <w:rFonts w:eastAsia="Calibri"/>
        </w:rPr>
        <w:t>Основы духовно-нравственной культуры народов России</w:t>
      </w:r>
      <w:r w:rsidRPr="00F357C2">
        <w:rPr>
          <w:rFonts w:eastAsia="Calibri"/>
        </w:rPr>
        <w:t xml:space="preserve"> (о</w:t>
      </w:r>
      <w:r w:rsidRPr="00F357C2">
        <w:rPr>
          <w:rFonts w:eastAsia="Calibri"/>
        </w:rPr>
        <w:t>сновы духовно-нравственной культуры народов России</w:t>
      </w:r>
      <w:r w:rsidRPr="00F357C2">
        <w:rPr>
          <w:rFonts w:eastAsia="Calibri"/>
        </w:rPr>
        <w:t>)</w:t>
      </w:r>
      <w:r w:rsidR="00667BAF" w:rsidRPr="00F357C2">
        <w:rPr>
          <w:color w:val="000000"/>
        </w:rPr>
        <w:t>.</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4.4. Количество учебных занятий за 5 лет не может составлять менее 5 267 часов и более 6 020 часов.</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862458" w:rsidRDefault="00862458" w:rsidP="00AB6527">
      <w:pPr>
        <w:pStyle w:val="a4"/>
        <w:shd w:val="clear" w:color="auto" w:fill="FFFFFF"/>
        <w:spacing w:before="0" w:beforeAutospacing="0" w:after="0" w:afterAutospacing="0" w:line="360" w:lineRule="auto"/>
        <w:jc w:val="both"/>
        <w:rPr>
          <w:b/>
          <w:bCs/>
          <w:color w:val="000000"/>
        </w:rPr>
      </w:pP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b/>
          <w:bCs/>
          <w:color w:val="000000"/>
        </w:rPr>
        <w:t>V. Требования к индивидуальному учебному плану среднего общего образования</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 xml:space="preserve">5.1. Обязательными для включения в индивидуальный учебный план общеобразовательными учебными предметами являются: </w:t>
      </w:r>
      <w:proofErr w:type="gramStart"/>
      <w:r w:rsidRPr="00AB6527">
        <w:rPr>
          <w:color w:val="000000"/>
        </w:rPr>
        <w:t>«Русский язык», «Литература», «Иностранный язык», «Математика», «История», «Физическая культура», «Основы безопасности жизнедеятельности», «Обществознан</w:t>
      </w:r>
      <w:r w:rsidR="00F357C2">
        <w:rPr>
          <w:color w:val="000000"/>
        </w:rPr>
        <w:t>ие (включая экономику и право)», второй иностранный язык.</w:t>
      </w:r>
      <w:proofErr w:type="gramEnd"/>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5.2. Остальные учебные предметы на базовом уровне включаются в индивидуальный учебный план по выбору.</w:t>
      </w:r>
    </w:p>
    <w:p w:rsidR="00862458" w:rsidRDefault="00862458" w:rsidP="00AB6527">
      <w:pPr>
        <w:pStyle w:val="a4"/>
        <w:shd w:val="clear" w:color="auto" w:fill="FFFFFF"/>
        <w:spacing w:before="0" w:beforeAutospacing="0" w:after="0" w:afterAutospacing="0" w:line="360" w:lineRule="auto"/>
        <w:jc w:val="both"/>
        <w:rPr>
          <w:b/>
          <w:bCs/>
          <w:color w:val="000000"/>
        </w:rPr>
      </w:pP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b/>
          <w:bCs/>
          <w:color w:val="000000"/>
        </w:rPr>
        <w:t>VI. Необходимые условия для реализации учебного плана</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6.1. Для составления индивидуального учебного плана следует:</w:t>
      </w:r>
    </w:p>
    <w:p w:rsidR="00667BAF" w:rsidRPr="00AB6527" w:rsidRDefault="00667BAF" w:rsidP="00862458">
      <w:pPr>
        <w:pStyle w:val="a4"/>
        <w:numPr>
          <w:ilvl w:val="0"/>
          <w:numId w:val="6"/>
        </w:numPr>
        <w:shd w:val="clear" w:color="auto" w:fill="FFFFFF"/>
        <w:spacing w:before="0" w:beforeAutospacing="0" w:after="0" w:afterAutospacing="0" w:line="360" w:lineRule="auto"/>
        <w:jc w:val="both"/>
        <w:rPr>
          <w:color w:val="000000"/>
        </w:rPr>
      </w:pPr>
      <w:r w:rsidRPr="00AB6527">
        <w:rPr>
          <w:color w:val="000000"/>
        </w:rPr>
        <w:t>включить в учебный план обязательные учебные предметы на базовом уровне (инвариантная часть федерального компонента);</w:t>
      </w:r>
    </w:p>
    <w:p w:rsidR="00667BAF" w:rsidRPr="00AB6527" w:rsidRDefault="00667BAF" w:rsidP="00862458">
      <w:pPr>
        <w:pStyle w:val="a4"/>
        <w:numPr>
          <w:ilvl w:val="0"/>
          <w:numId w:val="6"/>
        </w:numPr>
        <w:shd w:val="clear" w:color="auto" w:fill="FFFFFF"/>
        <w:spacing w:before="0" w:beforeAutospacing="0" w:after="0" w:afterAutospacing="0" w:line="360" w:lineRule="auto"/>
        <w:jc w:val="both"/>
        <w:rPr>
          <w:color w:val="000000"/>
        </w:rPr>
      </w:pPr>
      <w:r w:rsidRPr="00AB6527">
        <w:rPr>
          <w:color w:val="000000"/>
        </w:rPr>
        <w:t>в учебный план также могут быть включены другие учебные предметы на базовом уровне (из вариативной части федерального компонента);</w:t>
      </w:r>
    </w:p>
    <w:p w:rsidR="00667BAF" w:rsidRPr="00AB6527" w:rsidRDefault="00667BAF" w:rsidP="00862458">
      <w:pPr>
        <w:pStyle w:val="a4"/>
        <w:numPr>
          <w:ilvl w:val="0"/>
          <w:numId w:val="6"/>
        </w:numPr>
        <w:shd w:val="clear" w:color="auto" w:fill="FFFFFF"/>
        <w:spacing w:before="0" w:beforeAutospacing="0" w:after="0" w:afterAutospacing="0" w:line="360" w:lineRule="auto"/>
        <w:jc w:val="both"/>
        <w:rPr>
          <w:color w:val="000000"/>
        </w:rPr>
      </w:pPr>
      <w:r w:rsidRPr="00AB6527">
        <w:rPr>
          <w:color w:val="000000"/>
        </w:rPr>
        <w:lastRenderedPageBreak/>
        <w:t>включить в учебный план региональный компонент;</w:t>
      </w:r>
    </w:p>
    <w:p w:rsidR="00667BAF" w:rsidRPr="00AB6527" w:rsidRDefault="00667BAF" w:rsidP="00862458">
      <w:pPr>
        <w:pStyle w:val="a4"/>
        <w:numPr>
          <w:ilvl w:val="0"/>
          <w:numId w:val="6"/>
        </w:numPr>
        <w:shd w:val="clear" w:color="auto" w:fill="FFFFFF"/>
        <w:spacing w:before="0" w:beforeAutospacing="0" w:after="0" w:afterAutospacing="0" w:line="360" w:lineRule="auto"/>
        <w:jc w:val="both"/>
        <w:rPr>
          <w:color w:val="000000"/>
        </w:rPr>
      </w:pPr>
      <w:r w:rsidRPr="00AB6527">
        <w:rPr>
          <w:color w:val="000000"/>
        </w:rPr>
        <w:t>составление учебного плана завершается формированием компонента образовательной организации (в объеме не менее 280 часов за два учебных года).</w:t>
      </w:r>
    </w:p>
    <w:p w:rsidR="00862458" w:rsidRDefault="00862458" w:rsidP="00AB6527">
      <w:pPr>
        <w:pStyle w:val="a4"/>
        <w:shd w:val="clear" w:color="auto" w:fill="FFFFFF"/>
        <w:spacing w:before="0" w:beforeAutospacing="0" w:after="0" w:afterAutospacing="0" w:line="360" w:lineRule="auto"/>
        <w:jc w:val="both"/>
        <w:rPr>
          <w:b/>
          <w:bCs/>
          <w:color w:val="000000"/>
        </w:rPr>
      </w:pP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b/>
          <w:bCs/>
          <w:color w:val="000000"/>
        </w:rPr>
        <w:t>VII. Сроки работы по индивидуальному учебному плану</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7.1. Совокупное учебное время, отведенное в учебном плане на учебные предметы федерального компонента, не должно превышать 2 100 часов за два года обучения.</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 xml:space="preserve">7.2. </w:t>
      </w:r>
      <w:proofErr w:type="gramStart"/>
      <w:r w:rsidRPr="00AB6527">
        <w:rPr>
          <w:color w:val="000000"/>
        </w:rPr>
        <w:t>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roofErr w:type="gramEnd"/>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 xml:space="preserve">7.3. </w:t>
      </w:r>
      <w:proofErr w:type="gramStart"/>
      <w:r w:rsidRPr="00AB6527">
        <w:rPr>
          <w:color w:val="000000"/>
        </w:rPr>
        <w:t>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учебных предметов федерального компонента.</w:t>
      </w:r>
      <w:proofErr w:type="gramEnd"/>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862458" w:rsidRDefault="00862458" w:rsidP="00AB6527">
      <w:pPr>
        <w:pStyle w:val="a4"/>
        <w:shd w:val="clear" w:color="auto" w:fill="FFFFFF"/>
        <w:spacing w:before="0" w:beforeAutospacing="0" w:after="0" w:afterAutospacing="0" w:line="360" w:lineRule="auto"/>
        <w:jc w:val="both"/>
        <w:rPr>
          <w:b/>
          <w:bCs/>
          <w:color w:val="000000"/>
        </w:rPr>
      </w:pP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b/>
          <w:bCs/>
          <w:color w:val="000000"/>
        </w:rPr>
        <w:t>VIII. Контроль исполнения индивидуального учебного плана</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 xml:space="preserve">8.1. Образовательная организация осуществляет контроль за освоением общеобразовательных программ </w:t>
      </w:r>
      <w:proofErr w:type="spellStart"/>
      <w:r w:rsidRPr="00AB6527">
        <w:rPr>
          <w:color w:val="000000"/>
        </w:rPr>
        <w:t>обучащимися</w:t>
      </w:r>
      <w:proofErr w:type="spellEnd"/>
      <w:r w:rsidRPr="00AB6527">
        <w:rPr>
          <w:color w:val="000000"/>
        </w:rPr>
        <w:t xml:space="preserve">, </w:t>
      </w:r>
      <w:proofErr w:type="gramStart"/>
      <w:r w:rsidRPr="00AB6527">
        <w:rPr>
          <w:color w:val="000000"/>
        </w:rPr>
        <w:t>перешедшими</w:t>
      </w:r>
      <w:proofErr w:type="gramEnd"/>
      <w:r w:rsidRPr="00AB6527">
        <w:rPr>
          <w:color w:val="000000"/>
        </w:rPr>
        <w:t xml:space="preserve"> на обучение по индивидуальному учебному плану.</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 xml:space="preserve">8.2. Текущий контроль успеваемости и промежуточная аттестация </w:t>
      </w:r>
      <w:proofErr w:type="gramStart"/>
      <w:r w:rsidRPr="00AB6527">
        <w:rPr>
          <w:color w:val="000000"/>
        </w:rPr>
        <w:t>обучающихся</w:t>
      </w:r>
      <w:proofErr w:type="gramEnd"/>
      <w:r w:rsidRPr="00AB6527">
        <w:rPr>
          <w:color w:val="000000"/>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862458" w:rsidRDefault="00862458" w:rsidP="00AB6527">
      <w:pPr>
        <w:pStyle w:val="a4"/>
        <w:shd w:val="clear" w:color="auto" w:fill="FFFFFF"/>
        <w:spacing w:before="0" w:beforeAutospacing="0" w:after="0" w:afterAutospacing="0" w:line="360" w:lineRule="auto"/>
        <w:jc w:val="both"/>
        <w:rPr>
          <w:b/>
          <w:bCs/>
          <w:color w:val="000000"/>
        </w:rPr>
      </w:pP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b/>
          <w:bCs/>
          <w:color w:val="000000"/>
        </w:rPr>
        <w:t xml:space="preserve">IX. Государственная итоговая аттестация </w:t>
      </w:r>
      <w:proofErr w:type="gramStart"/>
      <w:r w:rsidRPr="00AB6527">
        <w:rPr>
          <w:b/>
          <w:bCs/>
          <w:color w:val="000000"/>
        </w:rPr>
        <w:t>обучающихся</w:t>
      </w:r>
      <w:proofErr w:type="gramEnd"/>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 xml:space="preserve">9.1. Государственная итоговая аттестация </w:t>
      </w:r>
      <w:proofErr w:type="gramStart"/>
      <w:r w:rsidRPr="00AB6527">
        <w:rPr>
          <w:color w:val="000000"/>
        </w:rPr>
        <w:t>обучающихся</w:t>
      </w:r>
      <w:proofErr w:type="gramEnd"/>
      <w:r w:rsidRPr="00AB6527">
        <w:rPr>
          <w:color w:val="000000"/>
        </w:rPr>
        <w:t>, переведенных на обучение по индивидуальному учебному плану, осуществляется в соответствии с действующим законодательством.</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62458" w:rsidRDefault="00862458" w:rsidP="00AB6527">
      <w:pPr>
        <w:pStyle w:val="a4"/>
        <w:shd w:val="clear" w:color="auto" w:fill="FFFFFF"/>
        <w:spacing w:before="0" w:beforeAutospacing="0" w:after="0" w:afterAutospacing="0" w:line="360" w:lineRule="auto"/>
        <w:jc w:val="both"/>
        <w:rPr>
          <w:b/>
          <w:bCs/>
          <w:color w:val="000000"/>
        </w:rPr>
      </w:pP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b/>
          <w:bCs/>
          <w:color w:val="000000"/>
        </w:rPr>
        <w:t>X. Финансовое обеспечение и материально-техническое оснащение</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 xml:space="preserve">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sidRPr="00AB6527">
        <w:rPr>
          <w:color w:val="000000"/>
        </w:rPr>
        <w:t xml:space="preserve">из расходных </w:t>
      </w:r>
      <w:r w:rsidRPr="00AB6527">
        <w:rPr>
          <w:color w:val="000000"/>
        </w:rPr>
        <w:lastRenderedPageBreak/>
        <w:t>обязательств на основе муниципального задания по оказанию муниципальных образовательных услуг в соответствии с требованиями</w:t>
      </w:r>
      <w:proofErr w:type="gramEnd"/>
      <w:r w:rsidRPr="00AB6527">
        <w:rPr>
          <w:color w:val="000000"/>
        </w:rPr>
        <w:t xml:space="preserve"> федеральных государственных образовательных стандартов.</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862458" w:rsidRDefault="00862458" w:rsidP="00AB6527">
      <w:pPr>
        <w:pStyle w:val="a4"/>
        <w:shd w:val="clear" w:color="auto" w:fill="FFFFFF"/>
        <w:spacing w:before="0" w:beforeAutospacing="0" w:after="0" w:afterAutospacing="0" w:line="360" w:lineRule="auto"/>
        <w:jc w:val="both"/>
        <w:rPr>
          <w:b/>
          <w:bCs/>
          <w:color w:val="000000"/>
        </w:rPr>
      </w:pP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b/>
          <w:bCs/>
          <w:color w:val="000000"/>
        </w:rPr>
        <w:t>XI. Порядок управления</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11.1. В компетенцию администрации образовательной организации входит:</w:t>
      </w:r>
    </w:p>
    <w:p w:rsidR="00667BAF" w:rsidRPr="00AB6527" w:rsidRDefault="00667BAF" w:rsidP="00862458">
      <w:pPr>
        <w:pStyle w:val="a4"/>
        <w:numPr>
          <w:ilvl w:val="0"/>
          <w:numId w:val="7"/>
        </w:numPr>
        <w:shd w:val="clear" w:color="auto" w:fill="FFFFFF"/>
        <w:spacing w:before="0" w:beforeAutospacing="0" w:after="0" w:afterAutospacing="0" w:line="360" w:lineRule="auto"/>
        <w:jc w:val="both"/>
        <w:rPr>
          <w:color w:val="000000"/>
        </w:rPr>
      </w:pPr>
      <w:r w:rsidRPr="00AB6527">
        <w:rPr>
          <w:color w:val="000000"/>
        </w:rPr>
        <w:t xml:space="preserve">разработка положения об организации </w:t>
      </w:r>
      <w:proofErr w:type="gramStart"/>
      <w:r w:rsidRPr="00AB6527">
        <w:rPr>
          <w:color w:val="000000"/>
        </w:rPr>
        <w:t>обучения</w:t>
      </w:r>
      <w:proofErr w:type="gramEnd"/>
      <w:r w:rsidRPr="00AB6527">
        <w:rPr>
          <w:color w:val="000000"/>
        </w:rPr>
        <w:t xml:space="preserve"> по индивидуальному  учебному плану;</w:t>
      </w:r>
    </w:p>
    <w:p w:rsidR="00667BAF" w:rsidRPr="00AB6527" w:rsidRDefault="00667BAF" w:rsidP="00862458">
      <w:pPr>
        <w:pStyle w:val="a4"/>
        <w:numPr>
          <w:ilvl w:val="0"/>
          <w:numId w:val="7"/>
        </w:numPr>
        <w:shd w:val="clear" w:color="auto" w:fill="FFFFFF"/>
        <w:spacing w:before="0" w:beforeAutospacing="0" w:after="0" w:afterAutospacing="0" w:line="360" w:lineRule="auto"/>
        <w:jc w:val="both"/>
        <w:rPr>
          <w:color w:val="000000"/>
        </w:rPr>
      </w:pPr>
      <w:r w:rsidRPr="00AB6527">
        <w:rPr>
          <w:color w:val="000000"/>
        </w:rPr>
        <w:t xml:space="preserve">предоставление </w:t>
      </w:r>
      <w:proofErr w:type="gramStart"/>
      <w:r w:rsidRPr="00AB6527">
        <w:rPr>
          <w:color w:val="000000"/>
        </w:rPr>
        <w:t>в недельный срок в орган управления в сфере образования об организации обучения по индивидуальному учебному плану</w:t>
      </w:r>
      <w:proofErr w:type="gramEnd"/>
      <w:r w:rsidRPr="00AB6527">
        <w:rPr>
          <w:color w:val="000000"/>
        </w:rPr>
        <w:t>,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667BAF" w:rsidRPr="00AB6527" w:rsidRDefault="00667BAF" w:rsidP="00862458">
      <w:pPr>
        <w:pStyle w:val="a4"/>
        <w:numPr>
          <w:ilvl w:val="0"/>
          <w:numId w:val="7"/>
        </w:numPr>
        <w:shd w:val="clear" w:color="auto" w:fill="FFFFFF"/>
        <w:spacing w:before="0" w:beforeAutospacing="0" w:after="0" w:afterAutospacing="0" w:line="360" w:lineRule="auto"/>
        <w:jc w:val="both"/>
        <w:rPr>
          <w:color w:val="000000"/>
        </w:rPr>
      </w:pPr>
      <w:r w:rsidRPr="00AB6527">
        <w:rPr>
          <w:color w:val="000000"/>
        </w:rPr>
        <w:t>обеспечение своевременного подбора учителей, проведение экспертизы учебных программ и контроль их выполнения;</w:t>
      </w:r>
    </w:p>
    <w:p w:rsidR="00667BAF" w:rsidRPr="00AB6527" w:rsidRDefault="00667BAF" w:rsidP="00862458">
      <w:pPr>
        <w:pStyle w:val="a4"/>
        <w:numPr>
          <w:ilvl w:val="0"/>
          <w:numId w:val="7"/>
        </w:numPr>
        <w:shd w:val="clear" w:color="auto" w:fill="FFFFFF"/>
        <w:spacing w:before="0" w:beforeAutospacing="0" w:after="0" w:afterAutospacing="0" w:line="360" w:lineRule="auto"/>
        <w:jc w:val="both"/>
        <w:rPr>
          <w:color w:val="000000"/>
        </w:rPr>
      </w:pPr>
      <w:r w:rsidRPr="00AB6527">
        <w:rPr>
          <w:color w:val="000000"/>
        </w:rPr>
        <w:t xml:space="preserve">контроль своевременного проведения занятий, консультаций, посещения  занятий учащимися, ведения журнала учета </w:t>
      </w:r>
      <w:proofErr w:type="gramStart"/>
      <w:r w:rsidRPr="00AB6527">
        <w:rPr>
          <w:color w:val="000000"/>
        </w:rPr>
        <w:t>обучения</w:t>
      </w:r>
      <w:proofErr w:type="gramEnd"/>
      <w:r w:rsidRPr="00AB6527">
        <w:rPr>
          <w:color w:val="000000"/>
        </w:rPr>
        <w:t xml:space="preserve"> по индивидуальному учебному плану не реже 1 раза в четверть.</w:t>
      </w:r>
    </w:p>
    <w:p w:rsidR="00667BAF" w:rsidRPr="00AB6527" w:rsidRDefault="00667BAF" w:rsidP="00F357C2">
      <w:pPr>
        <w:pStyle w:val="a4"/>
        <w:shd w:val="clear" w:color="auto" w:fill="FFFFFF"/>
        <w:spacing w:before="0" w:beforeAutospacing="0" w:after="0" w:afterAutospacing="0" w:line="360" w:lineRule="auto"/>
        <w:ind w:left="360"/>
        <w:jc w:val="both"/>
        <w:rPr>
          <w:color w:val="000000"/>
        </w:rPr>
      </w:pPr>
      <w:r w:rsidRPr="00AB6527">
        <w:rPr>
          <w:color w:val="000000"/>
        </w:rPr>
        <w:t xml:space="preserve">11.2. При организации </w:t>
      </w:r>
      <w:proofErr w:type="gramStart"/>
      <w:r w:rsidRPr="00AB6527">
        <w:rPr>
          <w:color w:val="000000"/>
        </w:rPr>
        <w:t>обучения</w:t>
      </w:r>
      <w:proofErr w:type="gramEnd"/>
      <w:r w:rsidRPr="00AB6527">
        <w:rPr>
          <w:color w:val="000000"/>
        </w:rPr>
        <w:t xml:space="preserve"> по индивидуальному учебному плану образовательная организация имеет следующие документы:</w:t>
      </w:r>
    </w:p>
    <w:p w:rsidR="00667BAF" w:rsidRPr="00AB6527" w:rsidRDefault="00667BAF" w:rsidP="00862458">
      <w:pPr>
        <w:pStyle w:val="a4"/>
        <w:numPr>
          <w:ilvl w:val="0"/>
          <w:numId w:val="8"/>
        </w:numPr>
        <w:shd w:val="clear" w:color="auto" w:fill="FFFFFF"/>
        <w:spacing w:before="0" w:beforeAutospacing="0" w:after="0" w:afterAutospacing="0" w:line="360" w:lineRule="auto"/>
        <w:jc w:val="both"/>
        <w:rPr>
          <w:color w:val="000000"/>
        </w:rPr>
      </w:pPr>
      <w:r w:rsidRPr="00AB6527">
        <w:rPr>
          <w:color w:val="000000"/>
        </w:rPr>
        <w:t>заявление родителей (законных представителей) обучающихся;</w:t>
      </w:r>
    </w:p>
    <w:p w:rsidR="00667BAF" w:rsidRPr="00AB6527" w:rsidRDefault="00667BAF" w:rsidP="00862458">
      <w:pPr>
        <w:pStyle w:val="a4"/>
        <w:numPr>
          <w:ilvl w:val="0"/>
          <w:numId w:val="8"/>
        </w:numPr>
        <w:shd w:val="clear" w:color="auto" w:fill="FFFFFF"/>
        <w:spacing w:before="0" w:beforeAutospacing="0" w:after="0" w:afterAutospacing="0" w:line="360" w:lineRule="auto"/>
        <w:jc w:val="both"/>
        <w:rPr>
          <w:color w:val="000000"/>
        </w:rPr>
      </w:pPr>
      <w:r w:rsidRPr="00AB6527">
        <w:rPr>
          <w:color w:val="000000"/>
        </w:rPr>
        <w:t>решение педагогического совета образовательной организации;</w:t>
      </w:r>
    </w:p>
    <w:p w:rsidR="00667BAF" w:rsidRPr="00AB6527" w:rsidRDefault="00667BAF" w:rsidP="00862458">
      <w:pPr>
        <w:pStyle w:val="a4"/>
        <w:numPr>
          <w:ilvl w:val="0"/>
          <w:numId w:val="8"/>
        </w:numPr>
        <w:shd w:val="clear" w:color="auto" w:fill="FFFFFF"/>
        <w:spacing w:before="0" w:beforeAutospacing="0" w:after="0" w:afterAutospacing="0" w:line="360" w:lineRule="auto"/>
        <w:jc w:val="both"/>
        <w:rPr>
          <w:color w:val="000000"/>
        </w:rPr>
      </w:pPr>
      <w:r w:rsidRPr="00AB6527">
        <w:rPr>
          <w:color w:val="000000"/>
        </w:rPr>
        <w:t>приказ руководителя образовательной организации;</w:t>
      </w:r>
    </w:p>
    <w:p w:rsidR="00667BAF" w:rsidRPr="00AB6527" w:rsidRDefault="00667BAF" w:rsidP="00862458">
      <w:pPr>
        <w:pStyle w:val="a4"/>
        <w:numPr>
          <w:ilvl w:val="0"/>
          <w:numId w:val="8"/>
        </w:numPr>
        <w:shd w:val="clear" w:color="auto" w:fill="FFFFFF"/>
        <w:spacing w:before="0" w:beforeAutospacing="0" w:after="0" w:afterAutospacing="0" w:line="360" w:lineRule="auto"/>
        <w:jc w:val="both"/>
        <w:rPr>
          <w:color w:val="000000"/>
        </w:rPr>
      </w:pPr>
      <w:r w:rsidRPr="00AB6527">
        <w:rPr>
          <w:color w:val="000000"/>
        </w:rPr>
        <w:t>расписание занятий, консультаций, письменно согласованное с родителями (законными представителями) образовательных организаций</w:t>
      </w:r>
      <w:r w:rsidR="00862458">
        <w:rPr>
          <w:color w:val="000000"/>
        </w:rPr>
        <w:t xml:space="preserve"> и утвержденное руководителем М</w:t>
      </w:r>
      <w:r w:rsidRPr="00AB6527">
        <w:rPr>
          <w:color w:val="000000"/>
        </w:rPr>
        <w:t xml:space="preserve">ОУ </w:t>
      </w:r>
      <w:r w:rsidR="00862458">
        <w:rPr>
          <w:color w:val="000000"/>
        </w:rPr>
        <w:t>СОШ №3</w:t>
      </w:r>
      <w:r w:rsidRPr="00AB6527">
        <w:rPr>
          <w:color w:val="000000"/>
        </w:rPr>
        <w:t>;</w:t>
      </w:r>
    </w:p>
    <w:p w:rsidR="00667BAF" w:rsidRPr="00AB6527" w:rsidRDefault="00667BAF" w:rsidP="00862458">
      <w:pPr>
        <w:pStyle w:val="a4"/>
        <w:numPr>
          <w:ilvl w:val="0"/>
          <w:numId w:val="8"/>
        </w:numPr>
        <w:shd w:val="clear" w:color="auto" w:fill="FFFFFF"/>
        <w:spacing w:before="0" w:beforeAutospacing="0" w:after="0" w:afterAutospacing="0" w:line="360" w:lineRule="auto"/>
        <w:jc w:val="both"/>
        <w:rPr>
          <w:color w:val="000000"/>
        </w:rPr>
      </w:pPr>
      <w:r w:rsidRPr="00AB6527">
        <w:rPr>
          <w:color w:val="000000"/>
        </w:rPr>
        <w:t>журнал учета обучения по индивидуальному  учебному плану.</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b/>
          <w:bCs/>
          <w:color w:val="000000"/>
        </w:rPr>
        <w:t>XII. Порядок принятия и срок действия Положения</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12.2. Настоящее Положение принимается на неопределенный срок и вступает в силу с момента его утверждения.</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667BAF" w:rsidRPr="00AB6527" w:rsidRDefault="00667BAF" w:rsidP="00AB6527">
      <w:pPr>
        <w:pStyle w:val="a4"/>
        <w:shd w:val="clear" w:color="auto" w:fill="FFFFFF"/>
        <w:spacing w:before="0" w:beforeAutospacing="0" w:after="0" w:afterAutospacing="0" w:line="360" w:lineRule="auto"/>
        <w:jc w:val="both"/>
        <w:rPr>
          <w:color w:val="000000"/>
        </w:rPr>
      </w:pPr>
      <w:r w:rsidRPr="00AB6527">
        <w:rPr>
          <w:color w:val="000000"/>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C20065" w:rsidRPr="00AB6527" w:rsidRDefault="00C20065" w:rsidP="00AB6527">
      <w:pPr>
        <w:spacing w:after="0" w:line="360" w:lineRule="auto"/>
        <w:rPr>
          <w:rFonts w:ascii="Times New Roman" w:hAnsi="Times New Roman" w:cs="Times New Roman"/>
          <w:sz w:val="24"/>
          <w:szCs w:val="24"/>
        </w:rPr>
      </w:pPr>
    </w:p>
    <w:sectPr w:rsidR="00C20065" w:rsidRPr="00AB6527" w:rsidSect="00F357C2">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0C9A"/>
    <w:multiLevelType w:val="hybridMultilevel"/>
    <w:tmpl w:val="3DF688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692C3E"/>
    <w:multiLevelType w:val="hybridMultilevel"/>
    <w:tmpl w:val="F3A0F4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5707A"/>
    <w:multiLevelType w:val="hybridMultilevel"/>
    <w:tmpl w:val="B0CE70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F1EFC"/>
    <w:multiLevelType w:val="hybridMultilevel"/>
    <w:tmpl w:val="6D421E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E01364"/>
    <w:multiLevelType w:val="hybridMultilevel"/>
    <w:tmpl w:val="182A61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5E266A"/>
    <w:multiLevelType w:val="hybridMultilevel"/>
    <w:tmpl w:val="F5E4C2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DD5C9B"/>
    <w:multiLevelType w:val="hybridMultilevel"/>
    <w:tmpl w:val="D1E269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3C2BA8"/>
    <w:multiLevelType w:val="hybridMultilevel"/>
    <w:tmpl w:val="2018C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8A"/>
    <w:rsid w:val="00312BFE"/>
    <w:rsid w:val="00630A81"/>
    <w:rsid w:val="00667BAF"/>
    <w:rsid w:val="007E558A"/>
    <w:rsid w:val="00862458"/>
    <w:rsid w:val="00885A63"/>
    <w:rsid w:val="00AB6527"/>
    <w:rsid w:val="00C20065"/>
    <w:rsid w:val="00F35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0065"/>
    <w:rPr>
      <w:color w:val="0000FF" w:themeColor="hyperlink"/>
      <w:u w:val="single"/>
    </w:rPr>
  </w:style>
  <w:style w:type="paragraph" w:styleId="a4">
    <w:name w:val="Normal (Web)"/>
    <w:basedOn w:val="a"/>
    <w:uiPriority w:val="99"/>
    <w:semiHidden/>
    <w:unhideWhenUsed/>
    <w:rsid w:val="00667B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62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0065"/>
    <w:rPr>
      <w:color w:val="0000FF" w:themeColor="hyperlink"/>
      <w:u w:val="single"/>
    </w:rPr>
  </w:style>
  <w:style w:type="paragraph" w:styleId="a4">
    <w:name w:val="Normal (Web)"/>
    <w:basedOn w:val="a"/>
    <w:uiPriority w:val="99"/>
    <w:semiHidden/>
    <w:unhideWhenUsed/>
    <w:rsid w:val="00667B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62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2681</Words>
  <Characters>15284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Comp1</cp:lastModifiedBy>
  <cp:revision>5</cp:revision>
  <dcterms:created xsi:type="dcterms:W3CDTF">2018-10-20T17:13:00Z</dcterms:created>
  <dcterms:modified xsi:type="dcterms:W3CDTF">2018-11-29T11:55:00Z</dcterms:modified>
</cp:coreProperties>
</file>