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A8" w:rsidRPr="002E577A" w:rsidRDefault="005F32A8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2E577A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>ПРИНЯТО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УТВЕРЖДАЮ</w:t>
      </w:r>
    </w:p>
    <w:p w:rsidR="005F32A8" w:rsidRPr="002E577A" w:rsidRDefault="005F32A8" w:rsidP="002E577A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 xml:space="preserve">Протокол педсовета № 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Директор МОУ СОШ № 3</w:t>
      </w:r>
    </w:p>
    <w:p w:rsidR="005F32A8" w:rsidRPr="002E577A" w:rsidRDefault="005F32A8" w:rsidP="002E577A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>От                   201    г.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___________(</w:t>
      </w:r>
      <w:proofErr w:type="spellStart"/>
      <w:r w:rsidRPr="002E577A">
        <w:rPr>
          <w:rFonts w:ascii="Times New Roman" w:hAnsi="Times New Roman" w:cs="Times New Roman"/>
          <w:bCs/>
          <w:sz w:val="24"/>
          <w:lang w:val="ru-RU"/>
        </w:rPr>
        <w:t>Пряженкова</w:t>
      </w:r>
      <w:proofErr w:type="spellEnd"/>
      <w:r w:rsidRPr="002E577A">
        <w:rPr>
          <w:rFonts w:ascii="Times New Roman" w:hAnsi="Times New Roman" w:cs="Times New Roman"/>
          <w:bCs/>
          <w:sz w:val="24"/>
          <w:lang w:val="ru-RU"/>
        </w:rPr>
        <w:t xml:space="preserve"> Е.В.)</w:t>
      </w:r>
    </w:p>
    <w:p w:rsidR="005F32A8" w:rsidRPr="009A21AF" w:rsidRDefault="005F32A8" w:rsidP="002E577A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9A21AF">
        <w:rPr>
          <w:rFonts w:ascii="Times New Roman" w:hAnsi="Times New Roman" w:cs="Times New Roman"/>
          <w:bCs/>
          <w:sz w:val="24"/>
          <w:lang w:val="ru-RU"/>
        </w:rPr>
        <w:t>«____»______________201   г.</w:t>
      </w:r>
    </w:p>
    <w:p w:rsidR="005F32A8" w:rsidRPr="002E577A" w:rsidRDefault="005F32A8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 xml:space="preserve">Положение </w:t>
      </w:r>
    </w:p>
    <w:p w:rsidR="005F32A8" w:rsidRPr="002E577A" w:rsidRDefault="005F32A8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 xml:space="preserve">об организации индивидуального отбора </w:t>
      </w:r>
    </w:p>
    <w:p w:rsidR="005F32A8" w:rsidRPr="002E577A" w:rsidRDefault="005F32A8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 xml:space="preserve">при приеме (переводе) в МОУ СОШ № 3 г. Ростова </w:t>
      </w:r>
    </w:p>
    <w:p w:rsidR="009A21AF" w:rsidRDefault="005F32A8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>для получения профильного обучения</w:t>
      </w:r>
      <w:r w:rsidR="009A21AF">
        <w:rPr>
          <w:rFonts w:ascii="Times New Roman" w:hAnsi="Times New Roman" w:cs="Times New Roman"/>
          <w:b/>
          <w:sz w:val="36"/>
          <w:szCs w:val="28"/>
          <w:lang w:val="ru-RU"/>
        </w:rPr>
        <w:t xml:space="preserve"> </w:t>
      </w:r>
    </w:p>
    <w:p w:rsidR="005F32A8" w:rsidRPr="009A21AF" w:rsidRDefault="00007C15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(редакция 2023</w:t>
      </w:r>
      <w:r w:rsidR="009A21AF" w:rsidRPr="009A21AF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г.)</w:t>
      </w:r>
    </w:p>
    <w:p w:rsidR="005F32A8" w:rsidRPr="002E577A" w:rsidRDefault="005F32A8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 с федеральным законом от 29 декабря 2012 года № 273-ФЗ «Об образ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>овании в Российской Федерации»,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среднего общего образования с углубленным изучением отдельных учебных предметов или для профильного обучения в Ярославской области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25636" w:rsidRPr="00225636">
        <w:rPr>
          <w:lang w:val="ru-RU"/>
        </w:rPr>
        <w:t xml:space="preserve"> </w:t>
      </w:r>
      <w:r w:rsidR="00225636" w:rsidRPr="00225636">
        <w:rPr>
          <w:rFonts w:ascii="Times New Roman" w:hAnsi="Times New Roman" w:cs="Times New Roman"/>
          <w:sz w:val="28"/>
          <w:szCs w:val="24"/>
          <w:lang w:val="ru-RU"/>
        </w:rPr>
        <w:t>приказом департамента образования от</w:t>
      </w:r>
      <w:r w:rsidR="009A21AF" w:rsidRPr="00225636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225636" w:rsidRPr="00225636">
        <w:rPr>
          <w:rFonts w:ascii="Times New Roman" w:hAnsi="Times New Roman" w:cs="Times New Roman"/>
          <w:sz w:val="28"/>
          <w:szCs w:val="24"/>
          <w:lang w:val="ru-RU"/>
        </w:rPr>
        <w:t>25.02.2019 №08-нп «О внесении изменений в приказ департамента образования Ярославской области от 06.08.2014 №27-нп», приказом департаме</w:t>
      </w:r>
      <w:r w:rsidR="00007C15">
        <w:rPr>
          <w:rFonts w:ascii="Times New Roman" w:hAnsi="Times New Roman" w:cs="Times New Roman"/>
          <w:sz w:val="28"/>
          <w:szCs w:val="24"/>
          <w:lang w:val="ru-RU"/>
        </w:rPr>
        <w:t>нта образования от 15</w:t>
      </w:r>
      <w:r w:rsidR="00225636">
        <w:rPr>
          <w:rFonts w:ascii="Times New Roman" w:hAnsi="Times New Roman" w:cs="Times New Roman"/>
          <w:sz w:val="28"/>
          <w:szCs w:val="24"/>
          <w:lang w:val="ru-RU"/>
        </w:rPr>
        <w:t>.0</w:t>
      </w:r>
      <w:r w:rsidR="00007C15">
        <w:rPr>
          <w:rFonts w:ascii="Times New Roman" w:hAnsi="Times New Roman" w:cs="Times New Roman"/>
          <w:sz w:val="28"/>
          <w:szCs w:val="24"/>
          <w:lang w:val="ru-RU"/>
        </w:rPr>
        <w:t>5</w:t>
      </w:r>
      <w:r w:rsidR="00225636">
        <w:rPr>
          <w:rFonts w:ascii="Times New Roman" w:hAnsi="Times New Roman" w:cs="Times New Roman"/>
          <w:sz w:val="28"/>
          <w:szCs w:val="24"/>
          <w:lang w:val="ru-RU"/>
        </w:rPr>
        <w:t>.202</w:t>
      </w:r>
      <w:r w:rsidR="00007C15">
        <w:rPr>
          <w:rFonts w:ascii="Times New Roman" w:hAnsi="Times New Roman" w:cs="Times New Roman"/>
          <w:sz w:val="28"/>
          <w:szCs w:val="24"/>
          <w:lang w:val="ru-RU"/>
        </w:rPr>
        <w:t>3</w:t>
      </w:r>
      <w:r w:rsidR="00225636">
        <w:rPr>
          <w:rFonts w:ascii="Times New Roman" w:hAnsi="Times New Roman" w:cs="Times New Roman"/>
          <w:sz w:val="28"/>
          <w:szCs w:val="24"/>
          <w:lang w:val="ru-RU"/>
        </w:rPr>
        <w:t xml:space="preserve"> №</w:t>
      </w:r>
      <w:r w:rsidR="00007C15">
        <w:rPr>
          <w:rFonts w:ascii="Times New Roman" w:hAnsi="Times New Roman" w:cs="Times New Roman"/>
          <w:sz w:val="28"/>
          <w:szCs w:val="24"/>
          <w:lang w:val="ru-RU"/>
        </w:rPr>
        <w:t xml:space="preserve"> 14</w:t>
      </w:r>
      <w:r w:rsidR="00225636" w:rsidRPr="00225636">
        <w:rPr>
          <w:rFonts w:ascii="Times New Roman" w:hAnsi="Times New Roman" w:cs="Times New Roman"/>
          <w:sz w:val="28"/>
          <w:szCs w:val="24"/>
          <w:lang w:val="ru-RU"/>
        </w:rPr>
        <w:t>-нп «Об утверждении к</w:t>
      </w:r>
      <w:r w:rsidR="00007C15">
        <w:rPr>
          <w:rFonts w:ascii="Times New Roman" w:hAnsi="Times New Roman" w:cs="Times New Roman"/>
          <w:sz w:val="28"/>
          <w:szCs w:val="24"/>
          <w:lang w:val="ru-RU"/>
        </w:rPr>
        <w:t>оэффициентов, применяемых в 2023</w:t>
      </w:r>
      <w:r w:rsidR="00225636" w:rsidRPr="00225636">
        <w:rPr>
          <w:rFonts w:ascii="Times New Roman" w:hAnsi="Times New Roman" w:cs="Times New Roman"/>
          <w:sz w:val="28"/>
          <w:szCs w:val="24"/>
          <w:lang w:val="ru-RU"/>
        </w:rPr>
        <w:t xml:space="preserve"> году при составлении рейтинга участников индивидуального отбора для получения среднего общего образования»</w:t>
      </w:r>
      <w:r w:rsidRPr="00225636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в целях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определения порядка организации индивидуального отбора обучающихся при приеме либо переводе в МОУ СОШ № 3 г. Ростова для получения профильного образования.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Индивидуальный отбор проводится в ОО при создании класса (классов) профильного обучения.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Комплектование классов профильного обучения производится вне зависимости от места проживания обучающихся.</w:t>
      </w:r>
    </w:p>
    <w:p w:rsidR="005F32A8" w:rsidRPr="002E577A" w:rsidRDefault="005F32A8" w:rsidP="00663C6C">
      <w:pPr>
        <w:pStyle w:val="a4"/>
        <w:tabs>
          <w:tab w:val="left" w:pos="13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индивидуального отбора </w:t>
      </w:r>
      <w:proofErr w:type="gramStart"/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Решение об осуществлении индивидуального отбора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принимается ОО самостоятельно.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ОО при осуществлении индивидуального отбора обучающихся обеспечивает соблюдение прав граждан на получение образования, установленных законодательством Российской Федерации, соблюдает условия гласности и открытости в работе приемных комиссий, обеспечивает объективность оценки способностей и склонностей обучающихся.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ОО  самостоятельно определяет форму, содержание и систему оценивания индивидуального отбора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при приеме (переводе) в  ОО  с обязательным размещением данной информации на официальном сайте образовательной организации.  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индивидуального отбора обучающихся в классы  профильного обучения осуществляется с 10 класса по результатам успеваемости, с учетом 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особенностей </w:t>
      </w:r>
      <w:r w:rsidR="00007C15">
        <w:rPr>
          <w:rFonts w:ascii="Times New Roman" w:hAnsi="Times New Roman" w:cs="Times New Roman"/>
          <w:sz w:val="28"/>
          <w:szCs w:val="28"/>
          <w:lang w:val="ru-RU"/>
        </w:rPr>
        <w:t>проведения в 2023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 г. индивидуального отбора в ОО для профильного обучения при получении среднего общего образования.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организации и проведения индивидуального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отбора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  в  ОО ежегодно создается комиссия.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Комиссия создается для осуществления индивидуального отбора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по образовательным программам среднего общего образования. Комиссия  принимает решение о зачислении по итогам индивидуального отбора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В целях обеспечения независимости, объективности и открытости проведения индивидуального отбора обучающихся при формировании комиссии   ОО  обеспечивается возможность участия в их работе представителей  Управляющего совета школы.  Состав комиссии утверждается приказом директора ОО  с обязательным размещением данной информации на официальном сайте  ОО  не позднее 14 дней до даты начала проведения индивидуального отбора.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Обучающиеся, успешно прошедшие индивидуальный отбор, зачисляются в образовательную организацию  на основании решения приемной комиссии  и представляют документы, установленные правилами приема 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в ОО  и настоящим  Положением.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Организация индивидуального отбора обучающихся осуществляется  ОО  в соответствии с настоящим Положением  и принимаемыми локальными нормативными актами по основным вопросам организации и осуществления образовательной деятельности, в том числе регламентирующие правила приема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  ОО  и обучающимися и (или) родителями (законными представителями) несовершеннолетних обучающихся.</w:t>
      </w:r>
      <w:proofErr w:type="gramEnd"/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Информирование обучающихся, родителей (законных представителей) обучающихся о квоте (с учетом 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родителями (законными представителями) обучающихся, перечне документов, предъявляемых для участия в индивидуальном отборе обучающихся, и процедуре индивидуального отбора осуществляется ОО, в том числе через официальный сайт и информационные стенды ОО, не позднее 40 дней до даты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начала проведения индивидуального отбора.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Родители (законные представители) обучающихся подают заявление на им</w:t>
      </w:r>
      <w:r w:rsidR="0033599B">
        <w:rPr>
          <w:rFonts w:ascii="Times New Roman" w:hAnsi="Times New Roman" w:cs="Times New Roman"/>
          <w:sz w:val="28"/>
          <w:szCs w:val="28"/>
          <w:lang w:val="ru-RU"/>
        </w:rPr>
        <w:t>я руководителя  ОО  не позднее 2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дней до даты начала проведения индивидуального отбора.</w:t>
      </w:r>
    </w:p>
    <w:p w:rsidR="009A21AF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индивидуального отбора обучающихся в  классы  профильного обучения осуществляется по результатам успеваемости и с учетом </w:t>
      </w:r>
      <w:r w:rsidR="007A1231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007C15">
        <w:rPr>
          <w:rFonts w:ascii="Times New Roman" w:hAnsi="Times New Roman" w:cs="Times New Roman"/>
          <w:sz w:val="28"/>
          <w:szCs w:val="28"/>
          <w:lang w:val="ru-RU"/>
        </w:rPr>
        <w:t>обенностей проведения в 2023</w:t>
      </w:r>
      <w:r w:rsidR="00240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lastRenderedPageBreak/>
        <w:t>г. индивидуального отбора в ОО для профильного обучения при получении среднего общего образования.</w:t>
      </w:r>
    </w:p>
    <w:p w:rsidR="005F32A8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Преимущественным правом зачисления в класс профильного обучения обладают следующие категории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1) победители и призеры Всероссийских, региональных и муниципальных олимпиад по учебным предметам либо предметам профильного обучения;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2) участники муниципальных,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Зачисление обучающихся осуществляется на основании протокола приемной комиссии по результатам индивидуального отбора и оформляется приказом руководителя  ОО  не позднее 5 дней до начала учебного года.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Информация об итогах индивидуального отбора и зачислении доводится до обучающихся, родителей (законных представителей) обучающихся посредством размещения на официальном сайте и информационных стендах ОО  не позднее 3 дней после даты зачисления.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При поступлении в класс профильного обучения обучающиеся, их родители (законные представители) должны быть ознакомлены со всеми документами, регламентирующими образовательный процесс в  ОО.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Документы, предоставляемые для участия в индивидуальном отборе </w:t>
      </w:r>
      <w:proofErr w:type="gramStart"/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индивидуальном отборе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совершеннолетний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обучающийся или родитель (законный представитель) несовершеннолетнего обучающегося обращается в ОО с заявлением об участии в индивидуальном отборе (далее -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ОО осуществляет прием заявления на бумажном носителе или в форме электронного документа (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скан-копии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) с использованием информационно-телекоммуникационной сети «Интернет».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подается в ОО не </w:t>
      </w:r>
      <w:proofErr w:type="gramStart"/>
      <w:r w:rsidR="009A21AF">
        <w:rPr>
          <w:rFonts w:ascii="Times New Roman" w:hAnsi="Times New Roman" w:cs="Times New Roman"/>
          <w:sz w:val="28"/>
          <w:szCs w:val="28"/>
          <w:lang w:val="ru-RU"/>
        </w:rPr>
        <w:t>позднее</w:t>
      </w:r>
      <w:proofErr w:type="gramEnd"/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 чем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за 2 рабочих дня до начала индивидуального отбора.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В заявлении указываются следующие сведения: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 фамилия, имя, отчество (при наличии)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дата и место рождения обучающегося;</w:t>
      </w:r>
    </w:p>
    <w:p w:rsidR="005F32A8" w:rsidRPr="002E577A" w:rsidRDefault="00240AFF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F32A8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наличии) родителей (законных представителей) </w:t>
      </w:r>
      <w:proofErr w:type="gramStart"/>
      <w:r w:rsidR="005F32A8" w:rsidRPr="002E577A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="005F32A8" w:rsidRPr="002E577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адрес места жительства обучающегося;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- контактный телефон заявителя.</w:t>
      </w:r>
    </w:p>
    <w:p w:rsidR="005F32A8" w:rsidRPr="002E577A" w:rsidRDefault="005F32A8" w:rsidP="00663C6C">
      <w:pPr>
        <w:pStyle w:val="a4"/>
        <w:tabs>
          <w:tab w:val="left" w:pos="13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D72EEB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Для профильного обучения при получении среднего общего образования к заявлению прилагаются следующие документы, заверенные руководителем ОО, в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(обучался) участник индивидуального отбора: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копия аттестата об основном общем образовании;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 (при наличии);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копии документов, подтверждающих наличие права приема (перевода) в ОО вне зависимости от количества баллов (при наличии).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Заявление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Заявления и прилагаемые к ним документы хранятся в ОО в соответствии с номенклатурой дел ОО.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ребенка в порядке, установленном законодательством Российской Федерации.</w:t>
      </w:r>
    </w:p>
    <w:p w:rsidR="005F32A8" w:rsidRPr="002E577A" w:rsidRDefault="005F32A8" w:rsidP="00663C6C">
      <w:pPr>
        <w:pStyle w:val="a4"/>
        <w:tabs>
          <w:tab w:val="left" w:pos="13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                                                                                          </w:t>
      </w: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7A1231" w:rsidRDefault="007A1231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7A1231" w:rsidRDefault="007A1231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Pr="002E577A" w:rsidRDefault="005F32A8" w:rsidP="00C641A0">
      <w:pPr>
        <w:shd w:val="clear" w:color="auto" w:fill="FFFFFF"/>
        <w:spacing w:before="180" w:after="180"/>
        <w:jc w:val="right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                 Приложение №1 </w:t>
      </w:r>
    </w:p>
    <w:p w:rsidR="005F32A8" w:rsidRDefault="005F32A8" w:rsidP="002E577A">
      <w:pPr>
        <w:tabs>
          <w:tab w:val="left" w:pos="1340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                                                                                      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E57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Положению об организации индивидуального отбора </w:t>
      </w:r>
    </w:p>
    <w:p w:rsidR="005F32A8" w:rsidRDefault="005F32A8" w:rsidP="002E577A">
      <w:pPr>
        <w:tabs>
          <w:tab w:val="left" w:pos="1340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 приеме (переводе) в МОУ СОШ № 3 г. Ростова </w:t>
      </w:r>
    </w:p>
    <w:p w:rsidR="005F32A8" w:rsidRPr="002E577A" w:rsidRDefault="005F32A8" w:rsidP="002E577A">
      <w:pPr>
        <w:tabs>
          <w:tab w:val="left" w:pos="1340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sz w:val="28"/>
          <w:szCs w:val="28"/>
          <w:lang w:val="ru-RU"/>
        </w:rPr>
        <w:t>для получения профильного обучения</w:t>
      </w:r>
    </w:p>
    <w:p w:rsidR="005F32A8" w:rsidRDefault="005F32A8" w:rsidP="002E577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</w:t>
      </w:r>
    </w:p>
    <w:p w:rsidR="005F32A8" w:rsidRPr="002E577A" w:rsidRDefault="005F32A8" w:rsidP="002E577A">
      <w:pPr>
        <w:shd w:val="clear" w:color="auto" w:fill="FFFFFF"/>
        <w:jc w:val="center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организации индивидуального отбора при приеме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(переводе) </w:t>
      </w: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профильные классы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МОУ СОШ № 3 г.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1.Общие положения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1.1. Настоящий Порядок  регулирует особенности приема (индивидуального отбора)  обучающихся, содержания и организации образовательного процесса в профильные классы МОУ СОШ № 3 г. Ростова (далее - школа).  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1.2. Право на ведение образовательной деятельности в профильных классах осуществляется в соответствии с лицензией, полученной образовательной организацией в установленном порядке.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Профильные классы обеспечивают обучающимся право на получение среднего  общего образования в соответствии с требованиями государственных образовательных стандартов, с учетом их запросов и интересов; расширенный уровень подготовки по определенному профилю; развитие творческих способностей в соответствии с их интересами и склонностями.</w:t>
      </w:r>
      <w:proofErr w:type="gramEnd"/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1.3. Профильные классы создаются  на третьей ступени обучения  (10-11-е классы) и предполагают изучение отдельных предметов, образовательных областей или направлений на профильном (повышенном) уровне.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1.4. При определении профиля обучения основными условиями являются:  социальный запрос (учет потребностей обучающихся и их законных представителей); кадровые возможности школы; материальная база школы; перспективы получения профессионального образования выпускниками.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 2. Порядок комплектования профильных классов</w:t>
      </w:r>
    </w:p>
    <w:p w:rsidR="005F32A8" w:rsidRPr="002E577A" w:rsidRDefault="005F32A8" w:rsidP="0003134D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2.1. Порядок индивидуального отбора в профильные классы  определяется образовательной организацией  на основании Положения об организации индивидуального отбора при приеме (переводе) в МОУ СОШ № 3 г. Ростова для получения профильного обучения</w:t>
      </w:r>
    </w:p>
    <w:p w:rsidR="005F32A8" w:rsidRPr="002E577A" w:rsidRDefault="005F32A8" w:rsidP="0003134D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2.2. Участниками индивидуального отбора при приеме в школу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муниципального района.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2.3. Информирование  обучающихся,  родителей   (законных представителей) о количестве ме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ст в кл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ассах, реализующих общеобразовательные программы профильного обучения, сроках, времени, месте подачи заявлений и процедуре индивидуального отбора осуществляется через официальный сайт, ученические и родительские собрания, информационные стенды, средства массовой информации не позднее 40 дней до начала индивидуального отбора. 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2.4. Родители (законные представители) подают заявление на и</w:t>
      </w:r>
      <w:r w:rsidR="003756D4">
        <w:rPr>
          <w:rFonts w:ascii="Times New Roman" w:hAnsi="Times New Roman" w:cs="Times New Roman"/>
          <w:sz w:val="28"/>
          <w:szCs w:val="28"/>
          <w:lang w:val="ru-RU"/>
        </w:rPr>
        <w:t>мя директора школы  не позднее 2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до даты начала проведения индивидуального отбора, установленного школой.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 2.5. Для зачисления в профильные классы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предоставляются следующие документы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: заявление родителей (законных представителей) на имя директора образовательного учреждения; копия паспорта или свидетельства о рождении; аттестат об основном общем образовании.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  Дополнительно родителями (законными представителями) представляются копии грамот, дипломов, сертификатов, удостоверений, подтверждающих достижения обучающихся, соответствующие выбранному профилю обучения за последние 1-2  года.      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расписка, содержащая информацию о регистрационном номере заявления на участие ребенка в индивидуальном отборе в  школу для профильного обучения и перечне представленных документов.     </w:t>
      </w:r>
    </w:p>
    <w:p w:rsidR="005F32A8" w:rsidRPr="002E577A" w:rsidRDefault="00240AFF" w:rsidP="009A21AF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 В 202</w:t>
      </w:r>
      <w:r w:rsidR="00007C15">
        <w:rPr>
          <w:rFonts w:ascii="Times New Roman" w:hAnsi="Times New Roman" w:cs="Times New Roman"/>
          <w:sz w:val="28"/>
          <w:szCs w:val="28"/>
          <w:lang w:val="ru-RU"/>
        </w:rPr>
        <w:t>3 – 2024</w:t>
      </w:r>
      <w:r w:rsidR="005F32A8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в МОУ СОШ № 3 г. Ростова будет реализовываться универсальный профиль обучения с изучением </w:t>
      </w:r>
      <w:r w:rsidR="00007C15">
        <w:rPr>
          <w:rFonts w:ascii="Times New Roman" w:hAnsi="Times New Roman" w:cs="Times New Roman"/>
          <w:sz w:val="28"/>
          <w:szCs w:val="28"/>
          <w:lang w:val="ru-RU"/>
        </w:rPr>
        <w:t xml:space="preserve">на углубленном уровне математики и обществознания, остальных предметов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базовом уровне</w:t>
      </w:r>
      <w:r w:rsidR="007A12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56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32A8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отбор обучающихся в профильный класс  осуществляется на основании конкурсного отбора документов.    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Конкурсный отбор документов осуществляется на основании следующих критериев:</w:t>
      </w:r>
    </w:p>
    <w:p w:rsidR="007A1231" w:rsidRPr="007A1231" w:rsidRDefault="007A1231" w:rsidP="007A1231">
      <w:pPr>
        <w:spacing w:line="252" w:lineRule="atLeast"/>
        <w:ind w:left="135" w:right="135" w:firstLine="425"/>
        <w:jc w:val="both"/>
        <w:textAlignment w:val="baseline"/>
        <w:rPr>
          <w:rFonts w:ascii="Verdana" w:hAnsi="Verdana" w:cs="Times New Roman"/>
          <w:color w:val="000000"/>
          <w:sz w:val="22"/>
          <w:szCs w:val="21"/>
          <w:lang w:val="ru-RU"/>
        </w:rPr>
      </w:pPr>
      <w:r w:rsidRPr="007A1231"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lang w:val="ru-RU"/>
        </w:rPr>
        <w:t>-баллы, полученные приведением результатов ГИА по одному из обязательных предметов при прохождении ГИА к единой шкале (приведение результатов ГИА к единой шкале осуществляется с учетом коэффициентов по предметам «Русский язык» и «Математика», установленных департаментом образования Я</w:t>
      </w:r>
      <w:r w:rsidR="00007C15"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lang w:val="ru-RU"/>
        </w:rPr>
        <w:t>рославской области на 2023</w:t>
      </w:r>
      <w:r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lang w:val="ru-RU"/>
        </w:rPr>
        <w:t xml:space="preserve"> год)</w:t>
      </w:r>
      <w:r w:rsidRPr="007A1231"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lang w:val="ru-RU"/>
        </w:rPr>
        <w:t xml:space="preserve"> 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-рейтинг годовых отметок за предшествующий учебный год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 (средний балл аттестата)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-наличие документов, подтверждающих участие и достижения обучающегося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последние 2 года в олимпиадах, интеллектуальных, творческих конкурсах и спортивных мероприятиях различного уровня.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Преимущественным правом зачисления в профильные классы пользуются: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-выпускники 9-х классов, получившие аттестат об основном общем образовании особого образца;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-выпускники, имеющие 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аттестат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об основном общем образовании 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отметки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«хорошо» и «отлично»;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-победители и призеры олимпиад по обязательным (русский язык, математика) и профильным предметам (различного уровня);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2.7. Индивидуальный отбор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комиссией (далее - комиссия), создаваемой директором школы, в состав которой включаются учителя-предметники, заместители директора по УВР, педагог-психолог, представители Управляющего Совета. 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2.8. Индивидуальный отбор осуществляется в период с </w:t>
      </w:r>
      <w:r w:rsidR="00F16F50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036377">
        <w:rPr>
          <w:rFonts w:ascii="Times New Roman" w:hAnsi="Times New Roman" w:cs="Times New Roman"/>
          <w:sz w:val="28"/>
          <w:szCs w:val="28"/>
          <w:lang w:val="ru-RU"/>
        </w:rPr>
        <w:t xml:space="preserve"> июл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я  по </w:t>
      </w:r>
      <w:r w:rsidR="00F16F50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B11124">
        <w:rPr>
          <w:rFonts w:ascii="Times New Roman" w:hAnsi="Times New Roman" w:cs="Times New Roman"/>
          <w:sz w:val="28"/>
          <w:szCs w:val="28"/>
          <w:lang w:val="ru-RU"/>
        </w:rPr>
        <w:t xml:space="preserve"> июля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текущего года. Индивидуальный отбор проводится в 3 этапа: 1 этап – прием з</w:t>
      </w:r>
      <w:r w:rsidR="00036377">
        <w:rPr>
          <w:rFonts w:ascii="Times New Roman" w:hAnsi="Times New Roman" w:cs="Times New Roman"/>
          <w:sz w:val="28"/>
          <w:szCs w:val="28"/>
          <w:lang w:val="ru-RU"/>
        </w:rPr>
        <w:t xml:space="preserve">аявлений (с </w:t>
      </w:r>
      <w:r w:rsidR="003359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F50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B11124">
        <w:rPr>
          <w:rFonts w:ascii="Times New Roman" w:hAnsi="Times New Roman" w:cs="Times New Roman"/>
          <w:sz w:val="28"/>
          <w:szCs w:val="28"/>
          <w:lang w:val="ru-RU"/>
        </w:rPr>
        <w:t xml:space="preserve"> июля </w:t>
      </w:r>
      <w:r w:rsidR="0033599B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F16F50">
        <w:rPr>
          <w:rFonts w:ascii="Times New Roman" w:hAnsi="Times New Roman" w:cs="Times New Roman"/>
          <w:sz w:val="28"/>
          <w:szCs w:val="28"/>
          <w:lang w:val="ru-RU"/>
        </w:rPr>
        <w:t>04</w:t>
      </w:r>
      <w:bookmarkStart w:id="0" w:name="_GoBack"/>
      <w:bookmarkEnd w:id="0"/>
      <w:r w:rsidR="00B11124">
        <w:rPr>
          <w:rFonts w:ascii="Times New Roman" w:hAnsi="Times New Roman" w:cs="Times New Roman"/>
          <w:sz w:val="28"/>
          <w:szCs w:val="28"/>
          <w:lang w:val="ru-RU"/>
        </w:rPr>
        <w:t xml:space="preserve"> июл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я текущего года); 2 этап - прием документов,  проведение экспертизы документов, указанных в пункте 2.5. Порядка, согласно критериям, предусмотренным пунктом 2.6. данного Порядка и составление рейти</w:t>
      </w:r>
      <w:r w:rsidR="0033599B">
        <w:rPr>
          <w:rFonts w:ascii="Times New Roman" w:hAnsi="Times New Roman" w:cs="Times New Roman"/>
          <w:sz w:val="28"/>
          <w:szCs w:val="28"/>
          <w:lang w:val="ru-RU"/>
        </w:rPr>
        <w:t xml:space="preserve">нга достижений обучающихся (с </w:t>
      </w:r>
      <w:r w:rsidR="00007C15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B11124">
        <w:rPr>
          <w:rFonts w:ascii="Times New Roman" w:hAnsi="Times New Roman" w:cs="Times New Roman"/>
          <w:sz w:val="28"/>
          <w:szCs w:val="28"/>
          <w:lang w:val="ru-RU"/>
        </w:rPr>
        <w:t xml:space="preserve"> июля</w:t>
      </w:r>
      <w:r w:rsidR="0033599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007C15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99B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т.г</w:t>
      </w:r>
      <w:proofErr w:type="spellEnd"/>
      <w:r w:rsidRPr="002E577A">
        <w:rPr>
          <w:rFonts w:ascii="Times New Roman" w:hAnsi="Times New Roman" w:cs="Times New Roman"/>
          <w:sz w:val="28"/>
          <w:szCs w:val="28"/>
          <w:lang w:val="ru-RU"/>
        </w:rPr>
        <w:t>.); 3 этап - принятие решения о зачислении, информирование обучающихся и их родителей</w:t>
      </w:r>
      <w:r w:rsidR="007A1231">
        <w:rPr>
          <w:rFonts w:ascii="Times New Roman" w:hAnsi="Times New Roman" w:cs="Times New Roman"/>
          <w:sz w:val="28"/>
          <w:szCs w:val="28"/>
          <w:lang w:val="ru-RU"/>
        </w:rPr>
        <w:t xml:space="preserve"> (законных представителей) (</w:t>
      </w:r>
      <w:r w:rsidR="00007C15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33599B">
        <w:rPr>
          <w:rFonts w:ascii="Times New Roman" w:hAnsi="Times New Roman" w:cs="Times New Roman"/>
          <w:sz w:val="28"/>
          <w:szCs w:val="28"/>
          <w:lang w:val="ru-RU"/>
        </w:rPr>
        <w:t xml:space="preserve"> июл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т.г</w:t>
      </w:r>
      <w:proofErr w:type="spellEnd"/>
      <w:r w:rsidRPr="002E577A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Первый этап.     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Федерации.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на территории Российской Федерации.     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Второй этап.      Экспертиза документов проводится в течение 2 рабочих дней. Для организации приема в профильные классы используется рейтинговая система, которая включает:</w:t>
      </w:r>
    </w:p>
    <w:p w:rsidR="007A1231" w:rsidRPr="007A1231" w:rsidRDefault="007A1231" w:rsidP="007A1231">
      <w:pPr>
        <w:spacing w:line="252" w:lineRule="atLeast"/>
        <w:ind w:left="135" w:right="135" w:firstLine="425"/>
        <w:jc w:val="both"/>
        <w:textAlignment w:val="baseline"/>
        <w:rPr>
          <w:rFonts w:ascii="Verdana" w:hAnsi="Verdana" w:cs="Times New Roman"/>
          <w:color w:val="000000"/>
          <w:sz w:val="22"/>
          <w:szCs w:val="21"/>
          <w:lang w:val="ru-RU"/>
        </w:rPr>
      </w:pPr>
      <w:r w:rsidRPr="007A1231"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lang w:val="ru-RU"/>
        </w:rPr>
        <w:t>-баллы, полученные приведением результатов ГИА по одному из обязательных предметов при прохождении ГИА к единой шкале (приведение результатов ГИА к единой шкале осуществляется с учетом коэффициентов по предметам «Русский язык» и «Математика», установленных департаментом образования Я</w:t>
      </w:r>
      <w:r w:rsidR="00007C15"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lang w:val="ru-RU"/>
        </w:rPr>
        <w:t>рославской области на 2023</w:t>
      </w:r>
      <w:r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lang w:val="ru-RU"/>
        </w:rPr>
        <w:t xml:space="preserve"> год)</w:t>
      </w:r>
      <w:r w:rsidRPr="007A1231"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lang w:val="ru-RU"/>
        </w:rPr>
        <w:t xml:space="preserve"> 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средний балл аттестата, исчисляемый как среднее арифметическое суммы итоговых отмето</w:t>
      </w:r>
      <w:r w:rsidR="00D963A5">
        <w:rPr>
          <w:rFonts w:ascii="Times New Roman" w:hAnsi="Times New Roman" w:cs="Times New Roman"/>
          <w:sz w:val="28"/>
          <w:szCs w:val="28"/>
          <w:lang w:val="ru-RU"/>
        </w:rPr>
        <w:t>к;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наличие достижений в олимпиадах, интеллектуальных, творческих конкурсах и спортивных мероприятиях различного уровня (по 1 баллу за каждое направление, но не более 5 баллов суммарно).</w:t>
      </w:r>
    </w:p>
    <w:p w:rsidR="005F32A8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Баллы, полученные в результате экспертизы документов, суммируются. Комиссия выстраивает рейтинг достижений обучающихся по мере убывания набранных ими баллов.   При равных результатах индивидуального отбора преимущественным правом пользуются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категории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F32A8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:rsidR="005F32A8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 вторую очередь победители и призеры областных, всероссийских, международных конференций и конкурсов научно-исследовательских работ (проектов), учрежденных департаментом образования Ярославской области.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Третий этап.      В соответствии с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заявленным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в пункте 2.3. Порядка количеством ме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ст в кл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ассах, реализующих общеобразовательные программы 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этапа индивидуального отбора. В протоколе против фамилии кандидата, кроме баллов проставляется рекомендация комиссии о зачислении.       Рейтинг достижений обучающихся доводится организацией до сведения родителей (законных представителей) в соответствии с данным Порядком. Решение комиссии обязательно для исполнения директором школы при принятии решения о зачислении обучающегося.       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 не позднее 5 дней до начала учебного года.  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2.9. В целях разрешения спорных вопросов при проведении индивидуального отбора и зачислении обучающихся в соответствии с Порядком в организации создается  конфликтная комиссия  численностью не менее 3 человек. В ее состав включаются педагогические работники, заместитель директора по УВР, педагог-психолог, представитель Управляющего Совета учреждения и специалисты муниципального органа управления образованием (по согласованию). Членами конфликтной комиссии не могут быть члены комиссии по индивидуальному отбору.       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 При несогласии обучающегося и (или) его родителей (законных представителей) с решением комиссии по индивидуальному отбору и отказе в приеме обучающегося в профильный класс, конфликтная комиссия проводит индивидуальное конкурсное испытание (тестирование), по итогам которого принимается решение о зачислении для обучения в школе по программам профиля.       Конкурсные испытания проводятся при наличии письменного согласия родителей   (законными представителями) несовершеннолетнего обучающегося.  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2.10. При условии наличия свободных мест после проведения индивидуального отбора  допускается проведение индивидуального от</w:t>
      </w:r>
      <w:r w:rsidR="00225636">
        <w:rPr>
          <w:rFonts w:ascii="Times New Roman" w:hAnsi="Times New Roman" w:cs="Times New Roman"/>
          <w:sz w:val="28"/>
          <w:szCs w:val="28"/>
          <w:lang w:val="ru-RU"/>
        </w:rPr>
        <w:t>бора в дополнительный период (15</w:t>
      </w:r>
      <w:r w:rsidR="0033599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3599B">
        <w:rPr>
          <w:rFonts w:ascii="Times New Roman" w:hAnsi="Times New Roman" w:cs="Times New Roman"/>
          <w:sz w:val="28"/>
          <w:szCs w:val="28"/>
          <w:lang w:val="ru-RU"/>
        </w:rPr>
        <w:lastRenderedPageBreak/>
        <w:t>29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августа).  Для каждого периода индивидуального отбора сохраняются требования соблюдения сроков и информированности, указанные в пункте 2.8. Порядка.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2.11. При переводе обучающегося в течение учебного года из другой организации, реализующей общеобразовательную программу соответствующего уровня, при наличии свободных мест в организации, решение о зачислении обучающегося принимает комиссия, создаваемая в соответствии с пунктом 2.7. Порядка, по критериям, указанным в пункте 2.6.  Порядка в течение 5 рабочих дней.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Содержание и организация деятельности в профильных классах 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 3.1. Профильные классы создаются в образовательных учреждениях на III ступени обучения и открываются приказом директора школы.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3.2. Образовательный проце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сс в пр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офильных классах осуществляется в соответствии с целями и задачами, определенными Уставом образовательной организации.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3.3.Организация образовательного процесса осуществляется школой самостоятельно.  Обучение осуществляется преимущественно по универсальному профилю.  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3.4. Профиль класса реализуется через введение  предметов на профильном уровне и предметов по выбору участников образовательных отношений соответствующего содержания.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3.5. Образовательная организация, имеющая в своем составе профильные классы, может взаимодействовать с учреждениями профессионального образования на основании соответствующего договора.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            3.6.Программное обеспечение профильных классов утверждается в двустороннем порядке в рамках сетевого взаимодействия и согласовывается с учредителем.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        3.7. Порядок промежуточной аттестации определяется педагогическим советом школы и закрепляется в ее Уставе.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        3.8. Государственная итоговая аттестация по завершении среднего общего образования в профильных классах проводится в соответствии с нормативными правовыми актами действующего законодательства.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3.9. Основанием для реорганизации и закрытия профильных классов являются: невыполнение образовательным учреждением функций, отнесенных к его компетенции; отсутствие мотивации к продолжению профильного обучения у обучающихся; </w:t>
      </w:r>
      <w:proofErr w:type="spell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невостребованность</w:t>
      </w:r>
      <w:proofErr w:type="spell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предлагаемых профилей.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Кадровое  и финансовое обеспечение деятельности профильных классов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4.1. Финансирование деятельности профильных классов осуществляется за счет соответствующих средств бюджета, а так же дополнительных финансовых источников.    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4.2. Оказание дополнительных образовательных услуг учреждением, имеющим в своем составе профильные классы, осуществляется в соответствии с Законом «Об образовании в РФ» и иными нормативно - правовыми актами Российской Федерации.     </w:t>
      </w:r>
    </w:p>
    <w:p w:rsidR="005F32A8" w:rsidRPr="002E577A" w:rsidRDefault="005F32A8" w:rsidP="00D5313A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4.3. Образовательный проце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сс в пр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офильных классах осуществляют наиболее опытные и квалифицированные педагоги. При этом приоритетными направлениями в деятельности педагогов являются:  наличие многоплановых целей обучения; активизация самостоятельной и творческой деятельности школьников; развитие познавательных интересов обучающихся; использование современных  педагогических технологий.   </w:t>
      </w:r>
    </w:p>
    <w:sectPr w:rsidR="005F32A8" w:rsidRPr="002E577A" w:rsidSect="002E577A">
      <w:headerReference w:type="default" r:id="rId9"/>
      <w:footerReference w:type="default" r:id="rId10"/>
      <w:pgSz w:w="11906" w:h="16838"/>
      <w:pgMar w:top="454" w:right="454" w:bottom="454" w:left="45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1B" w:rsidRDefault="00525B1B" w:rsidP="002E577A">
      <w:r>
        <w:separator/>
      </w:r>
    </w:p>
  </w:endnote>
  <w:endnote w:type="continuationSeparator" w:id="0">
    <w:p w:rsidR="00525B1B" w:rsidRDefault="00525B1B" w:rsidP="002E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A8" w:rsidRDefault="00C50424">
    <w:pPr>
      <w:pStyle w:val="a9"/>
      <w:jc w:val="center"/>
    </w:pPr>
    <w:r>
      <w:fldChar w:fldCharType="begin"/>
    </w:r>
    <w:r w:rsidR="005F32A8">
      <w:instrText>PAGE   \* MERGEFORMAT</w:instrText>
    </w:r>
    <w:r>
      <w:fldChar w:fldCharType="separate"/>
    </w:r>
    <w:r w:rsidR="00F16F50" w:rsidRPr="00F16F50">
      <w:rPr>
        <w:noProof/>
        <w:lang w:val="ru-RU"/>
      </w:rPr>
      <w:t>7</w:t>
    </w:r>
    <w:r>
      <w:fldChar w:fldCharType="end"/>
    </w:r>
  </w:p>
  <w:p w:rsidR="005F32A8" w:rsidRDefault="005F32A8" w:rsidP="002E577A">
    <w:pPr>
      <w:pStyle w:val="a9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1B" w:rsidRDefault="00525B1B" w:rsidP="002E577A">
      <w:r>
        <w:separator/>
      </w:r>
    </w:p>
  </w:footnote>
  <w:footnote w:type="continuationSeparator" w:id="0">
    <w:p w:rsidR="00525B1B" w:rsidRDefault="00525B1B" w:rsidP="002E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A8" w:rsidRPr="004B78F9" w:rsidRDefault="005F32A8" w:rsidP="004B78F9">
    <w:pPr>
      <w:pStyle w:val="a7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  <w:lang w:val="ru-RU"/>
      </w:rPr>
    </w:pPr>
    <w:r w:rsidRPr="002E577A">
      <w:rPr>
        <w:rFonts w:ascii="Cambria" w:hAnsi="Cambria" w:cs="Times New Roman"/>
        <w:b/>
        <w:sz w:val="18"/>
        <w:szCs w:val="32"/>
        <w:lang w:val="ru-RU"/>
      </w:rPr>
      <w:t xml:space="preserve">              Муниципальное общеобразовательное учреждение средняя общеобразовательная школа № 3 г. Ростова</w:t>
    </w:r>
  </w:p>
  <w:p w:rsidR="005F32A8" w:rsidRPr="002E577A" w:rsidRDefault="005F32A8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4F6"/>
    <w:multiLevelType w:val="hybridMultilevel"/>
    <w:tmpl w:val="A56EED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DC0C7D"/>
    <w:multiLevelType w:val="multilevel"/>
    <w:tmpl w:val="730AC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BF5504"/>
    <w:multiLevelType w:val="multilevel"/>
    <w:tmpl w:val="CDCCC8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CA"/>
    <w:rsid w:val="00007C15"/>
    <w:rsid w:val="000172DA"/>
    <w:rsid w:val="0003134D"/>
    <w:rsid w:val="00036377"/>
    <w:rsid w:val="00044888"/>
    <w:rsid w:val="0007682E"/>
    <w:rsid w:val="000A06CD"/>
    <w:rsid w:val="000D302C"/>
    <w:rsid w:val="00186CDF"/>
    <w:rsid w:val="001A0B25"/>
    <w:rsid w:val="00210966"/>
    <w:rsid w:val="00225636"/>
    <w:rsid w:val="00240AFF"/>
    <w:rsid w:val="00246315"/>
    <w:rsid w:val="002D5D38"/>
    <w:rsid w:val="002E577A"/>
    <w:rsid w:val="003227A3"/>
    <w:rsid w:val="0033599B"/>
    <w:rsid w:val="00360471"/>
    <w:rsid w:val="00364B49"/>
    <w:rsid w:val="003756D4"/>
    <w:rsid w:val="003A1ED4"/>
    <w:rsid w:val="003E0A02"/>
    <w:rsid w:val="004224AF"/>
    <w:rsid w:val="004B3CA9"/>
    <w:rsid w:val="004B5BD7"/>
    <w:rsid w:val="004B78F9"/>
    <w:rsid w:val="004C3A2B"/>
    <w:rsid w:val="00525B1B"/>
    <w:rsid w:val="0054018E"/>
    <w:rsid w:val="00547426"/>
    <w:rsid w:val="00587879"/>
    <w:rsid w:val="005C191E"/>
    <w:rsid w:val="005E13AE"/>
    <w:rsid w:val="005F32A8"/>
    <w:rsid w:val="00603062"/>
    <w:rsid w:val="00663C6C"/>
    <w:rsid w:val="00695754"/>
    <w:rsid w:val="006D0679"/>
    <w:rsid w:val="00700692"/>
    <w:rsid w:val="007333C9"/>
    <w:rsid w:val="00742B7D"/>
    <w:rsid w:val="007A1231"/>
    <w:rsid w:val="007A3DC0"/>
    <w:rsid w:val="008072E9"/>
    <w:rsid w:val="008167D4"/>
    <w:rsid w:val="00884A76"/>
    <w:rsid w:val="008A6029"/>
    <w:rsid w:val="008B119B"/>
    <w:rsid w:val="008B30D6"/>
    <w:rsid w:val="008F794D"/>
    <w:rsid w:val="00961DE1"/>
    <w:rsid w:val="009A21AF"/>
    <w:rsid w:val="00A10C26"/>
    <w:rsid w:val="00A16372"/>
    <w:rsid w:val="00B11124"/>
    <w:rsid w:val="00BE0E06"/>
    <w:rsid w:val="00C50424"/>
    <w:rsid w:val="00C641A0"/>
    <w:rsid w:val="00D5313A"/>
    <w:rsid w:val="00D72EEB"/>
    <w:rsid w:val="00D842A5"/>
    <w:rsid w:val="00D963A5"/>
    <w:rsid w:val="00DB2FFA"/>
    <w:rsid w:val="00DB3DF6"/>
    <w:rsid w:val="00E00EF3"/>
    <w:rsid w:val="00E459CA"/>
    <w:rsid w:val="00E724AC"/>
    <w:rsid w:val="00EF6727"/>
    <w:rsid w:val="00F12703"/>
    <w:rsid w:val="00F16F50"/>
    <w:rsid w:val="00F54CCB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2C"/>
    <w:rPr>
      <w:rFonts w:ascii="Courier" w:eastAsia="Times New Roman" w:hAnsi="Courier" w:cs="Courier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364B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uiPriority w:val="99"/>
    <w:rsid w:val="00364B49"/>
    <w:rPr>
      <w:rFonts w:cs="Times New Roman"/>
    </w:rPr>
  </w:style>
  <w:style w:type="paragraph" w:styleId="a3">
    <w:name w:val="Normal (Web)"/>
    <w:basedOn w:val="a"/>
    <w:uiPriority w:val="99"/>
    <w:semiHidden/>
    <w:rsid w:val="002109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22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2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27A3"/>
    <w:rPr>
      <w:rFonts w:ascii="Tahoma" w:hAnsi="Tahoma"/>
      <w:sz w:val="16"/>
      <w:lang w:val="en-US" w:eastAsia="ru-RU"/>
    </w:rPr>
  </w:style>
  <w:style w:type="paragraph" w:styleId="a7">
    <w:name w:val="header"/>
    <w:basedOn w:val="a"/>
    <w:link w:val="a8"/>
    <w:uiPriority w:val="99"/>
    <w:rsid w:val="002E5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E577A"/>
    <w:rPr>
      <w:rFonts w:ascii="Courier" w:hAnsi="Courier"/>
      <w:sz w:val="20"/>
      <w:lang w:val="en-US" w:eastAsia="ru-RU"/>
    </w:rPr>
  </w:style>
  <w:style w:type="paragraph" w:styleId="a9">
    <w:name w:val="footer"/>
    <w:basedOn w:val="a"/>
    <w:link w:val="aa"/>
    <w:uiPriority w:val="99"/>
    <w:rsid w:val="002E57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E577A"/>
    <w:rPr>
      <w:rFonts w:ascii="Courier" w:hAnsi="Courier"/>
      <w:sz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2C"/>
    <w:rPr>
      <w:rFonts w:ascii="Courier" w:eastAsia="Times New Roman" w:hAnsi="Courier" w:cs="Courier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364B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uiPriority w:val="99"/>
    <w:rsid w:val="00364B49"/>
    <w:rPr>
      <w:rFonts w:cs="Times New Roman"/>
    </w:rPr>
  </w:style>
  <w:style w:type="paragraph" w:styleId="a3">
    <w:name w:val="Normal (Web)"/>
    <w:basedOn w:val="a"/>
    <w:uiPriority w:val="99"/>
    <w:semiHidden/>
    <w:rsid w:val="002109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22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2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27A3"/>
    <w:rPr>
      <w:rFonts w:ascii="Tahoma" w:hAnsi="Tahoma"/>
      <w:sz w:val="16"/>
      <w:lang w:val="en-US" w:eastAsia="ru-RU"/>
    </w:rPr>
  </w:style>
  <w:style w:type="paragraph" w:styleId="a7">
    <w:name w:val="header"/>
    <w:basedOn w:val="a"/>
    <w:link w:val="a8"/>
    <w:uiPriority w:val="99"/>
    <w:rsid w:val="002E5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E577A"/>
    <w:rPr>
      <w:rFonts w:ascii="Courier" w:hAnsi="Courier"/>
      <w:sz w:val="20"/>
      <w:lang w:val="en-US" w:eastAsia="ru-RU"/>
    </w:rPr>
  </w:style>
  <w:style w:type="paragraph" w:styleId="a9">
    <w:name w:val="footer"/>
    <w:basedOn w:val="a"/>
    <w:link w:val="aa"/>
    <w:uiPriority w:val="99"/>
    <w:rsid w:val="002E57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E577A"/>
    <w:rPr>
      <w:rFonts w:ascii="Courier" w:hAnsi="Courier"/>
      <w:sz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B919-10B2-4F39-BB31-0008982B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Муниципальное общеобразовательное учреждение средняя общеобразовательная школа № 3 г. Ростова</vt:lpstr>
    </vt:vector>
  </TitlesOfParts>
  <Company/>
  <LinksUpToDate>false</LinksUpToDate>
  <CharactersWithSpaces>22081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 3 г. Ростова</dc:title>
  <dc:creator>Comp1</dc:creator>
  <cp:lastModifiedBy>VVP</cp:lastModifiedBy>
  <cp:revision>3</cp:revision>
  <cp:lastPrinted>2022-06-28T07:12:00Z</cp:lastPrinted>
  <dcterms:created xsi:type="dcterms:W3CDTF">2023-06-23T10:46:00Z</dcterms:created>
  <dcterms:modified xsi:type="dcterms:W3CDTF">2023-06-23T10:52:00Z</dcterms:modified>
</cp:coreProperties>
</file>