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6994" w14:textId="77777777" w:rsidR="00D55C65" w:rsidRPr="00D42C0B" w:rsidRDefault="00D55C65" w:rsidP="00D55C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42C0B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0B2C100F" w14:textId="77777777" w:rsidR="00D55C65" w:rsidRDefault="00D55C65" w:rsidP="00D55C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>Средняя общеобразовательная школа № 3 г. Ростова</w:t>
      </w:r>
    </w:p>
    <w:p w14:paraId="3470D941" w14:textId="77777777" w:rsidR="00D55C65" w:rsidRDefault="00D55C65" w:rsidP="00D55C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84B693A" w14:textId="77777777" w:rsidR="00D55C65" w:rsidRPr="00D42C0B" w:rsidRDefault="00D55C65" w:rsidP="00D55C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6" w:type="dxa"/>
        <w:tblInd w:w="39" w:type="dxa"/>
        <w:tblLook w:val="0000" w:firstRow="0" w:lastRow="0" w:firstColumn="0" w:lastColumn="0" w:noHBand="0" w:noVBand="0"/>
      </w:tblPr>
      <w:tblGrid>
        <w:gridCol w:w="5206"/>
        <w:gridCol w:w="4860"/>
      </w:tblGrid>
      <w:tr w:rsidR="00D55C65" w:rsidRPr="00D42C0B" w14:paraId="1BA28AFA" w14:textId="77777777" w:rsidTr="005F06DE">
        <w:trPr>
          <w:trHeight w:val="2520"/>
        </w:trPr>
        <w:tc>
          <w:tcPr>
            <w:tcW w:w="5206" w:type="dxa"/>
          </w:tcPr>
          <w:p w14:paraId="3010D560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14:paraId="10D68EA8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14:paraId="122B8126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Протокол № __________</w:t>
            </w:r>
          </w:p>
          <w:p w14:paraId="2A065889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От «___» ___________20__ г.</w:t>
            </w:r>
          </w:p>
          <w:p w14:paraId="507F4F6B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14:paraId="3F1698EF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14:paraId="60F5D33A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____ Ф.И.О.</w:t>
            </w:r>
          </w:p>
          <w:p w14:paraId="51B54012" w14:textId="77777777" w:rsidR="00D55C65" w:rsidRPr="00D42C0B" w:rsidRDefault="00D55C65" w:rsidP="005F0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860" w:type="dxa"/>
          </w:tcPr>
          <w:p w14:paraId="3167D0E0" w14:textId="77777777" w:rsidR="00D55C65" w:rsidRPr="00D42C0B" w:rsidRDefault="00D55C65" w:rsidP="005F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6C4EF26" w14:textId="77777777" w:rsidR="00D55C65" w:rsidRPr="00D42C0B" w:rsidRDefault="00D55C65" w:rsidP="005F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Приказ по школе №_________</w:t>
            </w:r>
          </w:p>
          <w:p w14:paraId="7C177378" w14:textId="77777777" w:rsidR="00D55C65" w:rsidRPr="00D42C0B" w:rsidRDefault="00D55C65" w:rsidP="005F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«___» ______________20___ г.</w:t>
            </w:r>
          </w:p>
          <w:p w14:paraId="2AB5CDBD" w14:textId="77777777" w:rsidR="00D55C65" w:rsidRPr="00D42C0B" w:rsidRDefault="00D55C65" w:rsidP="005F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Директор: _________________</w:t>
            </w:r>
          </w:p>
        </w:tc>
      </w:tr>
    </w:tbl>
    <w:p w14:paraId="45BA5EF4" w14:textId="77777777" w:rsidR="00D55C65" w:rsidRDefault="00D55C65" w:rsidP="00D55C65"/>
    <w:p w14:paraId="19D99115" w14:textId="77777777" w:rsidR="00D55C65" w:rsidRDefault="00D55C65" w:rsidP="00D55C65">
      <w:pPr>
        <w:rPr>
          <w:b/>
          <w:sz w:val="32"/>
          <w:szCs w:val="32"/>
        </w:rPr>
      </w:pPr>
    </w:p>
    <w:p w14:paraId="4A9F8F52" w14:textId="77777777" w:rsidR="00D55C65" w:rsidRPr="00A61314" w:rsidRDefault="00D55C65" w:rsidP="00D55C65">
      <w:pPr>
        <w:rPr>
          <w:b/>
          <w:sz w:val="32"/>
          <w:szCs w:val="32"/>
        </w:rPr>
      </w:pPr>
    </w:p>
    <w:p w14:paraId="664A1B92" w14:textId="77777777" w:rsidR="00D55C65" w:rsidRDefault="00D55C65" w:rsidP="00D55C65">
      <w:pPr>
        <w:jc w:val="center"/>
        <w:rPr>
          <w:rFonts w:ascii="Times New Roman" w:hAnsi="Times New Roman"/>
          <w:b/>
          <w:sz w:val="32"/>
          <w:szCs w:val="32"/>
        </w:rPr>
      </w:pPr>
      <w:r w:rsidRPr="00A61314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410A7A0" w14:textId="77777777" w:rsidR="00D55C65" w:rsidRDefault="00D55C65" w:rsidP="00D55C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детей с тяжёлыми множественными </w:t>
      </w:r>
    </w:p>
    <w:p w14:paraId="4DFB7B11" w14:textId="6FDAA1A6" w:rsidR="00D55C65" w:rsidRPr="00A61314" w:rsidRDefault="00D55C65" w:rsidP="00D55C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нарушениями речи</w:t>
      </w:r>
      <w:r w:rsidR="00BC5E38">
        <w:rPr>
          <w:rFonts w:ascii="Times New Roman" w:hAnsi="Times New Roman"/>
          <w:b/>
          <w:sz w:val="32"/>
          <w:szCs w:val="32"/>
        </w:rPr>
        <w:t xml:space="preserve"> (умеренная и тяжёлая степень УО)</w:t>
      </w:r>
    </w:p>
    <w:p w14:paraId="43AD2221" w14:textId="77777777" w:rsidR="00D55C65" w:rsidRDefault="00D55C65" w:rsidP="00D55C6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03157E" w14:textId="77777777" w:rsidR="00D55C65" w:rsidRPr="00A61314" w:rsidRDefault="00D55C65" w:rsidP="00D55C6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5C63E1" w14:textId="77777777" w:rsidR="00D55C65" w:rsidRDefault="00D55C65" w:rsidP="00D55C65">
      <w:pPr>
        <w:jc w:val="center"/>
        <w:rPr>
          <w:rFonts w:ascii="Times New Roman" w:hAnsi="Times New Roman"/>
          <w:b/>
          <w:sz w:val="28"/>
          <w:szCs w:val="28"/>
        </w:rPr>
      </w:pPr>
      <w:r w:rsidRPr="00A61314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– логопеда </w:t>
      </w:r>
    </w:p>
    <w:p w14:paraId="2470982A" w14:textId="77777777" w:rsidR="00D55C65" w:rsidRDefault="00D55C65" w:rsidP="00D5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</w:p>
    <w:p w14:paraId="0E8A4C8B" w14:textId="77777777" w:rsidR="00D55C65" w:rsidRDefault="00D55C65" w:rsidP="00D5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Власовой Т. А.</w:t>
      </w:r>
    </w:p>
    <w:p w14:paraId="6AA71655" w14:textId="3D7CFFFE" w:rsidR="00D55C65" w:rsidRDefault="00BC5E38" w:rsidP="00BC5E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1-9 класса</w:t>
      </w:r>
    </w:p>
    <w:p w14:paraId="2710B0AB" w14:textId="77777777" w:rsidR="00D55C65" w:rsidRDefault="00D55C65" w:rsidP="00D55C65">
      <w:pPr>
        <w:rPr>
          <w:rFonts w:ascii="Times New Roman" w:hAnsi="Times New Roman"/>
          <w:b/>
          <w:sz w:val="28"/>
          <w:szCs w:val="28"/>
        </w:rPr>
      </w:pPr>
    </w:p>
    <w:p w14:paraId="46565847" w14:textId="77777777" w:rsidR="00151648" w:rsidRDefault="00151648" w:rsidP="00D55C65">
      <w:pPr>
        <w:rPr>
          <w:rFonts w:ascii="Times New Roman" w:hAnsi="Times New Roman"/>
          <w:b/>
          <w:sz w:val="28"/>
          <w:szCs w:val="28"/>
        </w:rPr>
      </w:pPr>
    </w:p>
    <w:p w14:paraId="7985728F" w14:textId="77777777" w:rsidR="00D55C65" w:rsidRDefault="00D55C65" w:rsidP="00D55C65">
      <w:pPr>
        <w:rPr>
          <w:rFonts w:ascii="Times New Roman" w:hAnsi="Times New Roman"/>
          <w:b/>
          <w:sz w:val="28"/>
          <w:szCs w:val="28"/>
        </w:rPr>
      </w:pPr>
    </w:p>
    <w:p w14:paraId="0F88BED4" w14:textId="2E146CFB" w:rsidR="00D55C65" w:rsidRDefault="00D55C65" w:rsidP="00D5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Ростов</w:t>
      </w:r>
    </w:p>
    <w:p w14:paraId="60A5B2A5" w14:textId="77777777" w:rsidR="005D4E68" w:rsidRDefault="005D4E68" w:rsidP="00D55C6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EFF1F51" w14:textId="77777777" w:rsidR="0027640D" w:rsidRPr="00D42005" w:rsidRDefault="00D42005" w:rsidP="00D55C6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2005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14:paraId="1C6171B8" w14:textId="77777777" w:rsidR="00D42005" w:rsidRPr="00FE7205" w:rsidRDefault="00D42005" w:rsidP="00D42005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14:paraId="61546D18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7339">
        <w:rPr>
          <w:rFonts w:ascii="Times New Roman" w:hAnsi="Times New Roman" w:cs="Times New Roman"/>
          <w:sz w:val="28"/>
          <w:szCs w:val="24"/>
        </w:rPr>
        <w:t xml:space="preserve">Данная Рабочая программа предназначена для </w:t>
      </w:r>
      <w:r>
        <w:rPr>
          <w:rFonts w:ascii="Times New Roman" w:hAnsi="Times New Roman" w:cs="Times New Roman"/>
          <w:sz w:val="28"/>
          <w:szCs w:val="24"/>
        </w:rPr>
        <w:t xml:space="preserve">организации и </w:t>
      </w:r>
      <w:r w:rsidRPr="00497339">
        <w:rPr>
          <w:rFonts w:ascii="Times New Roman" w:hAnsi="Times New Roman" w:cs="Times New Roman"/>
          <w:sz w:val="28"/>
          <w:szCs w:val="24"/>
        </w:rPr>
        <w:t>проведения коррекционно-педагогической работы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с обучающимся с умеренной и </w:t>
      </w:r>
      <w:proofErr w:type="gramStart"/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>тяжелой  степенью</w:t>
      </w:r>
      <w:proofErr w:type="gramEnd"/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интеллектуальной недостаточности, а также с детьми с  тяжелыми множественными нарушениями развития.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7339">
        <w:rPr>
          <w:rFonts w:ascii="Times New Roman" w:hAnsi="Times New Roman" w:cs="Times New Roman"/>
          <w:sz w:val="28"/>
          <w:szCs w:val="24"/>
        </w:rPr>
        <w:t>Программа  разработана</w:t>
      </w:r>
      <w:proofErr w:type="gramEnd"/>
      <w:r w:rsidRPr="00497339">
        <w:rPr>
          <w:rFonts w:ascii="Times New Roman" w:hAnsi="Times New Roman" w:cs="Times New Roman"/>
          <w:sz w:val="28"/>
          <w:szCs w:val="24"/>
        </w:rPr>
        <w:t xml:space="preserve"> в соответствии со следующими нормативными документами:</w:t>
      </w:r>
    </w:p>
    <w:p w14:paraId="70F2612C" w14:textId="77777777" w:rsidR="0066677B" w:rsidRPr="009E2152" w:rsidRDefault="0066677B" w:rsidP="0066677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E2152">
        <w:rPr>
          <w:rFonts w:ascii="Times New Roman" w:eastAsia="Calibri" w:hAnsi="Times New Roman"/>
          <w:sz w:val="28"/>
          <w:szCs w:val="28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  <w:r w:rsidRPr="009E2152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9E2152">
        <w:rPr>
          <w:rFonts w:ascii="Times New Roman" w:eastAsia="Calibri" w:hAnsi="Times New Roman" w:cs="Times New Roman"/>
          <w:szCs w:val="28"/>
        </w:rPr>
        <w:t xml:space="preserve">( </w:t>
      </w:r>
      <w:r w:rsidRPr="009E2152">
        <w:rPr>
          <w:rFonts w:ascii="Times New Roman" w:eastAsia="Calibri" w:hAnsi="Times New Roman" w:cs="Times New Roman"/>
          <w:sz w:val="24"/>
          <w:szCs w:val="32"/>
        </w:rPr>
        <w:t>в</w:t>
      </w:r>
      <w:proofErr w:type="gramEnd"/>
      <w:r w:rsidRPr="009E2152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9E2152">
        <w:rPr>
          <w:rFonts w:ascii="Times New Roman" w:eastAsia="Calibri" w:hAnsi="Times New Roman" w:cs="Times New Roman"/>
          <w:sz w:val="28"/>
          <w:szCs w:val="36"/>
        </w:rPr>
        <w:t>редакции от 02.07.2021)</w:t>
      </w:r>
    </w:p>
    <w:p w14:paraId="1D86BF4F" w14:textId="77777777" w:rsidR="0066677B" w:rsidRDefault="0066677B" w:rsidP="006667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Приказ Минобрнауки России от 06.10.2009 № 373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eastAsia="Calibri" w:hAnsi="Times New Roman"/>
          <w:sz w:val="28"/>
          <w:szCs w:val="28"/>
        </w:rPr>
        <w:t xml:space="preserve"> с дополнениями и изменениями от26.11.2010 г., 22.09.2011 г., 18.12.2012 г., 29.12.2014 г., 18.05.2015, 31.12.2015 </w:t>
      </w:r>
    </w:p>
    <w:p w14:paraId="556609F2" w14:textId="77777777" w:rsidR="0066677B" w:rsidRDefault="0066677B" w:rsidP="006667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Calibri" w:hAnsi="Times New Roman"/>
          <w:sz w:val="28"/>
          <w:szCs w:val="28"/>
        </w:rPr>
        <w:t xml:space="preserve"> с дополнениями и изменениями от 29.12.2014, 31.12.2015</w:t>
      </w:r>
      <w:r w:rsidRPr="00E460B8">
        <w:rPr>
          <w:rFonts w:ascii="Times New Roman" w:eastAsia="Calibri" w:hAnsi="Times New Roman" w:cs="Times New Roman"/>
          <w:sz w:val="28"/>
          <w:szCs w:val="32"/>
        </w:rPr>
        <w:t>(от 31.05.2021 № 287)</w:t>
      </w:r>
    </w:p>
    <w:p w14:paraId="4698775C" w14:textId="77777777" w:rsidR="0066677B" w:rsidRDefault="0066677B" w:rsidP="0066677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Приказ Минобрнауки России от 17.05.2012 № </w:t>
      </w:r>
      <w:r w:rsidRPr="00E460B8">
        <w:rPr>
          <w:rFonts w:ascii="Times New Roman" w:eastAsia="Calibri" w:hAnsi="Times New Roman"/>
          <w:b/>
          <w:sz w:val="24"/>
          <w:szCs w:val="28"/>
        </w:rPr>
        <w:t xml:space="preserve">413 </w:t>
      </w:r>
      <w:r w:rsidRPr="00E460B8">
        <w:rPr>
          <w:rFonts w:ascii="Times New Roman" w:eastAsia="Calibri" w:hAnsi="Times New Roman" w:cs="Times New Roman"/>
          <w:b/>
          <w:sz w:val="28"/>
          <w:szCs w:val="32"/>
        </w:rPr>
        <w:t>(от 22 марта 2021 № 115)</w:t>
      </w:r>
      <w:r w:rsidRPr="00E460B8">
        <w:rPr>
          <w:rFonts w:ascii="Times New Roman" w:eastAsia="Calibri" w:hAnsi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«Об утверждении федерального государственного образовательного стандарта среднего общего образования» </w:t>
      </w:r>
      <w:r>
        <w:rPr>
          <w:rFonts w:eastAsia="Calibri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 xml:space="preserve">дополнениями и изменениями от 29.12.2014 г., 31.12.2015 г., 29.06.2017  </w:t>
      </w:r>
      <w:hyperlink r:id="rId8" w:history="1">
        <w:r>
          <w:rPr>
            <w:rStyle w:val="af"/>
            <w:rFonts w:ascii="Times New Roman" w:eastAsia="Calibri" w:hAnsi="Times New Roman"/>
            <w:color w:val="0000FF"/>
            <w:sz w:val="28"/>
            <w:szCs w:val="28"/>
          </w:rPr>
          <w:t>http://минобрнауки.рф/documents/336</w:t>
        </w:r>
      </w:hyperlink>
      <w:r>
        <w:rPr>
          <w:rFonts w:ascii="Times New Roman" w:eastAsia="Calibri" w:hAnsi="Times New Roman"/>
          <w:sz w:val="28"/>
          <w:szCs w:val="28"/>
        </w:rPr>
        <w:t>;</w:t>
      </w:r>
    </w:p>
    <w:p w14:paraId="6227D438" w14:textId="77777777" w:rsidR="0066677B" w:rsidRPr="00FA54C7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54C7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образования</w:t>
      </w:r>
      <w:r w:rsidRPr="00FA54C7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с умственной отсталостью (интеллектуальными</w:t>
      </w:r>
      <w:r w:rsidRPr="00FA54C7">
        <w:rPr>
          <w:rFonts w:ascii="Times New Roman" w:hAnsi="Times New Roman" w:cs="Times New Roman"/>
          <w:color w:val="000000"/>
          <w:sz w:val="28"/>
          <w:szCs w:val="28"/>
        </w:rPr>
        <w:br/>
        <w:t>нарушениями). Приказ Минобрнауки РФ от19 декабря 2014 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Pr="00FA54C7">
        <w:rPr>
          <w:rFonts w:ascii="Times New Roman" w:hAnsi="Times New Roman" w:cs="Times New Roman"/>
          <w:color w:val="000000"/>
          <w:sz w:val="28"/>
          <w:szCs w:val="28"/>
        </w:rPr>
        <w:br/>
        <w:t>(интеллектуальными нарушениями)»;</w:t>
      </w:r>
    </w:p>
    <w:p w14:paraId="2D055358" w14:textId="77777777" w:rsidR="0066677B" w:rsidRPr="00FA54C7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54C7">
        <w:rPr>
          <w:rFonts w:ascii="Times New Roman" w:hAnsi="Times New Roman" w:cs="Times New Roman"/>
          <w:color w:val="000000"/>
          <w:sz w:val="28"/>
          <w:szCs w:val="28"/>
        </w:rPr>
        <w:t>Конституция РФ;</w:t>
      </w:r>
    </w:p>
    <w:p w14:paraId="405B1921" w14:textId="77777777" w:rsidR="0066677B" w:rsidRPr="00FA54C7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54C7">
        <w:rPr>
          <w:rFonts w:ascii="Times New Roman" w:hAnsi="Times New Roman" w:cs="Times New Roman"/>
          <w:color w:val="000000"/>
          <w:sz w:val="28"/>
          <w:szCs w:val="28"/>
        </w:rPr>
        <w:t>Конвенция ООН о правах ребенка;</w:t>
      </w:r>
    </w:p>
    <w:p w14:paraId="01DFEFBE" w14:textId="77777777" w:rsidR="0066677B" w:rsidRPr="00FA54C7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54C7">
        <w:rPr>
          <w:rFonts w:ascii="Times New Roman" w:hAnsi="Times New Roman" w:cs="Times New Roman"/>
          <w:color w:val="000000"/>
          <w:sz w:val="28"/>
          <w:szCs w:val="28"/>
        </w:rPr>
        <w:t xml:space="preserve">Конвенция ООН о </w:t>
      </w:r>
      <w:proofErr w:type="gramStart"/>
      <w:r w:rsidRPr="00FA54C7">
        <w:rPr>
          <w:rFonts w:ascii="Times New Roman" w:hAnsi="Times New Roman" w:cs="Times New Roman"/>
          <w:color w:val="000000"/>
          <w:sz w:val="28"/>
          <w:szCs w:val="28"/>
        </w:rPr>
        <w:t>правах  инвалидов</w:t>
      </w:r>
      <w:proofErr w:type="gramEnd"/>
      <w:r w:rsidRPr="00FA54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FCFCF5" w14:textId="77777777" w:rsidR="0066677B" w:rsidRPr="00FA54C7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54C7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18 августа 2008 г. N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 (с изменениями и дополнениями);</w:t>
      </w:r>
    </w:p>
    <w:p w14:paraId="3280E793" w14:textId="77777777" w:rsidR="0066677B" w:rsidRPr="00E460B8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B8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  <w:r w:rsidRPr="00E460B8">
        <w:t xml:space="preserve"> </w:t>
      </w:r>
    </w:p>
    <w:p w14:paraId="1640AF16" w14:textId="0C54A508" w:rsidR="0066677B" w:rsidRDefault="0066677B" w:rsidP="0066677B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B8">
        <w:rPr>
          <w:rFonts w:ascii="Times New Roman" w:eastAsia="Calibri" w:hAnsi="Times New Roman" w:cs="Times New Roman"/>
          <w:sz w:val="28"/>
          <w:szCs w:val="28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14:paraId="264BD536" w14:textId="1C5F34E7" w:rsidR="004E3DA2" w:rsidRPr="004E3DA2" w:rsidRDefault="004E3DA2" w:rsidP="004E3DA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DA2">
        <w:rPr>
          <w:rFonts w:ascii="Times New Roman" w:eastAsia="Calibri" w:hAnsi="Times New Roman" w:cs="Times New Roman"/>
          <w:sz w:val="28"/>
          <w:szCs w:val="28"/>
        </w:rPr>
        <w:t>Программа воспитания МОУ СОШ № 3 на 2021-2025 приказ № 95 от 25.06.2021</w:t>
      </w:r>
    </w:p>
    <w:p w14:paraId="55D0AC10" w14:textId="77777777" w:rsidR="00682989" w:rsidRPr="00682989" w:rsidRDefault="0027640D" w:rsidP="0068298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разработана на </w:t>
      </w:r>
      <w:r w:rsidRPr="00F60FA5">
        <w:rPr>
          <w:rFonts w:ascii="Times New Roman" w:hAnsi="Times New Roman" w:cs="Times New Roman"/>
          <w:color w:val="000000"/>
          <w:sz w:val="28"/>
          <w:szCs w:val="24"/>
        </w:rPr>
        <w:t>основе Адаптированной основной общеобразовательной программы для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gramStart"/>
      <w:r w:rsidRPr="00497339">
        <w:rPr>
          <w:rFonts w:ascii="Times New Roman" w:hAnsi="Times New Roman" w:cs="Times New Roman"/>
          <w:color w:val="000000"/>
          <w:sz w:val="28"/>
          <w:szCs w:val="24"/>
        </w:rPr>
        <w:t>сформирована  как</w:t>
      </w:r>
      <w:proofErr w:type="gramEnd"/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82989">
        <w:rPr>
          <w:rFonts w:ascii="Times New Roman" w:hAnsi="Times New Roman" w:cs="Times New Roman"/>
          <w:sz w:val="28"/>
          <w:szCs w:val="24"/>
        </w:rPr>
        <w:t xml:space="preserve">программа </w:t>
      </w:r>
      <w:r w:rsidR="00A46CC4" w:rsidRPr="00682989">
        <w:rPr>
          <w:rFonts w:ascii="Times New Roman" w:hAnsi="Times New Roman" w:cs="Times New Roman"/>
          <w:sz w:val="28"/>
          <w:szCs w:val="24"/>
        </w:rPr>
        <w:t xml:space="preserve">логопедического сопровождения </w:t>
      </w:r>
      <w:r w:rsidRPr="00682989">
        <w:rPr>
          <w:rFonts w:ascii="Times New Roman" w:hAnsi="Times New Roman" w:cs="Times New Roman"/>
          <w:sz w:val="28"/>
          <w:szCs w:val="24"/>
        </w:rPr>
        <w:t xml:space="preserve">детей </w:t>
      </w:r>
      <w:r w:rsidR="00BA2104" w:rsidRPr="00682989">
        <w:rPr>
          <w:rFonts w:ascii="Times New Roman" w:hAnsi="Times New Roman" w:cs="Times New Roman"/>
          <w:sz w:val="28"/>
          <w:szCs w:val="24"/>
        </w:rPr>
        <w:t>со сложной структурой нарушений</w:t>
      </w:r>
      <w:r w:rsidRPr="00682989">
        <w:rPr>
          <w:rFonts w:ascii="Times New Roman" w:hAnsi="Times New Roman" w:cs="Times New Roman"/>
          <w:sz w:val="28"/>
          <w:szCs w:val="24"/>
        </w:rPr>
        <w:t xml:space="preserve">. </w:t>
      </w:r>
      <w:r w:rsidR="00682989" w:rsidRPr="00682989">
        <w:rPr>
          <w:rFonts w:ascii="Times New Roman" w:hAnsi="Times New Roman" w:cs="Times New Roman"/>
          <w:sz w:val="28"/>
          <w:szCs w:val="24"/>
        </w:rPr>
        <w:t xml:space="preserve">Программа составлена на основе рабочей программы учителя-логопеда государственного казенного общеобразовательного учреждения </w:t>
      </w:r>
    </w:p>
    <w:p w14:paraId="4165C564" w14:textId="77777777" w:rsidR="0027640D" w:rsidRPr="00682989" w:rsidRDefault="00682989" w:rsidP="00D952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82989">
        <w:rPr>
          <w:rFonts w:ascii="Times New Roman" w:hAnsi="Times New Roman" w:cs="Times New Roman"/>
          <w:sz w:val="28"/>
          <w:szCs w:val="24"/>
        </w:rPr>
        <w:t xml:space="preserve">ГКОУ Школы № 2124 «Центра развития и коррекции» </w:t>
      </w:r>
      <w:proofErr w:type="spellStart"/>
      <w:r w:rsidRPr="00682989">
        <w:rPr>
          <w:rFonts w:ascii="Times New Roman" w:hAnsi="Times New Roman" w:cs="Times New Roman"/>
          <w:sz w:val="28"/>
          <w:szCs w:val="24"/>
        </w:rPr>
        <w:t>Каушкаль</w:t>
      </w:r>
      <w:proofErr w:type="spellEnd"/>
      <w:r w:rsidRPr="00682989">
        <w:rPr>
          <w:rFonts w:ascii="Times New Roman" w:hAnsi="Times New Roman" w:cs="Times New Roman"/>
          <w:sz w:val="28"/>
          <w:szCs w:val="24"/>
        </w:rPr>
        <w:t xml:space="preserve"> Ольги Николаевны.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7640D" w:rsidRPr="00497339">
        <w:rPr>
          <w:rFonts w:ascii="Times New Roman" w:hAnsi="Times New Roman" w:cs="Times New Roman"/>
          <w:sz w:val="28"/>
          <w:szCs w:val="24"/>
        </w:rPr>
        <w:t xml:space="preserve">Настоящая рабочая программа носит коррекционно-развивающий характер. </w:t>
      </w:r>
      <w:r w:rsidR="0027640D" w:rsidRPr="00635799">
        <w:rPr>
          <w:rFonts w:ascii="Times New Roman" w:hAnsi="Times New Roman" w:cs="Times New Roman"/>
          <w:sz w:val="28"/>
          <w:szCs w:val="24"/>
        </w:rPr>
        <w:t>В рабочей программе определены основные направления работы учителя-</w:t>
      </w:r>
      <w:r w:rsidR="00A46CC4" w:rsidRPr="00635799">
        <w:rPr>
          <w:rFonts w:ascii="Times New Roman" w:hAnsi="Times New Roman" w:cs="Times New Roman"/>
          <w:sz w:val="28"/>
          <w:szCs w:val="24"/>
        </w:rPr>
        <w:t>логопеда</w:t>
      </w:r>
      <w:r w:rsidR="0027640D" w:rsidRPr="00635799">
        <w:rPr>
          <w:rFonts w:ascii="Times New Roman" w:hAnsi="Times New Roman" w:cs="Times New Roman"/>
          <w:sz w:val="28"/>
          <w:szCs w:val="24"/>
        </w:rPr>
        <w:t xml:space="preserve">, условия и средства формирования 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и коррекции </w:t>
      </w:r>
      <w:r w:rsidR="00D13CF7" w:rsidRPr="00635799">
        <w:rPr>
          <w:rFonts w:ascii="Times New Roman" w:hAnsi="Times New Roman" w:cs="Times New Roman"/>
          <w:sz w:val="28"/>
          <w:szCs w:val="24"/>
        </w:rPr>
        <w:t>речи</w:t>
      </w:r>
      <w:r w:rsidR="00635799" w:rsidRPr="00635799">
        <w:rPr>
          <w:rFonts w:ascii="Times New Roman" w:hAnsi="Times New Roman" w:cs="Times New Roman"/>
          <w:sz w:val="28"/>
          <w:szCs w:val="24"/>
        </w:rPr>
        <w:t>.</w:t>
      </w:r>
      <w:r w:rsidR="00FA54C7">
        <w:rPr>
          <w:rFonts w:ascii="Times New Roman" w:hAnsi="Times New Roman" w:cs="Times New Roman"/>
          <w:sz w:val="28"/>
          <w:szCs w:val="24"/>
        </w:rPr>
        <w:t xml:space="preserve"> Обучающихся.</w:t>
      </w:r>
    </w:p>
    <w:p w14:paraId="78527686" w14:textId="77777777" w:rsidR="0027640D" w:rsidRPr="00B150A1" w:rsidRDefault="0027640D" w:rsidP="00D952A3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B150A1">
        <w:rPr>
          <w:rFonts w:ascii="Times New Roman" w:hAnsi="Times New Roman" w:cs="Times New Roman"/>
          <w:sz w:val="28"/>
          <w:szCs w:val="24"/>
          <w:u w:val="single"/>
        </w:rPr>
        <w:t>Основные направления работы учителя-</w:t>
      </w:r>
      <w:r w:rsidR="00BA2104">
        <w:rPr>
          <w:rFonts w:ascii="Times New Roman" w:hAnsi="Times New Roman" w:cs="Times New Roman"/>
          <w:sz w:val="28"/>
          <w:szCs w:val="24"/>
          <w:u w:val="single"/>
        </w:rPr>
        <w:t>логопеда</w:t>
      </w:r>
      <w:r w:rsidRPr="00B150A1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14:paraId="0E99F3C9" w14:textId="77777777" w:rsidR="0027640D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5C68C9">
        <w:rPr>
          <w:rFonts w:ascii="Times New Roman" w:hAnsi="Times New Roman" w:cs="Times New Roman"/>
          <w:sz w:val="28"/>
          <w:szCs w:val="24"/>
        </w:rPr>
        <w:t>иагностическое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432A184C" w14:textId="77777777" w:rsidR="0027640D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коррекционное;</w:t>
      </w:r>
    </w:p>
    <w:p w14:paraId="40F2F0E1" w14:textId="77777777" w:rsidR="0027640D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аналитическое;</w:t>
      </w:r>
    </w:p>
    <w:p w14:paraId="430FB657" w14:textId="77777777" w:rsidR="0027640D" w:rsidRPr="00B150A1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B15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онсультативно-</w:t>
      </w:r>
      <w:proofErr w:type="gramStart"/>
      <w:r w:rsidRPr="00B15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просветительское</w:t>
      </w:r>
      <w:r w:rsidRPr="00B150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50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5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Pr="00B15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профилактическое направление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4CD2EFD6" w14:textId="77777777" w:rsidR="0027640D" w:rsidRPr="00B150A1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организационно-методическое.</w:t>
      </w:r>
    </w:p>
    <w:p w14:paraId="5347C27A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730B8E">
        <w:rPr>
          <w:rFonts w:ascii="Times New Roman" w:hAnsi="Times New Roman" w:cs="Times New Roman"/>
          <w:sz w:val="28"/>
          <w:szCs w:val="24"/>
        </w:rPr>
        <w:t>Всего в программе представлено 4 коррекционных курса,</w:t>
      </w:r>
      <w:r w:rsidR="0032632D">
        <w:rPr>
          <w:rFonts w:ascii="Times New Roman" w:hAnsi="Times New Roman" w:cs="Times New Roman"/>
          <w:sz w:val="28"/>
          <w:szCs w:val="24"/>
        </w:rPr>
        <w:t xml:space="preserve"> </w:t>
      </w:r>
      <w:r w:rsidR="00966E23">
        <w:rPr>
          <w:rFonts w:ascii="Times New Roman" w:hAnsi="Times New Roman" w:cs="Times New Roman"/>
          <w:sz w:val="28"/>
          <w:szCs w:val="24"/>
        </w:rPr>
        <w:t xml:space="preserve">в зависимости </w:t>
      </w:r>
      <w:r w:rsidR="00730B8E">
        <w:rPr>
          <w:rFonts w:ascii="Times New Roman" w:hAnsi="Times New Roman" w:cs="Times New Roman"/>
          <w:sz w:val="28"/>
          <w:szCs w:val="24"/>
        </w:rPr>
        <w:t xml:space="preserve">от </w:t>
      </w:r>
      <w:r w:rsidR="0032632D">
        <w:rPr>
          <w:rFonts w:ascii="Times New Roman" w:hAnsi="Times New Roman" w:cs="Times New Roman"/>
          <w:sz w:val="28"/>
          <w:szCs w:val="24"/>
        </w:rPr>
        <w:t>уровня</w:t>
      </w:r>
      <w:r w:rsidR="00966E23">
        <w:rPr>
          <w:rFonts w:ascii="Times New Roman" w:hAnsi="Times New Roman" w:cs="Times New Roman"/>
          <w:sz w:val="28"/>
          <w:szCs w:val="24"/>
        </w:rPr>
        <w:t xml:space="preserve"> речевого развития ребенка, от полного </w:t>
      </w:r>
      <w:proofErr w:type="gramStart"/>
      <w:r w:rsidR="00966E23">
        <w:rPr>
          <w:rFonts w:ascii="Times New Roman" w:hAnsi="Times New Roman" w:cs="Times New Roman"/>
          <w:sz w:val="28"/>
          <w:szCs w:val="24"/>
        </w:rPr>
        <w:t xml:space="preserve">отсутствия </w:t>
      </w:r>
      <w:r w:rsidR="0032632D">
        <w:rPr>
          <w:rFonts w:ascii="Times New Roman" w:hAnsi="Times New Roman" w:cs="Times New Roman"/>
          <w:sz w:val="28"/>
          <w:szCs w:val="24"/>
        </w:rPr>
        <w:t xml:space="preserve"> до</w:t>
      </w:r>
      <w:proofErr w:type="gramEnd"/>
      <w:r w:rsidR="0032632D">
        <w:rPr>
          <w:rFonts w:ascii="Times New Roman" w:hAnsi="Times New Roman" w:cs="Times New Roman"/>
          <w:sz w:val="28"/>
          <w:szCs w:val="24"/>
        </w:rPr>
        <w:t xml:space="preserve"> развернутой фразовой речи.</w:t>
      </w:r>
      <w:r w:rsidR="00730B8E">
        <w:rPr>
          <w:rFonts w:ascii="Times New Roman" w:hAnsi="Times New Roman" w:cs="Times New Roman"/>
          <w:sz w:val="28"/>
          <w:szCs w:val="24"/>
        </w:rPr>
        <w:t xml:space="preserve"> </w:t>
      </w:r>
      <w:r w:rsidR="00635799" w:rsidRPr="00635799">
        <w:rPr>
          <w:rFonts w:ascii="Times New Roman" w:hAnsi="Times New Roman" w:cs="Times New Roman"/>
          <w:sz w:val="28"/>
          <w:szCs w:val="24"/>
        </w:rPr>
        <w:t>К</w:t>
      </w:r>
      <w:r w:rsidRPr="00635799">
        <w:rPr>
          <w:rFonts w:ascii="Times New Roman" w:hAnsi="Times New Roman" w:cs="Times New Roman"/>
          <w:sz w:val="28"/>
          <w:szCs w:val="24"/>
        </w:rPr>
        <w:t>аждый к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оррекционный курс рассчитан на </w:t>
      </w:r>
      <w:r w:rsidR="001B36EF">
        <w:rPr>
          <w:rFonts w:ascii="Times New Roman" w:hAnsi="Times New Roman" w:cs="Times New Roman"/>
          <w:sz w:val="28"/>
          <w:szCs w:val="24"/>
        </w:rPr>
        <w:t>2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 год</w:t>
      </w:r>
      <w:r w:rsidR="001B36EF">
        <w:rPr>
          <w:rFonts w:ascii="Times New Roman" w:hAnsi="Times New Roman" w:cs="Times New Roman"/>
          <w:sz w:val="28"/>
          <w:szCs w:val="24"/>
        </w:rPr>
        <w:t>а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 обучения по </w:t>
      </w:r>
      <w:r w:rsidR="002C7743">
        <w:rPr>
          <w:rFonts w:ascii="Times New Roman" w:hAnsi="Times New Roman" w:cs="Times New Roman"/>
          <w:sz w:val="28"/>
          <w:szCs w:val="24"/>
        </w:rPr>
        <w:t>33-34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 занятия</w:t>
      </w:r>
      <w:r w:rsidR="00635799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 xml:space="preserve">заканчивается итоговым обследованием обучающегося для определения индивидуальных достижений по результатам проведенных занятий. При необходимости (если ожидаемые результаты оказались недостаточными) </w:t>
      </w:r>
      <w:r w:rsidR="00F60FA5">
        <w:rPr>
          <w:rFonts w:ascii="Times New Roman" w:hAnsi="Times New Roman" w:cs="Times New Roman"/>
          <w:sz w:val="28"/>
          <w:szCs w:val="24"/>
        </w:rPr>
        <w:t>выбранный курс дублируется</w:t>
      </w:r>
      <w:r>
        <w:rPr>
          <w:rFonts w:ascii="Times New Roman" w:hAnsi="Times New Roman" w:cs="Times New Roman"/>
          <w:sz w:val="28"/>
          <w:szCs w:val="24"/>
        </w:rPr>
        <w:t>.</w:t>
      </w:r>
      <w:r w:rsidR="00F60F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 достижении ожидаемых результатов</w:t>
      </w:r>
      <w:r w:rsidR="00966E23">
        <w:rPr>
          <w:rFonts w:ascii="Times New Roman" w:hAnsi="Times New Roman" w:cs="Times New Roman"/>
          <w:sz w:val="28"/>
          <w:szCs w:val="24"/>
        </w:rPr>
        <w:t xml:space="preserve"> по выбранному коррекционному курсу</w:t>
      </w:r>
      <w:r w:rsidR="00F60FA5">
        <w:rPr>
          <w:rFonts w:ascii="Times New Roman" w:hAnsi="Times New Roman" w:cs="Times New Roman"/>
          <w:sz w:val="28"/>
          <w:szCs w:val="24"/>
        </w:rPr>
        <w:t>, курс усложняется на следующий год, либо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60FA5">
        <w:rPr>
          <w:rFonts w:ascii="Times New Roman" w:hAnsi="Times New Roman" w:cs="Times New Roman"/>
          <w:sz w:val="28"/>
          <w:szCs w:val="24"/>
        </w:rPr>
        <w:t>ученик выпускается, в этом случае</w:t>
      </w:r>
      <w:r>
        <w:rPr>
          <w:rFonts w:ascii="Times New Roman" w:hAnsi="Times New Roman" w:cs="Times New Roman"/>
          <w:sz w:val="28"/>
          <w:szCs w:val="24"/>
        </w:rPr>
        <w:t xml:space="preserve"> учитель-</w:t>
      </w:r>
      <w:r w:rsidR="00F60FA5">
        <w:rPr>
          <w:rFonts w:ascii="Times New Roman" w:hAnsi="Times New Roman" w:cs="Times New Roman"/>
          <w:sz w:val="28"/>
          <w:szCs w:val="24"/>
        </w:rPr>
        <w:t>логопед</w:t>
      </w:r>
      <w:r>
        <w:rPr>
          <w:rFonts w:ascii="Times New Roman" w:hAnsi="Times New Roman" w:cs="Times New Roman"/>
          <w:sz w:val="28"/>
          <w:szCs w:val="24"/>
        </w:rPr>
        <w:t xml:space="preserve"> зачисляет на занятия другого обучающегося, нуждающегося в помощи специалиста.</w:t>
      </w:r>
    </w:p>
    <w:p w14:paraId="02FCA514" w14:textId="77777777" w:rsidR="0027640D" w:rsidRPr="009B0DBF" w:rsidRDefault="0027640D" w:rsidP="0026216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основу Рабочей программы для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умеренной, тяжелой и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глубокой умственной отсталостью (интеллектуальными нарушениями),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тяжелыми и множественными нарушениями в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тии заложены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дифференцированный и деятельностный </w:t>
      </w:r>
      <w:r w:rsidR="00D55C65">
        <w:rPr>
          <w:rFonts w:ascii="Times New Roman" w:hAnsi="Times New Roman" w:cs="Times New Roman"/>
          <w:color w:val="000000"/>
          <w:sz w:val="28"/>
          <w:szCs w:val="28"/>
        </w:rPr>
        <w:t>подходы.</w:t>
      </w:r>
    </w:p>
    <w:p w14:paraId="3155B32E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B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учителя-</w:t>
      </w:r>
      <w:r w:rsidR="00B5110F">
        <w:rPr>
          <w:rFonts w:ascii="Times New Roman" w:hAnsi="Times New Roman" w:cs="Times New Roman"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обеспечение требований ФГОС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образования обучающихся с умственной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отсталостью (интеллектуальными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нарушениями).</w:t>
      </w:r>
    </w:p>
    <w:p w14:paraId="3FC7A70F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детей, о</w:t>
      </w:r>
      <w:r w:rsidRPr="009B0DBF">
        <w:rPr>
          <w:rFonts w:ascii="Times New Roman" w:hAnsi="Times New Roman" w:cs="Times New Roman"/>
          <w:bCs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B0DBF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 xml:space="preserve"> по АООП </w:t>
      </w:r>
      <w:r w:rsidR="00010F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разработанной для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обучающихся с умеренной, тяжелой, глубокой умственной отсталостью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br/>
        <w:t>(интеллектуальными нарушениями), с тяжелыми и множественными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нарушениями развития,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 является развитие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формирование общей</w:t>
      </w:r>
      <w:r w:rsidR="00B5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культуры, соответствующей общепринятым нравственным и</w:t>
      </w:r>
      <w:r w:rsidR="00B5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социокультурным ценностям, формирование необходимых для</w:t>
      </w:r>
      <w:r w:rsidR="00B5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самореализации и жизни в обществе практических представлений, умений</w:t>
      </w:r>
      <w:r w:rsidR="00B5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навыков, позволяющих достичь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максимально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br/>
        <w:t>возможной самостоятельности и независимости в повседневной жизни.</w:t>
      </w:r>
    </w:p>
    <w:p w14:paraId="6960AF88" w14:textId="77777777" w:rsidR="0027640D" w:rsidRPr="009B0DBF" w:rsidRDefault="0027640D" w:rsidP="00D952A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D3AE061" w14:textId="77777777" w:rsidR="0027640D" w:rsidRPr="00D42005" w:rsidRDefault="0027640D" w:rsidP="00D420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2005">
        <w:rPr>
          <w:rFonts w:ascii="Times New Roman" w:hAnsi="Times New Roman" w:cs="Times New Roman"/>
          <w:b/>
          <w:sz w:val="28"/>
        </w:rPr>
        <w:t>Психолого-педагогическая характеристика обучающихся с умственной отсталостью (умеренной, тяжелой, глубокой, тяжелыми и множественными нарушениями развития)</w:t>
      </w:r>
    </w:p>
    <w:p w14:paraId="16BEB944" w14:textId="77777777" w:rsidR="00AF3EF6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DD618E1" w14:textId="77777777" w:rsidR="00AF3EF6" w:rsidRPr="00AF3EF6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категории обучающихся</w:t>
      </w:r>
      <w:r w:rsidR="00010F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14:paraId="09854BE7" w14:textId="77777777" w:rsidR="00010F3D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Дети с умеренной и тяжелой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 </w:t>
      </w:r>
    </w:p>
    <w:p w14:paraId="59BDA06D" w14:textId="77777777" w:rsidR="00627DC5" w:rsidRPr="0031798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7DC5">
        <w:rPr>
          <w:rFonts w:ascii="Times New Roman" w:hAnsi="Times New Roman"/>
          <w:b/>
          <w:sz w:val="28"/>
          <w:szCs w:val="28"/>
        </w:rPr>
        <w:t>Интеллектуальное развитие</w:t>
      </w:r>
      <w:r w:rsidRPr="00317985">
        <w:rPr>
          <w:rFonts w:ascii="Times New Roman" w:hAnsi="Times New Roman"/>
          <w:sz w:val="28"/>
          <w:szCs w:val="28"/>
        </w:rPr>
        <w:t xml:space="preserve"> таких детей </w:t>
      </w:r>
      <w:r w:rsidRPr="00B879B0">
        <w:rPr>
          <w:rFonts w:ascii="Times New Roman" w:hAnsi="Times New Roman"/>
          <w:sz w:val="28"/>
          <w:szCs w:val="28"/>
        </w:rPr>
        <w:t>может быть</w:t>
      </w:r>
      <w:r w:rsidRPr="00317985">
        <w:rPr>
          <w:rFonts w:ascii="Times New Roman" w:hAnsi="Times New Roman"/>
          <w:sz w:val="28"/>
          <w:szCs w:val="28"/>
        </w:rPr>
        <w:t xml:space="preserve"> различно по степени умственной отсталости </w:t>
      </w:r>
      <w:r w:rsidRPr="00823465">
        <w:rPr>
          <w:rFonts w:ascii="Times New Roman" w:hAnsi="Times New Roman"/>
          <w:sz w:val="28"/>
          <w:szCs w:val="28"/>
        </w:rPr>
        <w:t>и колеб</w:t>
      </w:r>
      <w:r w:rsidRPr="00B02BEB">
        <w:rPr>
          <w:rFonts w:ascii="Times New Roman" w:hAnsi="Times New Roman"/>
          <w:sz w:val="28"/>
          <w:szCs w:val="28"/>
        </w:rPr>
        <w:t>лет</w:t>
      </w:r>
      <w:r w:rsidRPr="00823465">
        <w:rPr>
          <w:rFonts w:ascii="Times New Roman" w:hAnsi="Times New Roman"/>
          <w:sz w:val="28"/>
          <w:szCs w:val="28"/>
        </w:rPr>
        <w:t>ся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17985">
        <w:rPr>
          <w:rFonts w:ascii="Times New Roman" w:hAnsi="Times New Roman"/>
          <w:sz w:val="28"/>
          <w:szCs w:val="28"/>
        </w:rPr>
        <w:t>от умеренной до глубокой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627DC5">
        <w:rPr>
          <w:rFonts w:ascii="Times New Roman" w:hAnsi="Times New Roman"/>
          <w:b/>
          <w:i/>
          <w:sz w:val="28"/>
          <w:szCs w:val="28"/>
        </w:rPr>
        <w:t>Дети с умеренной формой интеллектуального недоразвития</w:t>
      </w:r>
      <w:r w:rsidRPr="00317985">
        <w:rPr>
          <w:rFonts w:ascii="Times New Roman" w:hAnsi="Times New Roman"/>
          <w:sz w:val="28"/>
          <w:szCs w:val="28"/>
        </w:rPr>
        <w:t xml:space="preserve"> проявляют элементарные способности к развитию представлений, умений и навыков, значимых для их социальной адаптации. Так, </w:t>
      </w:r>
      <w:r w:rsidRPr="00317985">
        <w:rPr>
          <w:rFonts w:ascii="Times New Roman" w:hAnsi="Times New Roman"/>
          <w:iCs/>
          <w:sz w:val="28"/>
          <w:szCs w:val="28"/>
        </w:rPr>
        <w:t xml:space="preserve">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</w:t>
      </w:r>
      <w:r w:rsidRPr="00317985">
        <w:rPr>
          <w:rFonts w:ascii="Times New Roman" w:hAnsi="Times New Roman"/>
          <w:iCs/>
          <w:sz w:val="28"/>
          <w:szCs w:val="28"/>
        </w:rPr>
        <w:lastRenderedPageBreak/>
        <w:t>неве</w:t>
      </w:r>
      <w:r>
        <w:rPr>
          <w:rFonts w:ascii="Times New Roman" w:hAnsi="Times New Roman"/>
          <w:iCs/>
          <w:sz w:val="28"/>
          <w:szCs w:val="28"/>
        </w:rPr>
        <w:t>рбальным средствам коммуникации.</w:t>
      </w:r>
      <w:r w:rsidRPr="003179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Их интеллектуальное развитие позволяет </w:t>
      </w:r>
      <w:r w:rsidRPr="00CA3984">
        <w:rPr>
          <w:rFonts w:ascii="Times New Roman" w:hAnsi="Times New Roman"/>
          <w:iCs/>
          <w:sz w:val="28"/>
          <w:szCs w:val="28"/>
        </w:rPr>
        <w:t>овладевать основами счета, письма, чтения и др.</w:t>
      </w:r>
      <w:r w:rsidRPr="00317985">
        <w:rPr>
          <w:rFonts w:ascii="Times New Roman" w:hAnsi="Times New Roman"/>
          <w:iCs/>
          <w:sz w:val="28"/>
          <w:szCs w:val="28"/>
        </w:rPr>
        <w:t xml:space="preserve"> С</w:t>
      </w:r>
      <w:r w:rsidRPr="00317985">
        <w:rPr>
          <w:rFonts w:ascii="Times New Roman" w:hAnsi="Times New Roman"/>
          <w:sz w:val="28"/>
          <w:szCs w:val="28"/>
        </w:rPr>
        <w:t>пособность ребенка к выполнению некоторых двигательных действий: захват, удержание предмета, контролиру</w:t>
      </w:r>
      <w:r>
        <w:rPr>
          <w:rFonts w:ascii="Times New Roman" w:hAnsi="Times New Roman"/>
          <w:sz w:val="28"/>
          <w:szCs w:val="28"/>
        </w:rPr>
        <w:t xml:space="preserve">емые движения шеи, головы и др. </w:t>
      </w:r>
      <w:r w:rsidRPr="00317985">
        <w:rPr>
          <w:rFonts w:ascii="Times New Roman" w:hAnsi="Times New Roman"/>
          <w:sz w:val="28"/>
          <w:szCs w:val="28"/>
        </w:rPr>
        <w:t>создает  предпосылки для обучения некоторым приемам и способам по самообслуживанию и развитию предметно-практической  и трудовой деятельности</w:t>
      </w:r>
      <w:r w:rsidRPr="00317985">
        <w:rPr>
          <w:rFonts w:ascii="Times New Roman" w:hAnsi="Times New Roman"/>
          <w:iCs/>
          <w:sz w:val="28"/>
          <w:szCs w:val="28"/>
        </w:rPr>
        <w:t xml:space="preserve">. </w:t>
      </w:r>
    </w:p>
    <w:p w14:paraId="5AC068B0" w14:textId="77777777" w:rsidR="00627DC5" w:rsidRPr="0031798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iCs/>
          <w:sz w:val="28"/>
          <w:szCs w:val="28"/>
        </w:rPr>
        <w:t xml:space="preserve">Особенности развития </w:t>
      </w:r>
      <w:r w:rsidRPr="00627DC5">
        <w:rPr>
          <w:rFonts w:ascii="Times New Roman" w:hAnsi="Times New Roman"/>
          <w:b/>
          <w:iCs/>
          <w:sz w:val="28"/>
          <w:szCs w:val="28"/>
        </w:rPr>
        <w:t>второй группы</w:t>
      </w:r>
      <w:r w:rsidRPr="00317985">
        <w:rPr>
          <w:rFonts w:ascii="Times New Roman" w:hAnsi="Times New Roman"/>
          <w:iCs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 xml:space="preserve">обучающихся обусловлены </w:t>
      </w:r>
      <w:r w:rsidRPr="00627DC5">
        <w:rPr>
          <w:rFonts w:ascii="Times New Roman" w:hAnsi="Times New Roman"/>
          <w:b/>
          <w:i/>
          <w:sz w:val="28"/>
          <w:szCs w:val="28"/>
        </w:rPr>
        <w:t>выраженными нарушениями поведения</w:t>
      </w:r>
      <w:r w:rsidRPr="00317985">
        <w:rPr>
          <w:rFonts w:ascii="Times New Roman" w:hAnsi="Times New Roman"/>
          <w:sz w:val="28"/>
          <w:szCs w:val="28"/>
        </w:rPr>
        <w:t xml:space="preserve"> (чаще как следствие аутистических расстройств). </w:t>
      </w:r>
      <w:r w:rsidRPr="00317985">
        <w:rPr>
          <w:rFonts w:ascii="Times New Roman" w:hAnsi="Times New Roman"/>
          <w:iCs/>
          <w:sz w:val="28"/>
          <w:szCs w:val="28"/>
        </w:rPr>
        <w:t xml:space="preserve">Они проявляются в расторможенности, «полевом», нередко агрессивном поведении, стереотипиях, </w:t>
      </w:r>
      <w:r w:rsidRPr="00317985">
        <w:rPr>
          <w:rFonts w:ascii="Times New Roman" w:hAnsi="Times New Roman"/>
          <w:sz w:val="28"/>
          <w:szCs w:val="28"/>
        </w:rPr>
        <w:t xml:space="preserve">трудностях коммуникации и социального взаимодействия. Аутистические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</w:t>
      </w:r>
      <w:proofErr w:type="spellStart"/>
      <w:r w:rsidRPr="00317985">
        <w:rPr>
          <w:rFonts w:ascii="Times New Roman" w:hAnsi="Times New Roman"/>
          <w:sz w:val="28"/>
          <w:szCs w:val="28"/>
        </w:rPr>
        <w:t>самоагрессию</w:t>
      </w:r>
      <w:proofErr w:type="spellEnd"/>
      <w:r w:rsidRPr="00317985">
        <w:rPr>
          <w:rFonts w:ascii="Times New Roman" w:hAnsi="Times New Roman"/>
          <w:sz w:val="28"/>
          <w:szCs w:val="28"/>
        </w:rPr>
        <w:t xml:space="preserve"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</w:t>
      </w:r>
    </w:p>
    <w:p w14:paraId="227D01C7" w14:textId="77777777" w:rsidR="00627DC5" w:rsidRDefault="00627DC5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 </w:t>
      </w:r>
      <w:r w:rsidRPr="00627DC5">
        <w:rPr>
          <w:rFonts w:ascii="Times New Roman" w:hAnsi="Times New Roman"/>
          <w:b/>
          <w:sz w:val="28"/>
          <w:szCs w:val="28"/>
        </w:rPr>
        <w:t>третьей группы</w:t>
      </w:r>
      <w:r w:rsidRPr="00317985">
        <w:rPr>
          <w:rFonts w:ascii="Times New Roman" w:hAnsi="Times New Roman"/>
          <w:sz w:val="28"/>
          <w:szCs w:val="28"/>
        </w:rPr>
        <w:t xml:space="preserve"> детей отсутствуют выраженные нарушения движений и моторики, они могут передвигаться самостоятельно. Моторная </w:t>
      </w:r>
      <w:proofErr w:type="spellStart"/>
      <w:r w:rsidRPr="00317985">
        <w:rPr>
          <w:rFonts w:ascii="Times New Roman" w:hAnsi="Times New Roman"/>
          <w:sz w:val="28"/>
          <w:szCs w:val="28"/>
        </w:rPr>
        <w:t>дефицитарность</w:t>
      </w:r>
      <w:proofErr w:type="spellEnd"/>
      <w:r w:rsidRPr="00317985">
        <w:rPr>
          <w:rFonts w:ascii="Times New Roman" w:hAnsi="Times New Roman"/>
          <w:sz w:val="28"/>
          <w:szCs w:val="28"/>
        </w:rPr>
        <w:t xml:space="preserve"> проявляется в замедленности темпа, недостаточной согласованности и координации движений. У части детей также наблюдаются деструктивные формы поведения, стереотипии, избегание контактов с окружающими и другие черты, сходные с детьми, описанными выше. Интеллектуальное недоразвитие проявляется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преимущественно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в форме умеренной степени умственн</w:t>
      </w:r>
      <w:r>
        <w:rPr>
          <w:rFonts w:ascii="Times New Roman" w:hAnsi="Times New Roman"/>
          <w:sz w:val="28"/>
          <w:szCs w:val="28"/>
        </w:rPr>
        <w:t>ой отсталости.</w:t>
      </w:r>
    </w:p>
    <w:p w14:paraId="30BA00F7" w14:textId="77777777" w:rsidR="00627DC5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нарушением базовых психических функций, памяти и мышления отмечается </w:t>
      </w:r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своеобразное нарушение всех структурных компонентов речи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трудом формируется соотнесение слова и предмета, слова и действия. </w:t>
      </w:r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уровню сформированности речи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выделяются дети</w:t>
      </w:r>
      <w:r w:rsidR="00627D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AC3DD1E" w14:textId="77777777"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 с отсутствием речи,</w:t>
      </w:r>
    </w:p>
    <w:p w14:paraId="7706BC7C" w14:textId="77777777"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proofErr w:type="spellStart"/>
      <w:r w:rsidRPr="00627DC5">
        <w:rPr>
          <w:rFonts w:ascii="Times New Roman" w:hAnsi="Times New Roman" w:cs="Times New Roman"/>
          <w:color w:val="000000"/>
          <w:sz w:val="28"/>
          <w:szCs w:val="28"/>
        </w:rPr>
        <w:t>звукокомплексами</w:t>
      </w:r>
      <w:proofErr w:type="spellEnd"/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5879D329" w14:textId="77777777"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>с высказыванием на уровне отдельных слов,</w:t>
      </w:r>
    </w:p>
    <w:p w14:paraId="54A6BE4F" w14:textId="77777777"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фраз. </w:t>
      </w:r>
    </w:p>
    <w:p w14:paraId="1BDFC48D" w14:textId="77777777" w:rsidR="00627DC5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речь невнятная, косноязычная, малораспространенная, с </w:t>
      </w:r>
      <w:proofErr w:type="spellStart"/>
      <w:r w:rsidRPr="00627DC5">
        <w:rPr>
          <w:rFonts w:ascii="Times New Roman" w:hAnsi="Times New Roman" w:cs="Times New Roman"/>
          <w:color w:val="000000"/>
          <w:sz w:val="28"/>
          <w:szCs w:val="28"/>
        </w:rPr>
        <w:t>аграмматизмами</w:t>
      </w:r>
      <w:proofErr w:type="spellEnd"/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. Ввиду этого при обучении большей части данной категории детей используют разнообразные средства невербальной коммуникации. </w:t>
      </w:r>
    </w:p>
    <w:p w14:paraId="7284259E" w14:textId="77777777" w:rsidR="00AF3EF6" w:rsidRDefault="00AF3EF6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41AC7" w14:textId="77777777" w:rsidR="00627DC5" w:rsidRDefault="00627DC5" w:rsidP="00D952A3">
      <w:pPr>
        <w:pStyle w:val="a5"/>
        <w:tabs>
          <w:tab w:val="left" w:pos="3975"/>
        </w:tabs>
        <w:spacing w:line="276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17985">
        <w:rPr>
          <w:rFonts w:ascii="Times New Roman" w:hAnsi="Times New Roman"/>
          <w:b/>
          <w:spacing w:val="2"/>
          <w:sz w:val="28"/>
          <w:szCs w:val="28"/>
        </w:rPr>
        <w:t>Особые образовательные потребности обучающихся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14:paraId="7CA43236" w14:textId="77777777" w:rsidR="00627DC5" w:rsidRDefault="00627DC5" w:rsidP="00D952A3">
      <w:pPr>
        <w:pStyle w:val="a5"/>
        <w:tabs>
          <w:tab w:val="left" w:pos="397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12F1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13">
        <w:rPr>
          <w:rFonts w:ascii="Times New Roman" w:hAnsi="Times New Roman"/>
          <w:b/>
          <w:sz w:val="28"/>
          <w:szCs w:val="28"/>
        </w:rPr>
        <w:t>уме</w:t>
      </w:r>
      <w:r w:rsidRPr="00212F13">
        <w:rPr>
          <w:rFonts w:ascii="Times New Roman" w:hAnsi="Times New Roman"/>
          <w:b/>
          <w:sz w:val="28"/>
          <w:szCs w:val="28"/>
        </w:rPr>
        <w:softHyphen/>
        <w:t>ре</w:t>
      </w:r>
      <w:r w:rsidRPr="00212F13">
        <w:rPr>
          <w:rFonts w:ascii="Times New Roman" w:hAnsi="Times New Roman"/>
          <w:b/>
          <w:sz w:val="28"/>
          <w:szCs w:val="28"/>
        </w:rPr>
        <w:softHyphen/>
        <w:t>н</w:t>
      </w:r>
      <w:r w:rsidRPr="00212F13">
        <w:rPr>
          <w:rFonts w:ascii="Times New Roman" w:hAnsi="Times New Roman"/>
          <w:b/>
          <w:sz w:val="28"/>
          <w:szCs w:val="28"/>
        </w:rPr>
        <w:softHyphen/>
        <w:t>ной, тяжелой, глубокой умственной отсталостью (интеллектуальными на</w:t>
      </w:r>
      <w:r w:rsidRPr="00212F13">
        <w:rPr>
          <w:rFonts w:ascii="Times New Roman" w:hAnsi="Times New Roman"/>
          <w:b/>
          <w:sz w:val="28"/>
          <w:szCs w:val="28"/>
        </w:rPr>
        <w:softHyphen/>
        <w:t>ру</w:t>
      </w:r>
      <w:r w:rsidRPr="00212F13">
        <w:rPr>
          <w:rFonts w:ascii="Times New Roman" w:hAnsi="Times New Roman"/>
          <w:b/>
          <w:sz w:val="28"/>
          <w:szCs w:val="28"/>
        </w:rPr>
        <w:softHyphen/>
        <w:t>ше</w:t>
      </w:r>
      <w:r w:rsidRPr="00212F13">
        <w:rPr>
          <w:rFonts w:ascii="Times New Roman" w:hAnsi="Times New Roman"/>
          <w:b/>
          <w:sz w:val="28"/>
          <w:szCs w:val="28"/>
        </w:rPr>
        <w:softHyphen/>
        <w:t>ниями), тяжелыми и множественными нарушениями раз</w:t>
      </w:r>
      <w:r w:rsidRPr="00212F13">
        <w:rPr>
          <w:rFonts w:ascii="Times New Roman" w:hAnsi="Times New Roman"/>
          <w:b/>
          <w:sz w:val="28"/>
          <w:szCs w:val="28"/>
        </w:rPr>
        <w:softHyphen/>
        <w:t>ви</w:t>
      </w:r>
      <w:r w:rsidRPr="00212F13">
        <w:rPr>
          <w:rFonts w:ascii="Times New Roman" w:hAnsi="Times New Roman"/>
          <w:b/>
          <w:sz w:val="28"/>
          <w:szCs w:val="28"/>
        </w:rPr>
        <w:softHyphen/>
        <w:t>тия</w:t>
      </w:r>
    </w:p>
    <w:p w14:paraId="42272D5D" w14:textId="77777777" w:rsidR="00627DC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Умственная отсталость обучающихся данной категории, как</w:t>
      </w:r>
      <w:r>
        <w:rPr>
          <w:rFonts w:ascii="Times New Roman" w:hAnsi="Times New Roman"/>
          <w:sz w:val="28"/>
          <w:szCs w:val="28"/>
        </w:rPr>
        <w:t xml:space="preserve"> правило, в той или иной форме </w:t>
      </w:r>
      <w:r w:rsidRPr="00317985">
        <w:rPr>
          <w:rFonts w:ascii="Times New Roman" w:hAnsi="Times New Roman"/>
          <w:sz w:val="28"/>
          <w:szCs w:val="28"/>
        </w:rPr>
        <w:t xml:space="preserve">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</w:t>
      </w:r>
      <w:r w:rsidR="00526348">
        <w:rPr>
          <w:rFonts w:ascii="Times New Roman" w:hAnsi="Times New Roman"/>
          <w:sz w:val="28"/>
          <w:szCs w:val="28"/>
        </w:rPr>
        <w:t>сферы или другими нарушениями, интеллектуальными наруше</w:t>
      </w:r>
      <w:r w:rsidR="00AF00BA">
        <w:rPr>
          <w:rFonts w:ascii="Times New Roman" w:hAnsi="Times New Roman"/>
          <w:sz w:val="28"/>
          <w:szCs w:val="28"/>
        </w:rPr>
        <w:t>ни</w:t>
      </w:r>
      <w:r w:rsidR="00526348">
        <w:rPr>
          <w:rFonts w:ascii="Times New Roman" w:hAnsi="Times New Roman"/>
          <w:sz w:val="28"/>
          <w:szCs w:val="28"/>
        </w:rPr>
        <w:t xml:space="preserve">ями </w:t>
      </w:r>
      <w:r w:rsidR="00AF00BA"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>азличное сочетание которых определяет особые обр</w:t>
      </w:r>
      <w:r>
        <w:rPr>
          <w:rFonts w:ascii="Times New Roman" w:hAnsi="Times New Roman"/>
          <w:sz w:val="28"/>
          <w:szCs w:val="28"/>
        </w:rPr>
        <w:t>азовательные потребности детей.</w:t>
      </w:r>
    </w:p>
    <w:p w14:paraId="74042A6A" w14:textId="77777777" w:rsidR="00526348" w:rsidRPr="00AF00BA" w:rsidRDefault="00526348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При определении особых образовательных потребностей обучающихся с интеллектуальными нарушениями важно учитывать уровень владения речью в целях социальной коммуникации:</w:t>
      </w:r>
    </w:p>
    <w:p w14:paraId="5EDC1858" w14:textId="77777777" w:rsidR="00526348" w:rsidRPr="00AF00BA" w:rsidRDefault="00526348" w:rsidP="00D952A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владеет элементарной речью.</w:t>
      </w:r>
      <w:r w:rsidR="00627DC5" w:rsidRPr="00AF00BA">
        <w:rPr>
          <w:rFonts w:ascii="Times New Roman" w:hAnsi="Times New Roman"/>
          <w:sz w:val="28"/>
          <w:szCs w:val="28"/>
        </w:rPr>
        <w:t xml:space="preserve"> </w:t>
      </w:r>
      <w:r w:rsidRPr="00AF00BA">
        <w:rPr>
          <w:rFonts w:ascii="Times New Roman" w:hAnsi="Times New Roman"/>
          <w:sz w:val="28"/>
          <w:szCs w:val="28"/>
        </w:rPr>
        <w:t>М</w:t>
      </w:r>
      <w:r w:rsidR="00627DC5" w:rsidRPr="00AF00BA">
        <w:rPr>
          <w:rFonts w:ascii="Times New Roman" w:hAnsi="Times New Roman"/>
          <w:sz w:val="28"/>
          <w:szCs w:val="28"/>
        </w:rPr>
        <w:t>о</w:t>
      </w:r>
      <w:r w:rsidRPr="00AF00BA">
        <w:rPr>
          <w:rFonts w:ascii="Times New Roman" w:hAnsi="Times New Roman"/>
          <w:sz w:val="28"/>
          <w:szCs w:val="28"/>
        </w:rPr>
        <w:t>жет</w:t>
      </w:r>
      <w:r w:rsidR="00627DC5" w:rsidRPr="00AF00BA">
        <w:rPr>
          <w:rFonts w:ascii="Times New Roman" w:hAnsi="Times New Roman"/>
          <w:sz w:val="28"/>
          <w:szCs w:val="28"/>
        </w:rPr>
        <w:t xml:space="preserve">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</w:t>
      </w:r>
    </w:p>
    <w:p w14:paraId="3C9EE147" w14:textId="77777777" w:rsidR="00526348" w:rsidRPr="00AF00BA" w:rsidRDefault="001C2580" w:rsidP="00D952A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ф</w:t>
      </w:r>
      <w:r w:rsidR="00526348" w:rsidRPr="00AF00BA">
        <w:rPr>
          <w:rFonts w:ascii="Times New Roman" w:hAnsi="Times New Roman"/>
          <w:sz w:val="28"/>
          <w:szCs w:val="28"/>
        </w:rPr>
        <w:t>ормальный характер речи. Р</w:t>
      </w:r>
      <w:r w:rsidR="00627DC5" w:rsidRPr="00AF00BA">
        <w:rPr>
          <w:rFonts w:ascii="Times New Roman" w:hAnsi="Times New Roman"/>
          <w:sz w:val="28"/>
          <w:szCs w:val="28"/>
        </w:rPr>
        <w:t>ечь может быть развита на уровне разв</w:t>
      </w:r>
      <w:r w:rsidR="00526348" w:rsidRPr="00AF00BA">
        <w:rPr>
          <w:rFonts w:ascii="Times New Roman" w:hAnsi="Times New Roman"/>
          <w:sz w:val="28"/>
          <w:szCs w:val="28"/>
        </w:rPr>
        <w:t xml:space="preserve">ернутого высказывания, но часто </w:t>
      </w:r>
      <w:r w:rsidR="00627DC5" w:rsidRPr="00AF00BA">
        <w:rPr>
          <w:rFonts w:ascii="Times New Roman" w:hAnsi="Times New Roman"/>
          <w:sz w:val="28"/>
          <w:szCs w:val="28"/>
        </w:rPr>
        <w:t xml:space="preserve">не направлена на решение задач социальной коммуникации. </w:t>
      </w:r>
    </w:p>
    <w:p w14:paraId="36353D8E" w14:textId="77777777" w:rsidR="001C2580" w:rsidRPr="00AF00BA" w:rsidRDefault="001C2580" w:rsidP="00D952A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преобладает альтернативная коммуникация. Н</w:t>
      </w:r>
      <w:r w:rsidR="00627DC5" w:rsidRPr="00AF00BA">
        <w:rPr>
          <w:rFonts w:ascii="Times New Roman" w:hAnsi="Times New Roman"/>
          <w:sz w:val="28"/>
          <w:szCs w:val="28"/>
        </w:rPr>
        <w:t xml:space="preserve">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</w:t>
      </w:r>
    </w:p>
    <w:p w14:paraId="3387457B" w14:textId="77777777" w:rsidR="00627DC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00BA">
        <w:rPr>
          <w:rFonts w:ascii="Times New Roman" w:hAnsi="Times New Roman"/>
          <w:b/>
          <w:bCs/>
          <w:sz w:val="28"/>
          <w:szCs w:val="28"/>
        </w:rPr>
        <w:t>Создание специальных методов и средств обучения.</w:t>
      </w:r>
      <w:r w:rsidRPr="00627D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8151CE" w14:textId="77777777" w:rsidR="00627DC5" w:rsidRPr="0031798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 xml:space="preserve">беспечивается потребность в построении "обходных путей", использовании специфических методов и средств обучения, в </w:t>
      </w:r>
      <w:r w:rsidRPr="00317985">
        <w:rPr>
          <w:rFonts w:ascii="Times New Roman" w:hAnsi="Times New Roman"/>
          <w:sz w:val="28"/>
          <w:szCs w:val="28"/>
        </w:rPr>
        <w:lastRenderedPageBreak/>
        <w:t>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 </w:t>
      </w:r>
    </w:p>
    <w:p w14:paraId="672C28AC" w14:textId="77777777" w:rsidR="0027640D" w:rsidRDefault="0027640D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</w:t>
      </w: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к работе с детьми: </w:t>
      </w:r>
    </w:p>
    <w:p w14:paraId="24212A59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1) Максимальная наглядность и конкретность методических приемов. </w:t>
      </w:r>
    </w:p>
    <w:p w14:paraId="27626656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2) Использование при развитии фонематического слуха натуры, макетов, картинок, разрезной азбуки и т.п. </w:t>
      </w:r>
    </w:p>
    <w:p w14:paraId="04FCA818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3) Сугубо индивидуальный подход, всегда живой, связанный с личностью ребенка интерес. </w:t>
      </w:r>
    </w:p>
    <w:p w14:paraId="6BC952B2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4) Ясное понимание ребенком цели и важности занятий. </w:t>
      </w:r>
    </w:p>
    <w:p w14:paraId="2576566D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5) Длительность тренировочных упражнений и частая повторяемость их, но всегда с моментами разнообразия, новизны по содержанию или по форме. </w:t>
      </w:r>
    </w:p>
    <w:p w14:paraId="47DE4C78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6) Неторопливые темпы работы и значительное продление сроков получения окончательных результатов. </w:t>
      </w:r>
    </w:p>
    <w:p w14:paraId="36286C43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7) Увязка речевой деятельности ребенка с реальными потребностями жизни (использование для упражнений заученного речевого материала из заданных или уже пройденных уроков, из бытовой речевой практики в школе и дома и т.п.). </w:t>
      </w:r>
    </w:p>
    <w:p w14:paraId="47CE29EB" w14:textId="77777777"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8) Использование игр. </w:t>
      </w:r>
    </w:p>
    <w:p w14:paraId="4B2B0592" w14:textId="77777777" w:rsidR="00A508F6" w:rsidRPr="00D42005" w:rsidRDefault="00D42005" w:rsidP="00D42005">
      <w:pPr>
        <w:pStyle w:val="a4"/>
        <w:spacing w:after="0"/>
        <w:ind w:left="1800"/>
        <w:rPr>
          <w:rFonts w:ascii="Times New Roman" w:hAnsi="Times New Roman" w:cs="Times New Roman"/>
          <w:b/>
          <w:sz w:val="32"/>
        </w:rPr>
      </w:pPr>
      <w:r w:rsidRPr="00D42005">
        <w:rPr>
          <w:rFonts w:ascii="Times New Roman" w:hAnsi="Times New Roman" w:cs="Times New Roman"/>
          <w:b/>
          <w:sz w:val="32"/>
        </w:rPr>
        <w:t>2. Ожидаемые результаты усвоения программы</w:t>
      </w:r>
    </w:p>
    <w:p w14:paraId="4C818CC7" w14:textId="77777777" w:rsidR="00AF00BA" w:rsidRDefault="0027640D" w:rsidP="0035447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CE">
        <w:rPr>
          <w:rFonts w:ascii="Times New Roman" w:hAnsi="Times New Roman" w:cs="Times New Roman"/>
          <w:sz w:val="28"/>
          <w:szCs w:val="28"/>
        </w:rPr>
        <w:t>Основным ожидаемым резул</w:t>
      </w:r>
      <w:r>
        <w:rPr>
          <w:rFonts w:ascii="Times New Roman" w:hAnsi="Times New Roman" w:cs="Times New Roman"/>
          <w:sz w:val="28"/>
          <w:szCs w:val="28"/>
        </w:rPr>
        <w:t xml:space="preserve">ьтатом освоения обучающимся </w:t>
      </w:r>
      <w:r w:rsidR="00A508F6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66BCE">
        <w:rPr>
          <w:rFonts w:ascii="Times New Roman" w:hAnsi="Times New Roman" w:cs="Times New Roman"/>
          <w:sz w:val="28"/>
          <w:szCs w:val="28"/>
        </w:rPr>
        <w:t>является развитие</w:t>
      </w:r>
      <w:r w:rsidR="00C21E03">
        <w:rPr>
          <w:rFonts w:ascii="Times New Roman" w:hAnsi="Times New Roman" w:cs="Times New Roman"/>
          <w:sz w:val="28"/>
          <w:szCs w:val="28"/>
        </w:rPr>
        <w:t xml:space="preserve"> возможности использования речи с целью социальной коммуникации, способствующей развитию</w:t>
      </w:r>
      <w:r w:rsidRPr="00466BCE">
        <w:rPr>
          <w:rFonts w:ascii="Times New Roman" w:hAnsi="Times New Roman" w:cs="Times New Roman"/>
          <w:sz w:val="28"/>
          <w:szCs w:val="28"/>
        </w:rPr>
        <w:t xml:space="preserve"> максимальной самостоятельности (в соответствии с его психическими и физическими возможностями) в решени</w:t>
      </w:r>
      <w:r w:rsidR="00C21E03">
        <w:rPr>
          <w:rFonts w:ascii="Times New Roman" w:hAnsi="Times New Roman" w:cs="Times New Roman"/>
          <w:sz w:val="28"/>
          <w:szCs w:val="28"/>
        </w:rPr>
        <w:t>и повседневных жизненны</w:t>
      </w:r>
      <w:r w:rsidR="00F82015">
        <w:rPr>
          <w:rFonts w:ascii="Times New Roman" w:hAnsi="Times New Roman" w:cs="Times New Roman"/>
          <w:sz w:val="28"/>
          <w:szCs w:val="28"/>
        </w:rPr>
        <w:t>х задач, расширении личного опыта и удовлетворении</w:t>
      </w:r>
      <w:r w:rsidR="00C21E03">
        <w:rPr>
          <w:rFonts w:ascii="Times New Roman" w:hAnsi="Times New Roman" w:cs="Times New Roman"/>
          <w:sz w:val="28"/>
          <w:szCs w:val="28"/>
        </w:rPr>
        <w:t xml:space="preserve"> </w:t>
      </w:r>
      <w:r w:rsidR="00F82015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r w:rsidR="00FB5CC5">
        <w:rPr>
          <w:rFonts w:ascii="Times New Roman" w:hAnsi="Times New Roman" w:cs="Times New Roman"/>
          <w:sz w:val="28"/>
          <w:szCs w:val="28"/>
        </w:rPr>
        <w:t>.</w:t>
      </w:r>
      <w:r w:rsidR="00C21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286DC" w14:textId="77777777" w:rsidR="00856140" w:rsidRPr="00856140" w:rsidRDefault="00856140" w:rsidP="003544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ФГОС обучающихся с умственной отсталостью (ин</w:t>
      </w:r>
      <w:r w:rsidR="006B60E6">
        <w:rPr>
          <w:rFonts w:ascii="Times New Roman" w:eastAsia="Times New Roman" w:hAnsi="Times New Roman" w:cs="Times New Roman"/>
          <w:sz w:val="28"/>
          <w:szCs w:val="28"/>
        </w:rPr>
        <w:t xml:space="preserve">теллектуальными нарушениями) </w:t>
      </w:r>
      <w:r w:rsidRPr="00856140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</w:r>
    </w:p>
    <w:p w14:paraId="78FC7438" w14:textId="77777777" w:rsidR="00856140" w:rsidRPr="00856140" w:rsidRDefault="00856140" w:rsidP="003544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Требования устанавливаются к результатам:</w:t>
      </w:r>
    </w:p>
    <w:p w14:paraId="0803816E" w14:textId="77777777" w:rsidR="00856140" w:rsidRPr="00856140" w:rsidRDefault="00856140" w:rsidP="00D952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личностным, включающим сформированность мотивации к обучению и познанию, социальные компетенции, личностные качества;</w:t>
      </w:r>
    </w:p>
    <w:p w14:paraId="098920D2" w14:textId="77777777" w:rsidR="00856140" w:rsidRPr="00856140" w:rsidRDefault="00856140" w:rsidP="00D952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14:paraId="6CBCD32E" w14:textId="77777777" w:rsidR="00856140" w:rsidRPr="00856140" w:rsidRDefault="00856140" w:rsidP="00D952A3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2FE8313" w14:textId="77777777" w:rsidR="00604278" w:rsidRDefault="00D42005" w:rsidP="00D952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856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6140" w:rsidRPr="00856140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освоения коррекционного курса</w:t>
      </w:r>
      <w:r w:rsidR="0085614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«</w:t>
      </w:r>
      <w:proofErr w:type="spellStart"/>
      <w:r w:rsidR="00856140">
        <w:rPr>
          <w:rFonts w:ascii="Times New Roman" w:eastAsia="Times New Roman" w:hAnsi="Times New Roman" w:cs="Times New Roman"/>
          <w:b/>
          <w:sz w:val="28"/>
          <w:szCs w:val="28"/>
        </w:rPr>
        <w:t>безречевых</w:t>
      </w:r>
      <w:proofErr w:type="spellEnd"/>
      <w:r w:rsidR="00856140">
        <w:rPr>
          <w:rFonts w:ascii="Times New Roman" w:eastAsia="Times New Roman" w:hAnsi="Times New Roman" w:cs="Times New Roman"/>
          <w:b/>
          <w:sz w:val="28"/>
          <w:szCs w:val="28"/>
        </w:rPr>
        <w:t>» детей</w:t>
      </w:r>
    </w:p>
    <w:p w14:paraId="18F73105" w14:textId="77777777" w:rsidR="00604278" w:rsidRPr="00604278" w:rsidRDefault="00604278" w:rsidP="00D952A3">
      <w:pPr>
        <w:pStyle w:val="a4"/>
        <w:numPr>
          <w:ilvl w:val="0"/>
          <w:numId w:val="18"/>
        </w:numPr>
        <w:suppressAutoHyphens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04278">
        <w:rPr>
          <w:rFonts w:ascii="Times New Roman" w:eastAsia="Times New Roman" w:hAnsi="Times New Roman" w:cs="Times New Roman"/>
          <w:sz w:val="28"/>
          <w:szCs w:val="28"/>
        </w:rPr>
        <w:t xml:space="preserve">У ребенка появилась (усилилась) </w:t>
      </w:r>
      <w:r w:rsidRPr="00604278">
        <w:rPr>
          <w:rFonts w:ascii="Times New Roman" w:eastAsia="Times New Roman" w:hAnsi="Times New Roman" w:cs="Times New Roman"/>
          <w:b/>
          <w:sz w:val="28"/>
          <w:szCs w:val="28"/>
        </w:rPr>
        <w:t>потребность в общении</w:t>
      </w:r>
      <w:r w:rsidRPr="00604278">
        <w:rPr>
          <w:rFonts w:ascii="Times New Roman" w:eastAsia="Times New Roman" w:hAnsi="Times New Roman" w:cs="Times New Roman"/>
          <w:sz w:val="28"/>
          <w:szCs w:val="28"/>
        </w:rPr>
        <w:t>, он заинтересован и может использовать некоторые средства альтернативной и/</w:t>
      </w:r>
      <w:r w:rsidR="002A4FA3">
        <w:rPr>
          <w:rFonts w:ascii="Times New Roman" w:eastAsia="Times New Roman" w:hAnsi="Times New Roman" w:cs="Times New Roman"/>
          <w:sz w:val="28"/>
          <w:szCs w:val="28"/>
        </w:rPr>
        <w:t>или дополнительной коммуникации:</w:t>
      </w:r>
    </w:p>
    <w:p w14:paraId="5E203A5F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взгляда как средство коммуникации.</w:t>
      </w:r>
    </w:p>
    <w:p w14:paraId="156C3923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мимики как средство коммуникации.</w:t>
      </w:r>
    </w:p>
    <w:p w14:paraId="73D8B965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жеста как средство коммуникации.</w:t>
      </w:r>
    </w:p>
    <w:p w14:paraId="5C4D550C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звука как средство коммуникации.</w:t>
      </w:r>
    </w:p>
    <w:p w14:paraId="1DC482DB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предмета как средство коммуникации.</w:t>
      </w:r>
    </w:p>
    <w:p w14:paraId="16DCC8B4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графических изображений/символов как средство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коммуникации.</w:t>
      </w:r>
    </w:p>
    <w:p w14:paraId="2F0C5D42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таблицы букв как средство коммуникации.</w:t>
      </w:r>
    </w:p>
    <w:p w14:paraId="08628BD7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карточек с напечатанными словами как средство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коммуникации.</w:t>
      </w:r>
    </w:p>
    <w:p w14:paraId="479B68EF" w14:textId="77777777"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набора букв как средство коммуникации.</w:t>
      </w:r>
    </w:p>
    <w:p w14:paraId="30156AA6" w14:textId="77777777" w:rsidR="00214B10" w:rsidRPr="006A3D39" w:rsidRDefault="002A4FA3" w:rsidP="006A3D39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компьютера как средство коммуникации. </w:t>
      </w:r>
    </w:p>
    <w:p w14:paraId="40A92345" w14:textId="77777777" w:rsidR="00E76576" w:rsidRDefault="00E62308" w:rsidP="00D952A3">
      <w:pPr>
        <w:pStyle w:val="a4"/>
        <w:numPr>
          <w:ilvl w:val="0"/>
          <w:numId w:val="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расширились </w:t>
      </w:r>
      <w:r w:rsidR="005B325F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</w:t>
      </w:r>
      <w:r w:rsidR="0021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возможности, необходимые для произнесения отдельных звуков, </w:t>
      </w:r>
      <w:r w:rsidR="00E765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воспроизведения слоговых сочетаний</w:t>
      </w:r>
    </w:p>
    <w:p w14:paraId="33BAD40D" w14:textId="77777777" w:rsidR="005B325F" w:rsidRDefault="00E76576" w:rsidP="00D952A3">
      <w:pPr>
        <w:pStyle w:val="a4"/>
        <w:numPr>
          <w:ilvl w:val="0"/>
          <w:numId w:val="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 попытки подражания</w:t>
      </w:r>
      <w:r w:rsidRPr="00E76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окружающим</w:t>
      </w:r>
    </w:p>
    <w:p w14:paraId="2165C33A" w14:textId="77777777" w:rsidR="00746F53" w:rsidRPr="004F446D" w:rsidRDefault="00214B10" w:rsidP="00D952A3">
      <w:pPr>
        <w:pStyle w:val="a4"/>
        <w:numPr>
          <w:ilvl w:val="0"/>
          <w:numId w:val="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обогатились </w:t>
      </w:r>
      <w:r w:rsidR="00746F53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речевые возможности детей </w:t>
      </w:r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практике </w:t>
      </w:r>
      <w:proofErr w:type="spellStart"/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для решения</w:t>
      </w:r>
      <w:r w:rsidR="00746F53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повседневных жизненных задач</w:t>
      </w:r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соответствующих возрасту</w:t>
      </w:r>
    </w:p>
    <w:p w14:paraId="57FF4D01" w14:textId="77777777" w:rsidR="00856140" w:rsidRDefault="00856140" w:rsidP="00D952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39FD65" w14:textId="77777777" w:rsidR="00856140" w:rsidRDefault="00D42005" w:rsidP="00D952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</w:t>
      </w:r>
      <w:r w:rsid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56140" w:rsidRP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освоения коррекционного курса «</w:t>
      </w:r>
      <w:r w:rsidR="002016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581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звука </w:t>
      </w:r>
      <w:r w:rsidR="002016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</w:t>
      </w:r>
      <w:r w:rsidR="00581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слову</w:t>
      </w:r>
      <w:r w:rsidR="00856140" w:rsidRP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3BB0A52" w14:textId="77777777" w:rsidR="00214B10" w:rsidRPr="00604278" w:rsidRDefault="00214B10" w:rsidP="00D952A3">
      <w:pPr>
        <w:pStyle w:val="a4"/>
        <w:numPr>
          <w:ilvl w:val="0"/>
          <w:numId w:val="18"/>
        </w:numPr>
        <w:suppressAutoHyphens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04278">
        <w:rPr>
          <w:rFonts w:ascii="Times New Roman" w:eastAsia="Times New Roman" w:hAnsi="Times New Roman" w:cs="Times New Roman"/>
          <w:sz w:val="28"/>
          <w:szCs w:val="28"/>
        </w:rPr>
        <w:t xml:space="preserve">У ребенка усилилась </w:t>
      </w:r>
      <w:r w:rsidRPr="00604278">
        <w:rPr>
          <w:rFonts w:ascii="Times New Roman" w:eastAsia="Times New Roman" w:hAnsi="Times New Roman" w:cs="Times New Roman"/>
          <w:b/>
          <w:sz w:val="28"/>
          <w:szCs w:val="28"/>
        </w:rPr>
        <w:t>потребность в общении</w:t>
      </w:r>
      <w:r w:rsidRPr="00604278">
        <w:rPr>
          <w:rFonts w:ascii="Times New Roman" w:eastAsia="Times New Roman" w:hAnsi="Times New Roman" w:cs="Times New Roman"/>
          <w:sz w:val="28"/>
          <w:szCs w:val="28"/>
        </w:rPr>
        <w:t>, он заинтересован и может использовать некоторые средства альтернативной и/или дополнительной коммуникации.</w:t>
      </w:r>
    </w:p>
    <w:p w14:paraId="1987C4BB" w14:textId="77777777" w:rsidR="00214B10" w:rsidRDefault="007E6013" w:rsidP="00D952A3">
      <w:pPr>
        <w:pStyle w:val="a4"/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1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расширились артикуляционные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6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обогатилась подражательная речевая деятельность</w:t>
      </w:r>
      <w:r w:rsidR="00B45ACB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воспроизводит интонационно-ритмический контур</w:t>
      </w:r>
      <w:r w:rsidR="00B45ACB" w:rsidRPr="00B4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</w:p>
    <w:p w14:paraId="089304B7" w14:textId="77777777" w:rsidR="007E6013" w:rsidRDefault="007E6013" w:rsidP="00D952A3">
      <w:pPr>
        <w:pStyle w:val="a4"/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увеличилось число слов (</w:t>
      </w:r>
      <w:r w:rsidRPr="007E60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простых, часто слышимых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используемых в целях коммуникации</w:t>
      </w:r>
      <w:r w:rsidR="00C8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6DC9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лепетные</w:t>
      </w:r>
      <w:proofErr w:type="spellEnd"/>
      <w:r w:rsidR="00C8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сменяются общеупотребительными</w:t>
      </w:r>
    </w:p>
    <w:p w14:paraId="0B289E99" w14:textId="77777777" w:rsidR="00C86DC9" w:rsidRDefault="00C86DC9" w:rsidP="00D952A3">
      <w:pPr>
        <w:pStyle w:val="a4"/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улучшилось понимание обращенной речи, обогатился словарный запас</w:t>
      </w:r>
    </w:p>
    <w:p w14:paraId="30591D50" w14:textId="77777777" w:rsidR="00FE0DD1" w:rsidRDefault="007A2105" w:rsidP="00D952A3">
      <w:pPr>
        <w:pStyle w:val="a4"/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грамматические категории могут выполнять смыслоразличительную функцию</w:t>
      </w:r>
    </w:p>
    <w:p w14:paraId="65C655B6" w14:textId="77777777" w:rsidR="00214B10" w:rsidRDefault="00FE0DD1" w:rsidP="00D952A3">
      <w:pPr>
        <w:pStyle w:val="a4"/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использует коммуникативно-значимую однословную фразу</w:t>
      </w:r>
      <w:r w:rsidRPr="00FE0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(«дай», «иди»);</w:t>
      </w:r>
    </w:p>
    <w:p w14:paraId="04D3042F" w14:textId="77777777" w:rsidR="004F446D" w:rsidRPr="00FE0DD1" w:rsidRDefault="004F446D" w:rsidP="00D952A3">
      <w:pPr>
        <w:pStyle w:val="a4"/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улучшились речевые возможности детей в практике </w:t>
      </w:r>
      <w:proofErr w:type="spellStart"/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экспрессивной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повседневных жизненных задач, соответствующих возрасту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для решения </w:t>
      </w:r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proofErr w:type="gramStart"/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 обогащения</w:t>
      </w:r>
      <w:proofErr w:type="gramEnd"/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опыта ребенка.</w:t>
      </w:r>
    </w:p>
    <w:p w14:paraId="2E54231E" w14:textId="77777777" w:rsidR="00FE0DD1" w:rsidRDefault="00D42005" w:rsidP="00D952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2.3. </w:t>
      </w:r>
      <w:r w:rsidR="00856140" w:rsidRPr="00856140">
        <w:t xml:space="preserve"> </w:t>
      </w:r>
      <w:r w:rsidR="00856140" w:rsidRP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освоения коррекционного курса «</w:t>
      </w:r>
      <w:r w:rsidR="00581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слова к предложению</w:t>
      </w:r>
      <w:r w:rsidR="00FE0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14:paraId="6CD3F789" w14:textId="77777777" w:rsidR="006B5F87" w:rsidRPr="006B5F87" w:rsidRDefault="00FE0DD1" w:rsidP="006B5F87">
      <w:pPr>
        <w:pStyle w:val="a4"/>
        <w:numPr>
          <w:ilvl w:val="0"/>
          <w:numId w:val="19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76576"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коммуникативных целях ребенок </w:t>
      </w:r>
      <w:r w:rsidR="006B5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свободно </w:t>
      </w:r>
      <w:r w:rsidR="00E76576"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объединяет 2-3 слова</w:t>
      </w:r>
    </w:p>
    <w:p w14:paraId="1ACC211B" w14:textId="77777777" w:rsidR="00FE0DD1" w:rsidRDefault="00E76576" w:rsidP="00D952A3">
      <w:pPr>
        <w:pStyle w:val="a4"/>
        <w:numPr>
          <w:ilvl w:val="0"/>
          <w:numId w:val="19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употребляет </w:t>
      </w:r>
      <w:r w:rsidR="00B45ACB"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</w:t>
      </w: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простые грамматические конструкции.</w:t>
      </w:r>
    </w:p>
    <w:p w14:paraId="241ED6A9" w14:textId="77777777" w:rsidR="00FE0DD1" w:rsidRDefault="00FE0DD1" w:rsidP="00D952A3">
      <w:pPr>
        <w:pStyle w:val="a4"/>
        <w:numPr>
          <w:ilvl w:val="0"/>
          <w:numId w:val="19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пользуется двухсловной фразой</w:t>
      </w: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винительного падежа единственного числа («Дай </w:t>
      </w:r>
      <w:r w:rsidR="00D952A3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ложку</w:t>
      </w: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>»);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предложного падежа с предлогами; творительного падежа («Кушать ложкой»);</w:t>
      </w:r>
    </w:p>
    <w:p w14:paraId="4E1DE0AB" w14:textId="77777777" w:rsidR="00FE0DD1" w:rsidRDefault="00FE0DD1" w:rsidP="00D952A3">
      <w:pPr>
        <w:pStyle w:val="a4"/>
        <w:numPr>
          <w:ilvl w:val="0"/>
          <w:numId w:val="19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двусоставное предложение («Ляля спит», «Коля идёт»);</w:t>
      </w:r>
    </w:p>
    <w:p w14:paraId="6B40E0B4" w14:textId="77777777" w:rsidR="00E76576" w:rsidRPr="00FE0DD1" w:rsidRDefault="00FE0DD1" w:rsidP="00D952A3">
      <w:pPr>
        <w:pStyle w:val="a4"/>
        <w:numPr>
          <w:ilvl w:val="0"/>
          <w:numId w:val="19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распространяет предложения за счёт знакомых грамматических конструкций («Ляля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ест яблоко</w:t>
      </w:r>
      <w:r w:rsidRPr="00FE0DD1">
        <w:rPr>
          <w:rFonts w:ascii="Times New Roman" w:eastAsia="Times New Roman" w:hAnsi="Times New Roman" w:cs="Times New Roman"/>
          <w:sz w:val="28"/>
          <w:szCs w:val="28"/>
          <w:lang w:eastAsia="ar-SA"/>
        </w:rPr>
        <w:t>»).</w:t>
      </w:r>
    </w:p>
    <w:p w14:paraId="32F93867" w14:textId="77777777" w:rsidR="00E76576" w:rsidRPr="00FE0DD1" w:rsidRDefault="00E76576" w:rsidP="00666433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F5872F" w14:textId="77777777" w:rsidR="004C1AA2" w:rsidRDefault="00D42005" w:rsidP="0066643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</w:t>
      </w:r>
      <w:r w:rsid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56140" w:rsidRP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освоения коррекционного курса «</w:t>
      </w:r>
      <w:r w:rsidR="00581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предложений к связному тексту</w:t>
      </w:r>
      <w:r w:rsidR="00856140" w:rsidRPr="00856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F4FDFA7" w14:textId="77777777" w:rsidR="00EA71D7" w:rsidRPr="006A3D39" w:rsidRDefault="00EA71D7" w:rsidP="00EA71D7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проявляет речевую активность, способность взаимодействовать с</w:t>
      </w:r>
    </w:p>
    <w:p w14:paraId="6643F1BE" w14:textId="77777777" w:rsidR="003B659D" w:rsidRPr="006A3D39" w:rsidRDefault="00EA71D7" w:rsidP="003B659D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окружающими, </w:t>
      </w:r>
      <w:r w:rsidR="003B659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желание общаться вербально</w:t>
      </w:r>
    </w:p>
    <w:p w14:paraId="579DEB66" w14:textId="77777777" w:rsidR="003B659D" w:rsidRPr="006A3D39" w:rsidRDefault="003B659D" w:rsidP="00C94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речь стала более понятна для окружающих (допускается приближенное к нормированному произношение звуков позднего </w:t>
      </w:r>
      <w:proofErr w:type="spellStart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отногенеза</w:t>
      </w:r>
      <w:proofErr w:type="spellEnd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слова 3-4 сложной слоговой структуры </w:t>
      </w:r>
      <w:r w:rsidR="00C9410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произносит</w:t>
      </w:r>
      <w:r w:rsidR="00C9410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достаточно четко</w:t>
      </w:r>
    </w:p>
    <w:p w14:paraId="605C9F0A" w14:textId="77777777" w:rsidR="00C9410D" w:rsidRPr="006A3D39" w:rsidRDefault="003B659D" w:rsidP="00C94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обогатился лексикон за счет появления в речи прилагательных, наречий, числительных, местоимений и других частей речи</w:t>
      </w:r>
    </w:p>
    <w:p w14:paraId="5C4E2D8E" w14:textId="77777777" w:rsidR="00EA71D7" w:rsidRPr="006A3D39" w:rsidRDefault="003B659D" w:rsidP="00C94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точно употребляет слова в речевом контексте</w:t>
      </w:r>
      <w:r w:rsidR="00C9410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употребляет слова, обозначающие личностные характеристики, с</w:t>
      </w:r>
      <w:r w:rsidR="00C9410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эмотивным значением, многозначные</w:t>
      </w:r>
    </w:p>
    <w:p w14:paraId="3E368225" w14:textId="77777777" w:rsidR="003B659D" w:rsidRPr="006A3D39" w:rsidRDefault="003B659D" w:rsidP="003B659D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употреб</w:t>
      </w:r>
      <w:r w:rsidR="00C9410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 грамматические формы слова (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</w:t>
      </w:r>
      <w:r w:rsidR="00C9410D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словообразовательные модели)</w:t>
      </w:r>
    </w:p>
    <w:p w14:paraId="4C2B8BF3" w14:textId="77777777" w:rsidR="00EA71D7" w:rsidRPr="006A3D39" w:rsidRDefault="00C9410D" w:rsidP="00C9410D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</w:t>
      </w:r>
    </w:p>
    <w:p w14:paraId="3DA4C032" w14:textId="77777777" w:rsidR="00666433" w:rsidRPr="006A3D39" w:rsidRDefault="00C9410D" w:rsidP="00F2337E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небольшие </w:t>
      </w:r>
      <w:r w:rsidR="00F2337E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простые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рассказы</w:t>
      </w:r>
      <w:r w:rsidR="00F2337E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знакомой темы по серии сюжетных, по сюжетной картине, по образцу</w:t>
      </w:r>
    </w:p>
    <w:p w14:paraId="746E0C9C" w14:textId="77777777" w:rsidR="00F2337E" w:rsidRPr="006A3D39" w:rsidRDefault="00F2337E" w:rsidP="00F2337E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способен осуществлять простые формы фонематического анализа и синтеза</w:t>
      </w:r>
    </w:p>
    <w:p w14:paraId="3CE6C3B1" w14:textId="77777777" w:rsidR="00F2337E" w:rsidRPr="006A3D39" w:rsidRDefault="00F2337E" w:rsidP="00F2337E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увеличились предпосылки к осмысленному чтению и письму</w:t>
      </w:r>
    </w:p>
    <w:p w14:paraId="7BEE436D" w14:textId="77777777" w:rsidR="00F2337E" w:rsidRDefault="00F2337E" w:rsidP="00F2337E">
      <w:pPr>
        <w:pStyle w:val="a4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использует глобальное (</w:t>
      </w:r>
      <w:proofErr w:type="spellStart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полуглобальное</w:t>
      </w:r>
      <w:proofErr w:type="spellEnd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) чтение в досту</w:t>
      </w:r>
      <w:r w:rsidR="00CB344D">
        <w:rPr>
          <w:rFonts w:ascii="Times New Roman" w:eastAsia="Times New Roman" w:hAnsi="Times New Roman" w:cs="Times New Roman"/>
          <w:sz w:val="28"/>
          <w:szCs w:val="28"/>
          <w:lang w:eastAsia="ar-SA"/>
        </w:rPr>
        <w:t>пных ребенку пределах понимания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смысла узнаваемого слова</w:t>
      </w:r>
    </w:p>
    <w:p w14:paraId="7E9D9C89" w14:textId="77777777" w:rsidR="00704896" w:rsidRDefault="00704896" w:rsidP="009A5C4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8B425B" w14:textId="77777777" w:rsidR="005C7FA9" w:rsidRDefault="005C7FA9" w:rsidP="00D420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14:paraId="1C7D9060" w14:textId="77777777" w:rsidR="00AA7790" w:rsidRPr="00D42005" w:rsidRDefault="00AA7790" w:rsidP="00D420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D42005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3.</w:t>
      </w:r>
      <w:r w:rsidRPr="00D42005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r w:rsidR="00D42005" w:rsidRPr="00D42005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Содержание программы</w:t>
      </w:r>
    </w:p>
    <w:p w14:paraId="18187B55" w14:textId="77777777" w:rsidR="00B31FEA" w:rsidRDefault="00AA7790" w:rsidP="00B31F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Планирование составлено на основе методических рекомендаций к АООП для учащихся с умеренным, глубоким, тяжелым нарушением интеллекта, с тяжелыми множественными нарушениями в развитии, составленных Е.А. Рудаковой, О.Ю. Сухаревой. </w:t>
      </w:r>
      <w:r w:rsidR="00001D3D" w:rsidRPr="00001D3D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детей школьного возраста (7-18 лет). </w:t>
      </w:r>
      <w:r w:rsidR="00B31FEA" w:rsidRPr="00B31FEA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образовательного процесса - индивидуальные занятия.</w:t>
      </w:r>
    </w:p>
    <w:p w14:paraId="7E403827" w14:textId="77777777" w:rsidR="00001D3D" w:rsidRPr="00001D3D" w:rsidRDefault="00001D3D" w:rsidP="00B31F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1D3D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</w:t>
      </w:r>
      <w:r w:rsidR="00D42005">
        <w:rPr>
          <w:rFonts w:ascii="Times New Roman" w:hAnsi="Times New Roman" w:cs="Times New Roman"/>
          <w:sz w:val="28"/>
          <w:szCs w:val="28"/>
        </w:rPr>
        <w:t>1</w:t>
      </w:r>
      <w:r w:rsidRPr="00001D3D">
        <w:rPr>
          <w:rFonts w:ascii="Times New Roman" w:hAnsi="Times New Roman" w:cs="Times New Roman"/>
          <w:sz w:val="28"/>
          <w:szCs w:val="28"/>
        </w:rPr>
        <w:t>заняти</w:t>
      </w:r>
      <w:r w:rsidR="00D42005">
        <w:rPr>
          <w:rFonts w:ascii="Times New Roman" w:hAnsi="Times New Roman" w:cs="Times New Roman"/>
          <w:sz w:val="28"/>
          <w:szCs w:val="28"/>
        </w:rPr>
        <w:t xml:space="preserve">я </w:t>
      </w:r>
      <w:r w:rsidRPr="00001D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001D3D">
        <w:rPr>
          <w:rFonts w:ascii="Times New Roman" w:hAnsi="Times New Roman" w:cs="Times New Roman"/>
          <w:sz w:val="28"/>
          <w:szCs w:val="28"/>
        </w:rPr>
        <w:t>. Продолжительность занятия 30 минут</w:t>
      </w:r>
      <w:r>
        <w:rPr>
          <w:rFonts w:ascii="Times New Roman" w:hAnsi="Times New Roman" w:cs="Times New Roman"/>
          <w:sz w:val="28"/>
          <w:szCs w:val="28"/>
        </w:rPr>
        <w:t xml:space="preserve"> (которые включают сопровождение ребенка до кабинета учителя-логопеда и обратно)</w:t>
      </w:r>
      <w:r w:rsidRPr="00001D3D">
        <w:rPr>
          <w:rFonts w:ascii="Times New Roman" w:hAnsi="Times New Roman" w:cs="Times New Roman"/>
          <w:sz w:val="28"/>
          <w:szCs w:val="28"/>
        </w:rPr>
        <w:t>.</w:t>
      </w:r>
      <w:r w:rsidR="00B31FEA">
        <w:rPr>
          <w:rFonts w:ascii="Times New Roman" w:hAnsi="Times New Roman" w:cs="Times New Roman"/>
          <w:sz w:val="28"/>
          <w:szCs w:val="28"/>
        </w:rPr>
        <w:t xml:space="preserve"> В начале и конце учебного года учитель-логопед проводит диагностические занятия. В начале года с целью определения уровня речевого </w:t>
      </w:r>
      <w:r w:rsidR="001B55C4">
        <w:rPr>
          <w:rFonts w:ascii="Times New Roman" w:hAnsi="Times New Roman" w:cs="Times New Roman"/>
          <w:sz w:val="28"/>
          <w:szCs w:val="28"/>
        </w:rPr>
        <w:t>развития, специфики</w:t>
      </w:r>
      <w:r w:rsidR="00B31FEA">
        <w:rPr>
          <w:rFonts w:ascii="Times New Roman" w:hAnsi="Times New Roman" w:cs="Times New Roman"/>
          <w:sz w:val="28"/>
          <w:szCs w:val="28"/>
        </w:rPr>
        <w:t xml:space="preserve"> речевых нарушений и подбора определенного коррекционного курса. В конце года с целью оценки достигнутых результатов, корректировки программы на следующий учебный год. Кажды</w:t>
      </w:r>
      <w:r w:rsidR="00AE75A8">
        <w:rPr>
          <w:rFonts w:ascii="Times New Roman" w:hAnsi="Times New Roman" w:cs="Times New Roman"/>
          <w:sz w:val="28"/>
          <w:szCs w:val="28"/>
        </w:rPr>
        <w:t xml:space="preserve">й коррекционный курс включает </w:t>
      </w:r>
      <w:r w:rsidR="00476856">
        <w:rPr>
          <w:rFonts w:ascii="Times New Roman" w:hAnsi="Times New Roman" w:cs="Times New Roman"/>
          <w:sz w:val="28"/>
          <w:szCs w:val="28"/>
        </w:rPr>
        <w:t xml:space="preserve">2 </w:t>
      </w:r>
      <w:r w:rsidR="00F357A4">
        <w:rPr>
          <w:rFonts w:ascii="Times New Roman" w:hAnsi="Times New Roman" w:cs="Times New Roman"/>
          <w:sz w:val="28"/>
          <w:szCs w:val="28"/>
        </w:rPr>
        <w:t>учебных блока</w:t>
      </w:r>
      <w:r w:rsidR="00476856">
        <w:rPr>
          <w:rFonts w:ascii="Times New Roman" w:hAnsi="Times New Roman" w:cs="Times New Roman"/>
          <w:sz w:val="28"/>
          <w:szCs w:val="28"/>
        </w:rPr>
        <w:t xml:space="preserve"> по </w:t>
      </w:r>
      <w:r w:rsidR="00963532">
        <w:rPr>
          <w:rFonts w:ascii="Times New Roman" w:hAnsi="Times New Roman" w:cs="Times New Roman"/>
          <w:sz w:val="28"/>
          <w:szCs w:val="28"/>
        </w:rPr>
        <w:t>33-34</w:t>
      </w:r>
      <w:r w:rsidR="00AE75A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00B72CEE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34436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9C835D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687186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D7DEAB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8640C8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6FF966" w14:textId="77777777" w:rsidR="001B55C4" w:rsidRDefault="001B55C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BF6F23" w14:textId="77777777" w:rsidR="00027BA4" w:rsidRDefault="00027BA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174438" w14:textId="77777777" w:rsidR="00027BA4" w:rsidRDefault="00027BA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A0DC27" w14:textId="77777777" w:rsidR="00027BA4" w:rsidRDefault="00027BA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2AACC5" w14:textId="77777777" w:rsidR="00027BA4" w:rsidRDefault="00027BA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32CAEC" w14:textId="77777777" w:rsidR="00027BA4" w:rsidRDefault="00027BA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B7D805" w14:textId="77777777" w:rsidR="00027BA4" w:rsidRDefault="00027BA4" w:rsidP="004C31B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E7316C" w14:textId="77777777" w:rsidR="00027BA4" w:rsidRDefault="00027BA4" w:rsidP="001B55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5FF4F1" w14:textId="77777777" w:rsidR="00D47429" w:rsidRDefault="00D47429" w:rsidP="001516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коррекционного курса для «</w:t>
      </w:r>
      <w:proofErr w:type="spellStart"/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Безречевых</w:t>
      </w:r>
      <w:proofErr w:type="spellEnd"/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детей»</w:t>
      </w:r>
    </w:p>
    <w:p w14:paraId="2E44B34B" w14:textId="77777777" w:rsidR="009A5C40" w:rsidRPr="00D47429" w:rsidRDefault="009A5C40" w:rsidP="00D4742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предлагаемого курса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 </w:t>
      </w:r>
      <w:r w:rsidR="001B55C4"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комплексного подхода,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предложенный Л. С. Выготским и адаптированный к </w:t>
      </w:r>
      <w:proofErr w:type="spellStart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безречевым</w:t>
      </w:r>
      <w:proofErr w:type="spellEnd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детям. Суть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курса состоит в поэтапном 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тии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безречевого</w:t>
      </w:r>
      <w:proofErr w:type="spellEnd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 с опорой на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работу анализаторных систем.</w:t>
      </w:r>
    </w:p>
    <w:p w14:paraId="1C9F13BF" w14:textId="77777777" w:rsidR="009A5C40" w:rsidRDefault="009A5C40" w:rsidP="009A5C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Замена вербальных абстрактных образов зрительными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/или кинетическими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значительно облегчает обучение. Реальные предметы, картинки,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жесты-движения,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напечатанные слова применяются на всех этапах работы с ним. Выстраивание визуального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кинетического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ряда является основным условием успешности занятий с неговорящими детьми. </w:t>
      </w:r>
    </w:p>
    <w:p w14:paraId="1DC55583" w14:textId="77777777" w:rsidR="009A5C40" w:rsidRDefault="009A5C40" w:rsidP="009A5C4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обходных путей логопедической коррекции данной категории детей является обучение навыкам альтернативной и/или дополнительной коммуникации, в частности чтению. Через обучение чтению можно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вызвать у ребенка </w:t>
      </w:r>
      <w:proofErr w:type="spellStart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эхолаличное</w:t>
      </w:r>
      <w:proofErr w:type="spellEnd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повторение звуков речи. Параллельно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специальную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преодолению артикуляторной апраксии, наличие которой может служить сер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ьезным препятствием для коррекции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речи.</w:t>
      </w:r>
    </w:p>
    <w:p w14:paraId="366E553D" w14:textId="77777777" w:rsidR="009A5C40" w:rsidRPr="000762A2" w:rsidRDefault="009A5C40" w:rsidP="009A5C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Коррекционная работа с </w:t>
      </w:r>
      <w:proofErr w:type="spellStart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безречевыми</w:t>
      </w:r>
      <w:proofErr w:type="spellEnd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детьми строится по следующим направлениям:</w:t>
      </w:r>
    </w:p>
    <w:p w14:paraId="41C8C60C" w14:textId="77777777" w:rsidR="009A5C40" w:rsidRPr="000762A2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слухового восприятия</w:t>
      </w:r>
    </w:p>
    <w:p w14:paraId="4E629FBD" w14:textId="77777777" w:rsidR="009A5C40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3AE5"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способности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D3AE5"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использованию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ербальных компонентов коммуника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ции.</w:t>
      </w:r>
    </w:p>
    <w:p w14:paraId="3896E649" w14:textId="77777777" w:rsidR="009A5C40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зрительно-моторной координа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ции, мелкой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оторики рук и артикуляци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онной моторики.</w:t>
      </w:r>
    </w:p>
    <w:p w14:paraId="100D4315" w14:textId="77777777" w:rsidR="009A5C40" w:rsidRPr="00722AF1" w:rsidRDefault="009A5C40" w:rsidP="009A5C40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зрительно-пространственного анализа и синтеза.</w:t>
      </w:r>
    </w:p>
    <w:p w14:paraId="67D337D2" w14:textId="77777777" w:rsidR="009A5C40" w:rsidRPr="000762A2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функции голоса и дыхания.</w:t>
      </w:r>
    </w:p>
    <w:p w14:paraId="2D116029" w14:textId="77777777" w:rsidR="009A5C40" w:rsidRPr="000762A2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чувства ритма.</w:t>
      </w:r>
    </w:p>
    <w:p w14:paraId="0EA2DBD1" w14:textId="77777777" w:rsidR="009A5C40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Развитие </w:t>
      </w:r>
      <w:proofErr w:type="spellStart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экспрессивной речи.</w:t>
      </w:r>
    </w:p>
    <w:p w14:paraId="18D78904" w14:textId="77777777" w:rsidR="009A5C40" w:rsidRDefault="009A5C40" w:rsidP="009A5C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Каждое направление включает определенные задачи и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ющие им приемы, диффе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ренцированные в зависимости от этапа работы и индивидуальных особенностей </w:t>
      </w:r>
      <w:proofErr w:type="spell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безречевых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детей.</w:t>
      </w:r>
    </w:p>
    <w:p w14:paraId="1FB018C0" w14:textId="77777777" w:rsidR="00E76CEB" w:rsidRDefault="00E76CEB" w:rsidP="00D474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B23D5D" w14:textId="77777777" w:rsidR="00E76CEB" w:rsidRDefault="00E76CEB" w:rsidP="00D474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E8FACA" w14:textId="77777777" w:rsidR="00027BA4" w:rsidRDefault="00027BA4" w:rsidP="00D474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EA07B4" w14:textId="77777777" w:rsidR="00027BA4" w:rsidRDefault="00027BA4" w:rsidP="00D474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3642A8" w14:textId="77777777" w:rsidR="00D47429" w:rsidRDefault="00D47429" w:rsidP="00D474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ание коррекционного курса для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езречевых</w:t>
      </w:r>
      <w:proofErr w:type="spellEnd"/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детей</w:t>
      </w:r>
    </w:p>
    <w:p w14:paraId="5AA7FEB2" w14:textId="77777777" w:rsidR="00F357A4" w:rsidRDefault="00F357A4" w:rsidP="00D474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</w:t>
      </w:r>
      <w:r w:rsidR="00F204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блок</w:t>
      </w:r>
    </w:p>
    <w:p w14:paraId="79E2E06E" w14:textId="77777777" w:rsidR="00D47429" w:rsidRDefault="00D47429" w:rsidP="00D4742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D47429" w:rsidRPr="00F779CE" w14:paraId="3D71899E" w14:textId="77777777" w:rsidTr="00027BA4">
        <w:tc>
          <w:tcPr>
            <w:tcW w:w="749" w:type="dxa"/>
          </w:tcPr>
          <w:p w14:paraId="0FC8E023" w14:textId="77777777" w:rsidR="00D47429" w:rsidRPr="00F779CE" w:rsidRDefault="00D47429" w:rsidP="00D66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284B6214" w14:textId="77777777" w:rsidR="00D47429" w:rsidRPr="00F779CE" w:rsidRDefault="00D47429" w:rsidP="00D66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6EFE580E" w14:textId="77777777" w:rsidR="00D47429" w:rsidRPr="00F779CE" w:rsidRDefault="00D47429" w:rsidP="00D66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2E84F32B" w14:textId="77777777" w:rsidR="00D47429" w:rsidRPr="00F779CE" w:rsidRDefault="00D47429" w:rsidP="00D66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856" w:rsidRPr="00F779CE" w14:paraId="4A205D5D" w14:textId="77777777" w:rsidTr="00027BA4">
        <w:tc>
          <w:tcPr>
            <w:tcW w:w="749" w:type="dxa"/>
          </w:tcPr>
          <w:p w14:paraId="47B959CD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6DA6D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64FFA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797157F" w14:textId="77777777" w:rsidR="00476856" w:rsidRPr="00F779CE" w:rsidRDefault="00F2047F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речевых и неречевых функций.</w:t>
            </w:r>
          </w:p>
        </w:tc>
      </w:tr>
      <w:tr w:rsidR="00476856" w:rsidRPr="00F779CE" w14:paraId="65099B6A" w14:textId="77777777" w:rsidTr="00027BA4">
        <w:tc>
          <w:tcPr>
            <w:tcW w:w="749" w:type="dxa"/>
          </w:tcPr>
          <w:p w14:paraId="56AA836A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0500C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BD4B1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66B7F91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 любимые предметы. Выполнение действий по словесной инструкции взрослого (иди, сиди, стой).</w:t>
            </w:r>
          </w:p>
        </w:tc>
      </w:tr>
      <w:tr w:rsidR="00476856" w:rsidRPr="00F779CE" w14:paraId="3C0BC84B" w14:textId="77777777" w:rsidTr="00027BA4">
        <w:tc>
          <w:tcPr>
            <w:tcW w:w="749" w:type="dxa"/>
          </w:tcPr>
          <w:p w14:paraId="3C9C251F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8FA84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F7525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2FDC217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отдельных простых просьб в знакомых ситуациях.</w:t>
            </w:r>
          </w:p>
        </w:tc>
      </w:tr>
      <w:tr w:rsidR="00476856" w:rsidRPr="00F779CE" w14:paraId="6CFA7AAC" w14:textId="77777777" w:rsidTr="00027BA4">
        <w:tc>
          <w:tcPr>
            <w:tcW w:w="749" w:type="dxa"/>
          </w:tcPr>
          <w:p w14:paraId="2B0FBA37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7A913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DF041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B86C9DA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Сопряженно-отражённые действия. «Сделай так».</w:t>
            </w:r>
          </w:p>
        </w:tc>
      </w:tr>
      <w:tr w:rsidR="00476856" w:rsidRPr="00F779CE" w14:paraId="633317B8" w14:textId="77777777" w:rsidTr="00027BA4">
        <w:tc>
          <w:tcPr>
            <w:tcW w:w="749" w:type="dxa"/>
          </w:tcPr>
          <w:p w14:paraId="60410774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7C76E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A9C14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382924B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Отражённые действия. «Сделай, как я».</w:t>
            </w:r>
          </w:p>
        </w:tc>
      </w:tr>
      <w:tr w:rsidR="00476856" w:rsidRPr="00F779CE" w14:paraId="79031310" w14:textId="77777777" w:rsidTr="00027BA4">
        <w:tc>
          <w:tcPr>
            <w:tcW w:w="749" w:type="dxa"/>
          </w:tcPr>
          <w:p w14:paraId="3A21CAD5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F10D1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4E7A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0990289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отдельных простых просьб в различных ситуациях.</w:t>
            </w:r>
          </w:p>
        </w:tc>
      </w:tr>
      <w:tr w:rsidR="00476856" w:rsidRPr="00F779CE" w14:paraId="50014917" w14:textId="77777777" w:rsidTr="00027BA4">
        <w:tc>
          <w:tcPr>
            <w:tcW w:w="749" w:type="dxa"/>
          </w:tcPr>
          <w:p w14:paraId="05FF5017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03ED3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6EE88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9D9B4FF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предметных действий по речевой инструкции, с опорой на жестовые подсказки.</w:t>
            </w:r>
          </w:p>
        </w:tc>
      </w:tr>
      <w:tr w:rsidR="00476856" w:rsidRPr="00F779CE" w14:paraId="65E10F1E" w14:textId="77777777" w:rsidTr="00027BA4">
        <w:tc>
          <w:tcPr>
            <w:tcW w:w="749" w:type="dxa"/>
          </w:tcPr>
          <w:p w14:paraId="5C5DE8DF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B93F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86C95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5DA61A7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предметных действий по речевой инструкции, с небольшой опорой на жестовые подсказки.</w:t>
            </w:r>
          </w:p>
        </w:tc>
      </w:tr>
      <w:tr w:rsidR="00476856" w:rsidRPr="00F779CE" w14:paraId="44199052" w14:textId="77777777" w:rsidTr="00027BA4">
        <w:tc>
          <w:tcPr>
            <w:tcW w:w="749" w:type="dxa"/>
          </w:tcPr>
          <w:p w14:paraId="060DEEBC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C46E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A3836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89B2CFD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предметных действий по речевой инструкции, без опоры на жесты.</w:t>
            </w:r>
          </w:p>
        </w:tc>
      </w:tr>
      <w:tr w:rsidR="00476856" w:rsidRPr="00F779CE" w14:paraId="61AAE9D9" w14:textId="77777777" w:rsidTr="00027BA4">
        <w:tc>
          <w:tcPr>
            <w:tcW w:w="749" w:type="dxa"/>
          </w:tcPr>
          <w:p w14:paraId="23C26C4A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105D5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9AA00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9CB91F4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простых двигательных глаголов (встать, сесть, лечь) в различных ситуациях с опорой на демонстрацию действий.</w:t>
            </w:r>
          </w:p>
        </w:tc>
      </w:tr>
      <w:tr w:rsidR="00476856" w:rsidRPr="00F779CE" w14:paraId="6356BBB9" w14:textId="77777777" w:rsidTr="00027BA4">
        <w:tc>
          <w:tcPr>
            <w:tcW w:w="749" w:type="dxa"/>
          </w:tcPr>
          <w:p w14:paraId="74DA0A1D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2E408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2FD85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3B49F79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простых двигательных глаголов (идти, бежать, стоять) в различных ситуациях с опорой на демонстрацию действий.</w:t>
            </w:r>
          </w:p>
        </w:tc>
      </w:tr>
      <w:tr w:rsidR="00476856" w:rsidRPr="00F779CE" w14:paraId="6B0FB0B3" w14:textId="77777777" w:rsidTr="00027BA4">
        <w:tc>
          <w:tcPr>
            <w:tcW w:w="749" w:type="dxa"/>
          </w:tcPr>
          <w:p w14:paraId="116C8F16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A0188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97D45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0A7A91D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простых двигательных глаголов в различных ситуациях с опорой на картинки.</w:t>
            </w:r>
          </w:p>
        </w:tc>
      </w:tr>
      <w:tr w:rsidR="00476856" w:rsidRPr="00F779CE" w14:paraId="522716D4" w14:textId="77777777" w:rsidTr="00027BA4">
        <w:tc>
          <w:tcPr>
            <w:tcW w:w="749" w:type="dxa"/>
          </w:tcPr>
          <w:p w14:paraId="53FAA3E9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EF63D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95EC6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BE598E4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 Выполнение игровых действий по просьбе, с опорой на жестовые подсказки.</w:t>
            </w:r>
          </w:p>
        </w:tc>
      </w:tr>
      <w:tr w:rsidR="00476856" w:rsidRPr="00F779CE" w14:paraId="11BCB790" w14:textId="77777777" w:rsidTr="00027BA4">
        <w:tc>
          <w:tcPr>
            <w:tcW w:w="749" w:type="dxa"/>
          </w:tcPr>
          <w:p w14:paraId="40A39F1A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B8B5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DCC8C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B5CC9F6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 Выполнение игровых действий по просьбе, с небольшой опорой на жестовые подсказки.</w:t>
            </w:r>
          </w:p>
        </w:tc>
      </w:tr>
      <w:tr w:rsidR="00476856" w:rsidRPr="00F779CE" w14:paraId="3B8EE9F2" w14:textId="77777777" w:rsidTr="00027BA4">
        <w:tc>
          <w:tcPr>
            <w:tcW w:w="749" w:type="dxa"/>
          </w:tcPr>
          <w:p w14:paraId="0FDAD6F2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4CE44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9E410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94F2018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 Работа с фотоальбомом.</w:t>
            </w:r>
          </w:p>
        </w:tc>
      </w:tr>
      <w:tr w:rsidR="00476856" w:rsidRPr="00F779CE" w14:paraId="2467E9FE" w14:textId="77777777" w:rsidTr="00027BA4">
        <w:tc>
          <w:tcPr>
            <w:tcW w:w="749" w:type="dxa"/>
          </w:tcPr>
          <w:p w14:paraId="74B1CFB6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A816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38291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974E452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родственники. Работа с фотоальбомом.</w:t>
            </w:r>
          </w:p>
        </w:tc>
      </w:tr>
      <w:tr w:rsidR="00476856" w:rsidRPr="00F779CE" w14:paraId="2330E016" w14:textId="77777777" w:rsidTr="00027BA4">
        <w:tc>
          <w:tcPr>
            <w:tcW w:w="749" w:type="dxa"/>
          </w:tcPr>
          <w:p w14:paraId="418884B3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78F2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CD4D8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41E22FB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семья. Работа с фотоальбомом.</w:t>
            </w:r>
          </w:p>
        </w:tc>
      </w:tr>
      <w:tr w:rsidR="00476856" w:rsidRPr="00F779CE" w14:paraId="3B6C67C1" w14:textId="77777777" w:rsidTr="00027BA4">
        <w:tc>
          <w:tcPr>
            <w:tcW w:w="749" w:type="dxa"/>
          </w:tcPr>
          <w:p w14:paraId="25116ADC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D3C9C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AF97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75177C3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Близкие люди. «Да»</w:t>
            </w:r>
            <w:proofErr w:type="gramStart"/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–« нет</w:t>
            </w:r>
            <w:proofErr w:type="gramEnd"/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Различение утверждения и отрицания (иди - не ходи).</w:t>
            </w:r>
          </w:p>
        </w:tc>
      </w:tr>
      <w:tr w:rsidR="00476856" w:rsidRPr="00F779CE" w14:paraId="4EF29A88" w14:textId="77777777" w:rsidTr="00027BA4">
        <w:tc>
          <w:tcPr>
            <w:tcW w:w="749" w:type="dxa"/>
          </w:tcPr>
          <w:p w14:paraId="48D530E1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0F271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1B690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665802A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вопросов: Что? Кто? </w:t>
            </w:r>
          </w:p>
        </w:tc>
      </w:tr>
      <w:tr w:rsidR="00476856" w:rsidRPr="00F779CE" w14:paraId="54E84F57" w14:textId="77777777" w:rsidTr="00027BA4">
        <w:tc>
          <w:tcPr>
            <w:tcW w:w="749" w:type="dxa"/>
          </w:tcPr>
          <w:p w14:paraId="4C1F33FD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A4FEB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8D07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5E38815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Кто Это? Что это?</w:t>
            </w:r>
          </w:p>
        </w:tc>
      </w:tr>
      <w:tr w:rsidR="00476856" w:rsidRPr="00F779CE" w14:paraId="4DB6211D" w14:textId="77777777" w:rsidTr="00027BA4">
        <w:tc>
          <w:tcPr>
            <w:tcW w:w="749" w:type="dxa"/>
          </w:tcPr>
          <w:p w14:paraId="6F38A1E8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8314C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81FBA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8660AB9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"Что делает"? Расширение глагольного словаря с опорой на демонстрацию действий и личные фотографии.</w:t>
            </w:r>
          </w:p>
        </w:tc>
      </w:tr>
      <w:tr w:rsidR="00476856" w:rsidRPr="00F779CE" w14:paraId="7DE65BFF" w14:textId="77777777" w:rsidTr="00027BA4">
        <w:tc>
          <w:tcPr>
            <w:tcW w:w="749" w:type="dxa"/>
          </w:tcPr>
          <w:p w14:paraId="5F21416E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80862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64EE7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5CDA958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"Что делает"? Расширение глагольного словаря с опорой на жестовую подсказку.</w:t>
            </w:r>
          </w:p>
        </w:tc>
      </w:tr>
      <w:tr w:rsidR="00476856" w:rsidRPr="00F779CE" w14:paraId="0BCB4555" w14:textId="77777777" w:rsidTr="00027BA4">
        <w:tc>
          <w:tcPr>
            <w:tcW w:w="749" w:type="dxa"/>
          </w:tcPr>
          <w:p w14:paraId="09644D56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78DEB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C5A9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7FD4EF8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"Что делает"? Отработка ранее изученных глаголов на новом материале с опорой на жестовую подсказку.</w:t>
            </w:r>
          </w:p>
        </w:tc>
      </w:tr>
      <w:tr w:rsidR="00476856" w:rsidRPr="00F779CE" w14:paraId="2841DBFF" w14:textId="77777777" w:rsidTr="00027BA4">
        <w:tc>
          <w:tcPr>
            <w:tcW w:w="749" w:type="dxa"/>
          </w:tcPr>
          <w:p w14:paraId="102F7B10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0DC9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B8D82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1208959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"Что делает"? Отработка ранее изученных глаголов на новом материале без подсказок.</w:t>
            </w:r>
          </w:p>
        </w:tc>
      </w:tr>
      <w:tr w:rsidR="00476856" w:rsidRPr="00F779CE" w14:paraId="5DE1AA6F" w14:textId="77777777" w:rsidTr="00027BA4">
        <w:tc>
          <w:tcPr>
            <w:tcW w:w="749" w:type="dxa"/>
          </w:tcPr>
          <w:p w14:paraId="01A1961D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88D2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C2154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0378B24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объясняющие субъект действия: Кто ест? Кто читает? Что лежит? С опорой на жест или демонстрацию действия.</w:t>
            </w:r>
          </w:p>
        </w:tc>
      </w:tr>
      <w:tr w:rsidR="00476856" w:rsidRPr="00F779CE" w14:paraId="47AF67E3" w14:textId="77777777" w:rsidTr="00027BA4">
        <w:tc>
          <w:tcPr>
            <w:tcW w:w="749" w:type="dxa"/>
          </w:tcPr>
          <w:p w14:paraId="355453AB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A9DC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5147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88F2C9E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объясняющие субъект действия: Кто ест? Кто читает? Что лежит? Без опоры на жест или демонстрацию действия.</w:t>
            </w:r>
          </w:p>
        </w:tc>
      </w:tr>
      <w:tr w:rsidR="00476856" w:rsidRPr="00F779CE" w14:paraId="15E1DBA1" w14:textId="77777777" w:rsidTr="00027BA4">
        <w:tc>
          <w:tcPr>
            <w:tcW w:w="749" w:type="dxa"/>
          </w:tcPr>
          <w:p w14:paraId="2F315C0A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4A6AE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9B19C8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F38ECD2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вопроса о местонахождении предметов "Где?" На материале реальных объектов.</w:t>
            </w:r>
          </w:p>
        </w:tc>
      </w:tr>
      <w:tr w:rsidR="00476856" w:rsidRPr="00F779CE" w14:paraId="00351E9E" w14:textId="77777777" w:rsidTr="00027BA4">
        <w:tc>
          <w:tcPr>
            <w:tcW w:w="749" w:type="dxa"/>
          </w:tcPr>
          <w:p w14:paraId="14B370D4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C377A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E92194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ABA17EF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вопроса о местонахождении предметов "Где?" На картинках.</w:t>
            </w:r>
          </w:p>
        </w:tc>
      </w:tr>
      <w:tr w:rsidR="00476856" w:rsidRPr="00F779CE" w14:paraId="486A9BBC" w14:textId="77777777" w:rsidTr="00027BA4">
        <w:tc>
          <w:tcPr>
            <w:tcW w:w="749" w:type="dxa"/>
          </w:tcPr>
          <w:p w14:paraId="10E4515E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23EF2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589C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C84A995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вопроса о местонахождении предметов "Куда?" в реальных ситуациях.</w:t>
            </w:r>
          </w:p>
        </w:tc>
      </w:tr>
      <w:tr w:rsidR="00476856" w:rsidRPr="00F779CE" w14:paraId="1F40B8A7" w14:textId="77777777" w:rsidTr="00027BA4">
        <w:tc>
          <w:tcPr>
            <w:tcW w:w="749" w:type="dxa"/>
          </w:tcPr>
          <w:p w14:paraId="3CE556A3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96ECD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C822B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2FA8157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вопросов о местонахождении предметов "Где?" - "Куда?".</w:t>
            </w:r>
          </w:p>
        </w:tc>
      </w:tr>
      <w:tr w:rsidR="00476856" w:rsidRPr="00F779CE" w14:paraId="2F92A846" w14:textId="77777777" w:rsidTr="00027BA4">
        <w:tc>
          <w:tcPr>
            <w:tcW w:w="749" w:type="dxa"/>
          </w:tcPr>
          <w:p w14:paraId="10F8B48A" w14:textId="77777777" w:rsidR="00476856" w:rsidRPr="00F779CE" w:rsidRDefault="00476856" w:rsidP="00476856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2CBC1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F78BE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787CB64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вопроса </w:t>
            </w:r>
            <w:proofErr w:type="gramStart"/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gramEnd"/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На материале реальных объектов.</w:t>
            </w:r>
          </w:p>
        </w:tc>
      </w:tr>
      <w:tr w:rsidR="00476856" w:rsidRPr="00F779CE" w14:paraId="06F3F5B3" w14:textId="77777777" w:rsidTr="00027BA4">
        <w:tc>
          <w:tcPr>
            <w:tcW w:w="749" w:type="dxa"/>
          </w:tcPr>
          <w:p w14:paraId="284E6377" w14:textId="77777777" w:rsidR="00476856" w:rsidRPr="00F779CE" w:rsidRDefault="00476856" w:rsidP="0047685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AA47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574ED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4B38B4D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действия. Чем моет?, Что моет?</w:t>
            </w:r>
          </w:p>
        </w:tc>
      </w:tr>
      <w:tr w:rsidR="00476856" w:rsidRPr="00F779CE" w14:paraId="25BF8C11" w14:textId="77777777" w:rsidTr="00027BA4">
        <w:tc>
          <w:tcPr>
            <w:tcW w:w="749" w:type="dxa"/>
          </w:tcPr>
          <w:p w14:paraId="582576A5" w14:textId="77777777" w:rsidR="00476856" w:rsidRPr="00F779CE" w:rsidRDefault="00476856" w:rsidP="0047685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56EA2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21CC2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6062B80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действия. Чем вытирает? Что вытирает? Чем ест? Что ест? По демонстрации действий.</w:t>
            </w:r>
          </w:p>
        </w:tc>
      </w:tr>
      <w:tr w:rsidR="00476856" w:rsidRPr="00F779CE" w14:paraId="5632D785" w14:textId="77777777" w:rsidTr="00027BA4">
        <w:tc>
          <w:tcPr>
            <w:tcW w:w="749" w:type="dxa"/>
          </w:tcPr>
          <w:p w14:paraId="406D355A" w14:textId="77777777" w:rsidR="00476856" w:rsidRPr="00F779CE" w:rsidRDefault="00476856" w:rsidP="0047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CE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14:paraId="38A49AFB" w14:textId="77777777" w:rsidR="00476856" w:rsidRPr="00F779CE" w:rsidRDefault="00476856" w:rsidP="0047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A6E7F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DB369" w14:textId="77777777" w:rsidR="00476856" w:rsidRPr="00F779CE" w:rsidRDefault="00476856" w:rsidP="0047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168A29A" w14:textId="77777777" w:rsidR="00476856" w:rsidRPr="00F779CE" w:rsidRDefault="00476856" w:rsidP="004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</w:tbl>
    <w:p w14:paraId="7782E09B" w14:textId="77777777" w:rsidR="009A5C40" w:rsidRPr="00F779CE" w:rsidRDefault="009A5C40" w:rsidP="00001D3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EF8B99" w14:textId="77777777" w:rsidR="00027BA4" w:rsidRPr="00F779CE" w:rsidRDefault="00027BA4" w:rsidP="00F204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CB5EFF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084491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3B1FC1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3E07FA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C4EBFF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9E57F3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A0D599" w14:textId="77777777" w:rsidR="00F779CE" w:rsidRDefault="00F779CE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505951" w14:textId="77777777" w:rsidR="00F779CE" w:rsidRDefault="00F779CE" w:rsidP="004C31B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7F3D6F" w14:textId="77777777" w:rsidR="00F2047F" w:rsidRDefault="00F2047F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 блок</w:t>
      </w:r>
    </w:p>
    <w:tbl>
      <w:tblPr>
        <w:tblW w:w="1024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F2047F" w:rsidRPr="00F779CE" w14:paraId="56D065F7" w14:textId="77777777" w:rsidTr="005F06DE">
        <w:tc>
          <w:tcPr>
            <w:tcW w:w="749" w:type="dxa"/>
          </w:tcPr>
          <w:p w14:paraId="6064B053" w14:textId="77777777" w:rsidR="00F2047F" w:rsidRPr="00F779CE" w:rsidRDefault="00F2047F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1CD5AAA" w14:textId="77777777" w:rsidR="00F2047F" w:rsidRPr="00F779CE" w:rsidRDefault="00F2047F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0E1BDE90" w14:textId="77777777" w:rsidR="00F2047F" w:rsidRPr="00F779CE" w:rsidRDefault="00F2047F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5E35F3A2" w14:textId="77777777" w:rsidR="00F2047F" w:rsidRPr="00F779CE" w:rsidRDefault="00F2047F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2047F" w:rsidRPr="00F779CE" w14:paraId="328FED05" w14:textId="77777777" w:rsidTr="005F06DE">
        <w:tc>
          <w:tcPr>
            <w:tcW w:w="749" w:type="dxa"/>
          </w:tcPr>
          <w:p w14:paraId="13E4A5F3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F205C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9556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85DD3B7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речевых и неречевых функций.</w:t>
            </w:r>
          </w:p>
        </w:tc>
      </w:tr>
      <w:tr w:rsidR="00F2047F" w:rsidRPr="00F779CE" w14:paraId="5D05D64B" w14:textId="77777777" w:rsidTr="005F06DE">
        <w:tc>
          <w:tcPr>
            <w:tcW w:w="749" w:type="dxa"/>
          </w:tcPr>
          <w:p w14:paraId="5684B4FA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FC4B2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9AD64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90DAF2B" w14:textId="77777777" w:rsidR="00F2047F" w:rsidRPr="00F779CE" w:rsidRDefault="00F2047F" w:rsidP="00F20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 любимые предметы. Активизация слухового внимания</w:t>
            </w:r>
          </w:p>
        </w:tc>
      </w:tr>
      <w:tr w:rsidR="00F2047F" w:rsidRPr="00F779CE" w14:paraId="21D31372" w14:textId="77777777" w:rsidTr="005F06DE">
        <w:tc>
          <w:tcPr>
            <w:tcW w:w="749" w:type="dxa"/>
          </w:tcPr>
          <w:p w14:paraId="43FAD4A3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C3F72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A9DCE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5E4B3D0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инструкций, содержащих изученные ранее глаголы. "Рисуй карандашом.", "Вытри платком".</w:t>
            </w:r>
          </w:p>
        </w:tc>
      </w:tr>
      <w:tr w:rsidR="00F2047F" w:rsidRPr="00F779CE" w14:paraId="556E654E" w14:textId="77777777" w:rsidTr="005F06DE">
        <w:tc>
          <w:tcPr>
            <w:tcW w:w="749" w:type="dxa"/>
          </w:tcPr>
          <w:p w14:paraId="399DD0EF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5367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764AD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F0DF49F" w14:textId="77777777" w:rsidR="00F2047F" w:rsidRPr="00F779CE" w:rsidRDefault="002F6046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вопросов "Чем рисуешь? Что вытираешь"?</w:t>
            </w:r>
          </w:p>
        </w:tc>
      </w:tr>
      <w:tr w:rsidR="00F2047F" w:rsidRPr="00F779CE" w14:paraId="776703B4" w14:textId="77777777" w:rsidTr="005F06DE">
        <w:tc>
          <w:tcPr>
            <w:tcW w:w="749" w:type="dxa"/>
          </w:tcPr>
          <w:p w14:paraId="073150C2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3D9C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65CB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84FC5E1" w14:textId="77777777" w:rsidR="00F2047F" w:rsidRPr="00F779CE" w:rsidRDefault="002F6046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действия. «На чём пишешь? Что пишешь</w:t>
            </w:r>
            <w:r w:rsidR="001F5B16"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047F" w:rsidRPr="00F779CE" w14:paraId="3BDE5AB7" w14:textId="77777777" w:rsidTr="005F06DE">
        <w:tc>
          <w:tcPr>
            <w:tcW w:w="749" w:type="dxa"/>
          </w:tcPr>
          <w:p w14:paraId="46060EB8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F8C4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534B1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8A34D6E" w14:textId="77777777" w:rsidR="00F2047F" w:rsidRPr="00F779CE" w:rsidRDefault="00F2047F" w:rsidP="002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действия. Чем рисует? Что рисует? Чем режет? Что режет? На картинном</w:t>
            </w:r>
            <w:r w:rsidR="002F6046"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материале.</w:t>
            </w:r>
          </w:p>
        </w:tc>
      </w:tr>
      <w:tr w:rsidR="00F2047F" w:rsidRPr="00F779CE" w14:paraId="1FE302EB" w14:textId="77777777" w:rsidTr="005F06DE">
        <w:tc>
          <w:tcPr>
            <w:tcW w:w="749" w:type="dxa"/>
          </w:tcPr>
          <w:p w14:paraId="5C4AEB95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C8972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1BDD8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88CE2BC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Предметы. Узнай предмет по функциональному значению. На материале предметов ближайшего окружения. (Выбор из двух)</w:t>
            </w:r>
          </w:p>
        </w:tc>
      </w:tr>
      <w:tr w:rsidR="00F2047F" w:rsidRPr="00F779CE" w14:paraId="1D3A7BE6" w14:textId="77777777" w:rsidTr="005F06DE">
        <w:tc>
          <w:tcPr>
            <w:tcW w:w="749" w:type="dxa"/>
          </w:tcPr>
          <w:p w14:paraId="62F3A2D2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A4DF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F053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F87865D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Предметы. Узнай предмет по функциональному значению. На материале предметов ближайшего окружения. (Выбор из двух-трех)</w:t>
            </w:r>
          </w:p>
        </w:tc>
      </w:tr>
      <w:tr w:rsidR="00F2047F" w:rsidRPr="00F779CE" w14:paraId="5FFBD140" w14:textId="77777777" w:rsidTr="005F06DE">
        <w:tc>
          <w:tcPr>
            <w:tcW w:w="749" w:type="dxa"/>
          </w:tcPr>
          <w:p w14:paraId="67AFEAE3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2F97A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B9B68E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99D3B61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Предметы. Узнай предмет по описанию. Используются ранее изученные предметы (Выбор из двух)</w:t>
            </w:r>
          </w:p>
        </w:tc>
      </w:tr>
      <w:tr w:rsidR="00F2047F" w:rsidRPr="00F779CE" w14:paraId="68F74D03" w14:textId="77777777" w:rsidTr="005F06DE">
        <w:tc>
          <w:tcPr>
            <w:tcW w:w="749" w:type="dxa"/>
          </w:tcPr>
          <w:p w14:paraId="5A977C5C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AB5C9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C83C2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2079BF8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 Узнай игрушку по игровому действию. (Выбор из двух)</w:t>
            </w:r>
          </w:p>
        </w:tc>
      </w:tr>
      <w:tr w:rsidR="00F2047F" w:rsidRPr="00F779CE" w14:paraId="3DAB6E70" w14:textId="77777777" w:rsidTr="005F06DE">
        <w:tc>
          <w:tcPr>
            <w:tcW w:w="749" w:type="dxa"/>
          </w:tcPr>
          <w:p w14:paraId="725256B6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5702A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CD26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660766A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 Узнай игрушку по игровому действию. (Выбор из двух-трех)</w:t>
            </w:r>
          </w:p>
        </w:tc>
      </w:tr>
      <w:tr w:rsidR="00F2047F" w:rsidRPr="00F779CE" w14:paraId="30427844" w14:textId="77777777" w:rsidTr="005F06DE">
        <w:tc>
          <w:tcPr>
            <w:tcW w:w="749" w:type="dxa"/>
          </w:tcPr>
          <w:p w14:paraId="74B8A5C9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D0DD2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8309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7FD0200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Посуда. Расширение пассивного словарного запаса.</w:t>
            </w:r>
          </w:p>
        </w:tc>
      </w:tr>
      <w:tr w:rsidR="00F2047F" w:rsidRPr="00F779CE" w14:paraId="716A55B0" w14:textId="77777777" w:rsidTr="005F06DE">
        <w:tc>
          <w:tcPr>
            <w:tcW w:w="749" w:type="dxa"/>
          </w:tcPr>
          <w:p w14:paraId="010CA060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123EB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BCC2E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754F5E6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Узнай предмет посуды по назначению. (Выбор из двух предметов.)</w:t>
            </w:r>
          </w:p>
        </w:tc>
      </w:tr>
      <w:tr w:rsidR="00F2047F" w:rsidRPr="00F779CE" w14:paraId="0F1E88CD" w14:textId="77777777" w:rsidTr="005F06DE">
        <w:tc>
          <w:tcPr>
            <w:tcW w:w="749" w:type="dxa"/>
          </w:tcPr>
          <w:p w14:paraId="176638AD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90283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2483C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69A0E2B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Узнай предмет посуды по назначению. (Выбор из двух предметов.)</w:t>
            </w:r>
          </w:p>
        </w:tc>
      </w:tr>
      <w:tr w:rsidR="00F2047F" w:rsidRPr="00F779CE" w14:paraId="59FA0D20" w14:textId="77777777" w:rsidTr="005F06DE">
        <w:tc>
          <w:tcPr>
            <w:tcW w:w="749" w:type="dxa"/>
          </w:tcPr>
          <w:p w14:paraId="2172D9A5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14591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BCD5B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2F206C2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Мебель. Расширение пассивного словарного запаса.</w:t>
            </w:r>
          </w:p>
        </w:tc>
      </w:tr>
      <w:tr w:rsidR="00F2047F" w:rsidRPr="00F779CE" w14:paraId="02F9CE77" w14:textId="77777777" w:rsidTr="005F06DE">
        <w:tc>
          <w:tcPr>
            <w:tcW w:w="749" w:type="dxa"/>
          </w:tcPr>
          <w:p w14:paraId="68D67DDB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736B8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AE37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22650E2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Узнай предмет мебели по назначению. (Выбор из двух предметов.)</w:t>
            </w:r>
          </w:p>
        </w:tc>
      </w:tr>
      <w:tr w:rsidR="00F2047F" w:rsidRPr="00F779CE" w14:paraId="7D748426" w14:textId="77777777" w:rsidTr="005F06DE">
        <w:tc>
          <w:tcPr>
            <w:tcW w:w="749" w:type="dxa"/>
          </w:tcPr>
          <w:p w14:paraId="44724EF9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C729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4C3F4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06E2B00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Узнай предмет мебели по назначению. (Выбор из трех предметов.)</w:t>
            </w:r>
          </w:p>
        </w:tc>
      </w:tr>
      <w:tr w:rsidR="00F2047F" w:rsidRPr="00F779CE" w14:paraId="69F3E903" w14:textId="77777777" w:rsidTr="005F06DE">
        <w:tc>
          <w:tcPr>
            <w:tcW w:w="749" w:type="dxa"/>
          </w:tcPr>
          <w:p w14:paraId="79FEAE3F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F9E40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6BE5C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E91C9B4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Домашние птицы. Развитие слухового восприятия «Угадай, кто кричит». </w:t>
            </w:r>
          </w:p>
        </w:tc>
      </w:tr>
      <w:tr w:rsidR="00F2047F" w:rsidRPr="00F779CE" w14:paraId="5A1BDA09" w14:textId="77777777" w:rsidTr="005F06DE">
        <w:tc>
          <w:tcPr>
            <w:tcW w:w="749" w:type="dxa"/>
          </w:tcPr>
          <w:p w14:paraId="4D3F0436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1699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C2410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95056B9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Подражательная речевая деятельность. «Громко-тихо».</w:t>
            </w:r>
          </w:p>
        </w:tc>
      </w:tr>
      <w:tr w:rsidR="00F2047F" w:rsidRPr="00F779CE" w14:paraId="36FF13C7" w14:textId="77777777" w:rsidTr="005F06DE">
        <w:tc>
          <w:tcPr>
            <w:tcW w:w="749" w:type="dxa"/>
          </w:tcPr>
          <w:p w14:paraId="79887B82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72E2E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3493E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50DA1A5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Подражательная речевая деятельность. Слуховое восприятие. «Кто как кричит».</w:t>
            </w:r>
          </w:p>
        </w:tc>
      </w:tr>
      <w:tr w:rsidR="00F2047F" w:rsidRPr="00F779CE" w14:paraId="06051C2F" w14:textId="77777777" w:rsidTr="005F06DE">
        <w:tc>
          <w:tcPr>
            <w:tcW w:w="749" w:type="dxa"/>
          </w:tcPr>
          <w:p w14:paraId="72A69527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4ED8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957B1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C7600AF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близких людей. Фотоальбом. </w:t>
            </w:r>
          </w:p>
        </w:tc>
      </w:tr>
      <w:tr w:rsidR="00F2047F" w:rsidRPr="00F779CE" w14:paraId="5D195A31" w14:textId="77777777" w:rsidTr="005F06DE">
        <w:tc>
          <w:tcPr>
            <w:tcW w:w="749" w:type="dxa"/>
          </w:tcPr>
          <w:p w14:paraId="0D16EC0D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A724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B01464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F0B3C69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тела. Голова. Использование простых жестов.</w:t>
            </w:r>
          </w:p>
        </w:tc>
      </w:tr>
      <w:tr w:rsidR="00F2047F" w:rsidRPr="00F779CE" w14:paraId="5D8D8D08" w14:textId="77777777" w:rsidTr="005F06DE">
        <w:tc>
          <w:tcPr>
            <w:tcW w:w="749" w:type="dxa"/>
          </w:tcPr>
          <w:p w14:paraId="30A5DFAB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2831A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C706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4A23310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тела. Руки. Использование простых жестов.</w:t>
            </w:r>
          </w:p>
        </w:tc>
      </w:tr>
      <w:tr w:rsidR="00F2047F" w:rsidRPr="00F779CE" w14:paraId="08D28690" w14:textId="77777777" w:rsidTr="005F06DE">
        <w:tc>
          <w:tcPr>
            <w:tcW w:w="749" w:type="dxa"/>
          </w:tcPr>
          <w:p w14:paraId="1A6849CB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3BB14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CA8F0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339BB47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тела. «ЧТО ЕСТЬ У МЕНЯ»</w:t>
            </w:r>
          </w:p>
        </w:tc>
      </w:tr>
      <w:tr w:rsidR="00F2047F" w:rsidRPr="00F779CE" w14:paraId="68E4C420" w14:textId="77777777" w:rsidTr="005F06DE">
        <w:tc>
          <w:tcPr>
            <w:tcW w:w="749" w:type="dxa"/>
          </w:tcPr>
          <w:p w14:paraId="0F80E7DB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B701C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8BAC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BC392D6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Лицо. Мимическая мускулатура. Радость.</w:t>
            </w:r>
          </w:p>
        </w:tc>
      </w:tr>
      <w:tr w:rsidR="00F2047F" w:rsidRPr="00F779CE" w14:paraId="364E3DB2" w14:textId="77777777" w:rsidTr="005F06DE">
        <w:tc>
          <w:tcPr>
            <w:tcW w:w="749" w:type="dxa"/>
          </w:tcPr>
          <w:p w14:paraId="2B44FC28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A600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2A9B0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08480CE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Лицо. Мимическая мускулатура. Грусть.</w:t>
            </w:r>
          </w:p>
        </w:tc>
      </w:tr>
      <w:tr w:rsidR="00F2047F" w:rsidRPr="00F779CE" w14:paraId="7ABEFBE5" w14:textId="77777777" w:rsidTr="005F06DE">
        <w:tc>
          <w:tcPr>
            <w:tcW w:w="749" w:type="dxa"/>
          </w:tcPr>
          <w:p w14:paraId="72A1ADDA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77C61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B7C91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F368CA9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тела. Речь с движением. </w:t>
            </w:r>
          </w:p>
        </w:tc>
      </w:tr>
      <w:tr w:rsidR="00F2047F" w:rsidRPr="00F779CE" w14:paraId="76AD0C34" w14:textId="77777777" w:rsidTr="005F06DE">
        <w:tc>
          <w:tcPr>
            <w:tcW w:w="749" w:type="dxa"/>
          </w:tcPr>
          <w:p w14:paraId="0BD26B7E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27873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385AF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CAC3CFF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 "Узнай по звукоподражанию"</w:t>
            </w:r>
          </w:p>
        </w:tc>
      </w:tr>
      <w:tr w:rsidR="00F2047F" w:rsidRPr="00F779CE" w14:paraId="2BFA758F" w14:textId="77777777" w:rsidTr="005F06DE">
        <w:tc>
          <w:tcPr>
            <w:tcW w:w="749" w:type="dxa"/>
          </w:tcPr>
          <w:p w14:paraId="67BA139C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8F371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14B04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8E7B43E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 Выделение существенных признаков.</w:t>
            </w:r>
          </w:p>
        </w:tc>
      </w:tr>
      <w:tr w:rsidR="00F2047F" w:rsidRPr="00F779CE" w14:paraId="6062E596" w14:textId="77777777" w:rsidTr="005F06DE">
        <w:tc>
          <w:tcPr>
            <w:tcW w:w="749" w:type="dxa"/>
          </w:tcPr>
          <w:p w14:paraId="427CA9EB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F7456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EEA8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727E401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 "Накорми животных"</w:t>
            </w:r>
          </w:p>
        </w:tc>
      </w:tr>
      <w:tr w:rsidR="00F2047F" w:rsidRPr="00F779CE" w14:paraId="38B53B71" w14:textId="77777777" w:rsidTr="005F06DE">
        <w:tc>
          <w:tcPr>
            <w:tcW w:w="749" w:type="dxa"/>
          </w:tcPr>
          <w:p w14:paraId="4D0E828F" w14:textId="77777777" w:rsidR="00F2047F" w:rsidRPr="00F779CE" w:rsidRDefault="00F2047F" w:rsidP="00F2047F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38456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8AFA8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6A7A6C3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Живое-неживое. Дифференциация вопросов "Кто?", "Что?"</w:t>
            </w:r>
          </w:p>
        </w:tc>
      </w:tr>
      <w:tr w:rsidR="00F2047F" w:rsidRPr="00F779CE" w14:paraId="66025996" w14:textId="77777777" w:rsidTr="005F06DE">
        <w:tc>
          <w:tcPr>
            <w:tcW w:w="749" w:type="dxa"/>
          </w:tcPr>
          <w:p w14:paraId="1BB62529" w14:textId="77777777" w:rsidR="00F2047F" w:rsidRPr="00F779CE" w:rsidRDefault="00F2047F" w:rsidP="00F2047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C57D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25A3A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4CC205D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 Выделение существенных признаков.</w:t>
            </w:r>
          </w:p>
        </w:tc>
      </w:tr>
      <w:tr w:rsidR="00F2047F" w:rsidRPr="00F779CE" w14:paraId="7BE2A851" w14:textId="77777777" w:rsidTr="005F06DE">
        <w:tc>
          <w:tcPr>
            <w:tcW w:w="749" w:type="dxa"/>
          </w:tcPr>
          <w:p w14:paraId="0333CC7A" w14:textId="77777777" w:rsidR="00F2047F" w:rsidRPr="00F779CE" w:rsidRDefault="00F2047F" w:rsidP="00F2047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816E5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34057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A57F86F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 "Накорми животных"</w:t>
            </w:r>
          </w:p>
        </w:tc>
      </w:tr>
      <w:tr w:rsidR="00F2047F" w:rsidRPr="00F779CE" w14:paraId="2A966144" w14:textId="77777777" w:rsidTr="005F06DE">
        <w:tc>
          <w:tcPr>
            <w:tcW w:w="749" w:type="dxa"/>
          </w:tcPr>
          <w:p w14:paraId="41601E24" w14:textId="77777777" w:rsidR="00F2047F" w:rsidRPr="00F779CE" w:rsidRDefault="00F2047F" w:rsidP="00F2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CE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14:paraId="1F712884" w14:textId="77777777" w:rsidR="00F2047F" w:rsidRPr="00F779CE" w:rsidRDefault="00F2047F" w:rsidP="00F2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C16D6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4E323" w14:textId="77777777" w:rsidR="00F2047F" w:rsidRPr="00F779CE" w:rsidRDefault="00F2047F" w:rsidP="00F20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83A95EC" w14:textId="77777777" w:rsidR="00F2047F" w:rsidRPr="00F779CE" w:rsidRDefault="00F2047F" w:rsidP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</w:tbl>
    <w:p w14:paraId="661E4212" w14:textId="77777777" w:rsidR="00F2047F" w:rsidRDefault="00F2047F" w:rsidP="00F20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D99A9C" w14:textId="77777777" w:rsidR="00AA7790" w:rsidRDefault="00AA7790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0D25FF" w14:textId="77777777" w:rsidR="00027BA4" w:rsidRDefault="00027BA4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775A84" w14:textId="77777777" w:rsidR="00027BA4" w:rsidRDefault="00027BA4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D83A3F" w14:textId="77777777" w:rsidR="00027BA4" w:rsidRDefault="00027BA4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F3084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35298C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87A16C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88399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ED7CD7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DB327A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2C3B3A" w14:textId="77777777" w:rsidR="00F779CE" w:rsidRDefault="00F779CE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E8EFCC" w14:textId="77777777" w:rsidR="00027BA4" w:rsidRDefault="00027BA4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4422C7" w14:textId="77777777" w:rsidR="00027BA4" w:rsidRDefault="00027BA4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F6F294" w14:textId="77777777" w:rsidR="002F6046" w:rsidRPr="00AA7790" w:rsidRDefault="002F6046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C4D9C8" w14:textId="77777777" w:rsidR="009C0195" w:rsidRPr="00023114" w:rsidRDefault="009C0195" w:rsidP="00311F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Программа коррекционного </w:t>
      </w:r>
      <w:proofErr w:type="gramStart"/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звука к слову</w:t>
      </w: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AE3821B" w14:textId="77777777" w:rsidR="009A5C40" w:rsidRDefault="009A5C40" w:rsidP="009A5C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коррекционный курс разработан для детей с нарушением интеллекта, которые в самостоятельном общении достаточно активно используют целый ряд вербальных средств: 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отдельные звуки и некоторые их сочетания – </w:t>
      </w:r>
      <w:proofErr w:type="spellStart"/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звукокомплексы</w:t>
      </w:r>
      <w:proofErr w:type="spellEnd"/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звукоподражания,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слов, дополняя их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жестами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, мимик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Однако р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ечевые средства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них 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крайне ограничены. Активный словарь детей состоит из небольшого количества нечетко произносимых обиходных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диффузных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слов, звукоподражаний и звуковых комплексов.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тмечается явно выраженная недостаточность в формировании </w:t>
      </w:r>
      <w:proofErr w:type="spellStart"/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стороны речи. Для них затруднительным является понимание как некоторых простых предлогов («в», «на», «под» и др.), так и грамматических категорий единственного и множественного числа, мужского и женского рода, прошедшего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астоящего времени глаголов и т.д. Отличительной чертой 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чевого развития этого уровня яв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ограниченная спос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обность восприятия и воспроизве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слоговой структуры слова.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Низким речевым возможностям детей сопутствует бедный жизненный опыт,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ограниченные не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дифференцированные представления об окружающей жизни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инертность психически-познавательных процессов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Итак, речь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по данному курсу, малопонятна для ок</w:t>
      </w:r>
      <w:r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ружающих и имеет жесткую ситуативную привязанность.</w:t>
      </w:r>
    </w:p>
    <w:p w14:paraId="35032558" w14:textId="77777777" w:rsidR="009A5C40" w:rsidRPr="00EB7243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</w:t>
      </w:r>
      <w:r w:rsidRPr="00EB72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сновное содержание логопедической работы</w:t>
      </w:r>
    </w:p>
    <w:p w14:paraId="54BC6B39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общих речевых навыков.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опти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мальному для речи типу физиологического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дыхания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Развитие силы голоса (тихо — громко) и модуляций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голоса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(высоко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— низко); правильного умеренного темпа речи.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первичных представлений об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интонационной выразительности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с помощ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ью эмоционального чтения детям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стихов,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простых по содержанию коротких текстов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Обучение интонационному подражанию голосам животных и птиц.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B6A43C5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Активизация движений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артикулят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орного аппарата и мимической му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скулатуры в процессе выполнения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гровых упражнений по подражанию.</w:t>
      </w:r>
    </w:p>
    <w:p w14:paraId="16B6C325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передавать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акценты ударами в бубен, хлопка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в ладоши и выдерживать паузы.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бучение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воспроизведению ритмического рисунка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с одновременным отстукиванием рукой.</w:t>
      </w:r>
    </w:p>
    <w:p w14:paraId="7C692F77" w14:textId="77777777" w:rsidR="009A5C40" w:rsidRPr="00663037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3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психологической базы речи.</w:t>
      </w:r>
    </w:p>
    <w:p w14:paraId="6A4EDDF1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proofErr w:type="spellStart"/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импрессивной</w:t>
      </w:r>
      <w:proofErr w:type="spellEnd"/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речи. </w:t>
      </w:r>
    </w:p>
    <w:p w14:paraId="6EA54E2D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Коррекция нарушений фонетической стороны речи.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6B4F634" w14:textId="77777777" w:rsidR="009A5C40" w:rsidRPr="00B46FBE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Развитие фонематического восприятия.</w:t>
      </w:r>
    </w:p>
    <w:p w14:paraId="77560B6B" w14:textId="77777777" w:rsidR="009A5C40" w:rsidRPr="006F46D8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Формирование у детей </w:t>
      </w:r>
      <w:proofErr w:type="spellStart"/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звукослоговой</w:t>
      </w:r>
      <w:proofErr w:type="spellEnd"/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структуры слова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правильным</w:t>
      </w:r>
    </w:p>
    <w:p w14:paraId="3B01029B" w14:textId="77777777" w:rsidR="009A5C40" w:rsidRPr="006F46D8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воспроизведением ударного слога и ритмического рисунка в двухсложных</w:t>
      </w:r>
    </w:p>
    <w:p w14:paraId="30CDBC2B" w14:textId="77777777" w:rsidR="009A5C40" w:rsidRPr="00EB7243" w:rsidRDefault="009A5C40" w:rsidP="009A5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состоящих из открытых 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FB87883" w14:textId="77777777" w:rsidR="009A5C40" w:rsidRPr="00EB7243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Обучение восприятию и воспроизведению ритмов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простых усвоенны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 (одновременное проговаривание и </w:t>
      </w:r>
      <w:proofErr w:type="spellStart"/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отхлопывание</w:t>
      </w:r>
      <w:proofErr w:type="spellEnd"/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2F430F3" w14:textId="77777777" w:rsidR="009A5C40" w:rsidRPr="00B46FBE" w:rsidRDefault="009A5C40" w:rsidP="009A5C4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6FBE">
        <w:rPr>
          <w:rFonts w:ascii="Times New Roman" w:hAnsi="Times New Roman" w:cs="Times New Roman"/>
          <w:b/>
          <w:sz w:val="28"/>
          <w:szCs w:val="28"/>
        </w:rPr>
        <w:t>Формирование простого предложения (из двух-трех слов) на основе усвоенных элементов словообразования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06C1AE" w14:textId="77777777" w:rsidR="009A5C40" w:rsidRDefault="009A5C40" w:rsidP="009A5C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6FBE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46FBE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FBE">
        <w:rPr>
          <w:rFonts w:ascii="Times New Roman" w:hAnsi="Times New Roman" w:cs="Times New Roman"/>
          <w:sz w:val="28"/>
          <w:szCs w:val="28"/>
        </w:rPr>
        <w:t xml:space="preserve"> детей за счет практического употребления предложений, состоящих из слов-корней («</w:t>
      </w:r>
      <w:proofErr w:type="spellStart"/>
      <w:r w:rsidRPr="00B46FB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46FBE">
        <w:rPr>
          <w:rFonts w:ascii="Times New Roman" w:hAnsi="Times New Roman" w:cs="Times New Roman"/>
          <w:sz w:val="28"/>
          <w:szCs w:val="28"/>
        </w:rPr>
        <w:t>» -иди, уходи, «ту-ту»- поехали, «</w:t>
      </w:r>
      <w:proofErr w:type="spellStart"/>
      <w:r w:rsidRPr="00B46FB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46FBE">
        <w:rPr>
          <w:rFonts w:ascii="Times New Roman" w:hAnsi="Times New Roman" w:cs="Times New Roman"/>
          <w:sz w:val="28"/>
          <w:szCs w:val="28"/>
        </w:rPr>
        <w:t>»-гулять)</w:t>
      </w:r>
      <w:r>
        <w:rPr>
          <w:rFonts w:ascii="Times New Roman" w:hAnsi="Times New Roman" w:cs="Times New Roman"/>
          <w:sz w:val="28"/>
          <w:szCs w:val="28"/>
        </w:rPr>
        <w:t>. Обучение</w:t>
      </w:r>
      <w:r w:rsidRPr="00B46FBE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составлению простых предложений.</w:t>
      </w:r>
    </w:p>
    <w:p w14:paraId="7740FD29" w14:textId="77777777" w:rsidR="009C0195" w:rsidRPr="008F3AB4" w:rsidRDefault="009C0195" w:rsidP="009A5C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33CFCA4" w14:textId="77777777" w:rsidR="000E6C5A" w:rsidRDefault="000E6C5A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B4E50A" w14:textId="77777777" w:rsidR="000E6C5A" w:rsidRDefault="000E6C5A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C372B9" w14:textId="77777777" w:rsidR="000E6C5A" w:rsidRDefault="000E6C5A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14DEA1" w14:textId="77777777" w:rsidR="000E6C5A" w:rsidRDefault="000E6C5A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AD7B8B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927B0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245A82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B129AE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98ED2C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CF9FA8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2CAE5E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2A5125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77E229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2C4A7C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32602C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04BC1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8707CD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431166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FF4C4C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EDC12" w14:textId="77777777" w:rsidR="000E6C5A" w:rsidRDefault="000E6C5A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ED7DEC" w14:textId="77777777" w:rsidR="009A5C40" w:rsidRDefault="009C0195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 коррекционного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звука к слову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7004A956" w14:textId="77777777" w:rsidR="00595DD7" w:rsidRDefault="00595DD7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блок</w:t>
      </w:r>
    </w:p>
    <w:tbl>
      <w:tblPr>
        <w:tblW w:w="102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18"/>
        <w:gridCol w:w="1559"/>
        <w:gridCol w:w="6520"/>
      </w:tblGrid>
      <w:tr w:rsidR="00E76CEB" w:rsidRPr="00AB2312" w14:paraId="76C9DF3D" w14:textId="77777777" w:rsidTr="001D3AE5">
        <w:tc>
          <w:tcPr>
            <w:tcW w:w="749" w:type="dxa"/>
          </w:tcPr>
          <w:p w14:paraId="7DE149F1" w14:textId="77777777" w:rsidR="00E76CEB" w:rsidRPr="00AB2312" w:rsidRDefault="00E76CEB" w:rsidP="005F0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14:paraId="46DE8C93" w14:textId="77777777" w:rsidR="00E76CEB" w:rsidRPr="00AB2312" w:rsidRDefault="00E76CEB" w:rsidP="005F0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559" w:type="dxa"/>
          </w:tcPr>
          <w:p w14:paraId="62C3BE24" w14:textId="77777777" w:rsidR="00E76CEB" w:rsidRPr="00AB2312" w:rsidRDefault="00E76CEB" w:rsidP="005F0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520" w:type="dxa"/>
          </w:tcPr>
          <w:p w14:paraId="0A6243A6" w14:textId="77777777" w:rsidR="00E76CEB" w:rsidRPr="00AB2312" w:rsidRDefault="00E76CEB" w:rsidP="005F0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76CEB" w:rsidRPr="00AB2312" w14:paraId="6D20F091" w14:textId="77777777" w:rsidTr="001D3AE5">
        <w:tc>
          <w:tcPr>
            <w:tcW w:w="749" w:type="dxa"/>
          </w:tcPr>
          <w:p w14:paraId="3986203F" w14:textId="77777777" w:rsidR="00E76CEB" w:rsidRPr="001D3AE5" w:rsidRDefault="00E76CEB" w:rsidP="00E76CEB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98FD8BE" w14:textId="77777777" w:rsidR="00E76CEB" w:rsidRPr="00AB2312" w:rsidRDefault="00E76CEB" w:rsidP="005F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7AD248" w14:textId="77777777" w:rsidR="00E76CEB" w:rsidRPr="00AB2312" w:rsidRDefault="00E76CEB" w:rsidP="005F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8E1E527" w14:textId="77777777" w:rsidR="00E76CEB" w:rsidRPr="001D3AE5" w:rsidRDefault="00B82A5F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D3AE5">
              <w:rPr>
                <w:rFonts w:ascii="Times New Roman" w:hAnsi="Times New Roman"/>
                <w:sz w:val="24"/>
                <w:szCs w:val="28"/>
              </w:rPr>
              <w:t>Обследование речевых и неречевых процессов.</w:t>
            </w:r>
          </w:p>
        </w:tc>
      </w:tr>
      <w:tr w:rsidR="00B82A5F" w:rsidRPr="00AB2312" w14:paraId="0C793421" w14:textId="77777777" w:rsidTr="001D3AE5">
        <w:trPr>
          <w:trHeight w:val="601"/>
        </w:trPr>
        <w:tc>
          <w:tcPr>
            <w:tcW w:w="749" w:type="dxa"/>
          </w:tcPr>
          <w:p w14:paraId="23B9DDFE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C8621BB" w14:textId="77777777" w:rsidR="00B82A5F" w:rsidRPr="00AB2312" w:rsidRDefault="00B82A5F" w:rsidP="001D3A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C8CF36" w14:textId="77777777" w:rsidR="00B82A5F" w:rsidRPr="00AB2312" w:rsidRDefault="00B82A5F" w:rsidP="001D3A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2C22103" w14:textId="77777777" w:rsidR="001D3AE5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Лексическая тема: «Осень». Развитие слухового внимания.</w:t>
            </w:r>
          </w:p>
        </w:tc>
      </w:tr>
      <w:tr w:rsidR="00B82A5F" w:rsidRPr="00AB2312" w14:paraId="5D762091" w14:textId="77777777" w:rsidTr="001D3AE5">
        <w:tc>
          <w:tcPr>
            <w:tcW w:w="749" w:type="dxa"/>
          </w:tcPr>
          <w:p w14:paraId="20D186C5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12BF08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B8723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8039BA1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Гласный звук «А». Звукоподражания. Понятия «одинаковый - разный».</w:t>
            </w:r>
          </w:p>
        </w:tc>
      </w:tr>
      <w:tr w:rsidR="00B82A5F" w:rsidRPr="00AB2312" w14:paraId="13815ABF" w14:textId="77777777" w:rsidTr="001D3AE5">
        <w:tc>
          <w:tcPr>
            <w:tcW w:w="749" w:type="dxa"/>
          </w:tcPr>
          <w:p w14:paraId="17CC338B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FE21F4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D7DBE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41D4F8B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Лексическая тема: «Овощи». Закрепление понятий «одинаковый- разный»</w:t>
            </w:r>
          </w:p>
        </w:tc>
      </w:tr>
      <w:tr w:rsidR="00B82A5F" w:rsidRPr="00AB2312" w14:paraId="0AEB39EF" w14:textId="77777777" w:rsidTr="001D3AE5">
        <w:tc>
          <w:tcPr>
            <w:tcW w:w="749" w:type="dxa"/>
          </w:tcPr>
          <w:p w14:paraId="6482FD4B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03C1106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5C06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9945770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Употребление глаголов: «дай», «на» .</w:t>
            </w:r>
          </w:p>
        </w:tc>
      </w:tr>
      <w:tr w:rsidR="00B82A5F" w:rsidRPr="00AB2312" w14:paraId="2E31CD3D" w14:textId="77777777" w:rsidTr="001D3AE5">
        <w:tc>
          <w:tcPr>
            <w:tcW w:w="749" w:type="dxa"/>
          </w:tcPr>
          <w:p w14:paraId="7D1A3BEB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279AC1E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CCDD94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E5D5926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Гласный звук «У».  Звукоподражания. Знакомство с понятиями «мужчина», «женщина».</w:t>
            </w:r>
          </w:p>
        </w:tc>
      </w:tr>
      <w:tr w:rsidR="00B82A5F" w:rsidRPr="00AB2312" w14:paraId="183268FE" w14:textId="77777777" w:rsidTr="001D3AE5">
        <w:tc>
          <w:tcPr>
            <w:tcW w:w="749" w:type="dxa"/>
          </w:tcPr>
          <w:p w14:paraId="479B6D1C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0B59DBE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71624E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2D533D7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Гласные звуки «А», «У». Звукоподражания. Знакомство с понятиями «живое»-«неживое»</w:t>
            </w:r>
          </w:p>
        </w:tc>
      </w:tr>
      <w:tr w:rsidR="00B82A5F" w:rsidRPr="00AB2312" w14:paraId="535A00FF" w14:textId="77777777" w:rsidTr="001D3AE5">
        <w:trPr>
          <w:trHeight w:val="649"/>
        </w:trPr>
        <w:tc>
          <w:tcPr>
            <w:tcW w:w="749" w:type="dxa"/>
          </w:tcPr>
          <w:p w14:paraId="60F2A05A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6FE92D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54C68D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2521E1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Употребление глаголов: «дай», «на», «положи», возьми».</w:t>
            </w:r>
          </w:p>
        </w:tc>
      </w:tr>
      <w:tr w:rsidR="00B82A5F" w:rsidRPr="00AB2312" w14:paraId="6CED324F" w14:textId="77777777" w:rsidTr="001D3AE5">
        <w:tc>
          <w:tcPr>
            <w:tcW w:w="749" w:type="dxa"/>
          </w:tcPr>
          <w:p w14:paraId="3EE514F9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562623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F601A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7F6AA3A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Гласный звук «И». Звукоподражания. Дифференциация понятий «живое»-«неживое»</w:t>
            </w:r>
          </w:p>
        </w:tc>
      </w:tr>
      <w:tr w:rsidR="00B82A5F" w:rsidRPr="00AB2312" w14:paraId="0662CD22" w14:textId="77777777" w:rsidTr="001D3AE5">
        <w:tc>
          <w:tcPr>
            <w:tcW w:w="749" w:type="dxa"/>
          </w:tcPr>
          <w:p w14:paraId="62AFE63A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1201DB5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206C0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EDD99D2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Лексическая тема: «Одежда».   Употребление простых глаголов: «дай», «на», «надеть», «снять».</w:t>
            </w:r>
          </w:p>
        </w:tc>
      </w:tr>
      <w:tr w:rsidR="00B82A5F" w:rsidRPr="00AB2312" w14:paraId="3F7C59E4" w14:textId="77777777" w:rsidTr="001D3AE5">
        <w:tc>
          <w:tcPr>
            <w:tcW w:w="749" w:type="dxa"/>
          </w:tcPr>
          <w:p w14:paraId="17643B8A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B4CDAB8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FD0E2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2AD5AA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Гласный звук «О». Звукоподражания. Выделение птиц среди других предметов.</w:t>
            </w:r>
          </w:p>
        </w:tc>
      </w:tr>
      <w:tr w:rsidR="00B82A5F" w:rsidRPr="00AB2312" w14:paraId="07AB8566" w14:textId="77777777" w:rsidTr="001D3AE5">
        <w:tc>
          <w:tcPr>
            <w:tcW w:w="749" w:type="dxa"/>
          </w:tcPr>
          <w:p w14:paraId="20915EC4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3ED3E01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7053B3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347E1BA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Гласные звуки «И», «О». Звукоподражания. Выделение птиц среди других животных.</w:t>
            </w:r>
          </w:p>
        </w:tc>
      </w:tr>
      <w:tr w:rsidR="00B82A5F" w:rsidRPr="00AB2312" w14:paraId="164FF581" w14:textId="77777777" w:rsidTr="001D3AE5">
        <w:tc>
          <w:tcPr>
            <w:tcW w:w="749" w:type="dxa"/>
          </w:tcPr>
          <w:p w14:paraId="5A2951F3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E39C472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23C35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73C7B38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Гласные звуки «А», «И», «О». Дифференциация с использованием символов и жестов. </w:t>
            </w:r>
          </w:p>
        </w:tc>
      </w:tr>
      <w:tr w:rsidR="00B82A5F" w:rsidRPr="00AB2312" w14:paraId="40D21022" w14:textId="77777777" w:rsidTr="001D3AE5">
        <w:tc>
          <w:tcPr>
            <w:tcW w:w="749" w:type="dxa"/>
          </w:tcPr>
          <w:p w14:paraId="148A0765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E4A63A5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DD5C06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5203D08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Лексическая тема: «Человек, части тела».  Знакомство с местоимениями «он», «она».</w:t>
            </w:r>
          </w:p>
        </w:tc>
      </w:tr>
      <w:tr w:rsidR="00B82A5F" w:rsidRPr="00AB2312" w14:paraId="4DBADECC" w14:textId="77777777" w:rsidTr="001D3AE5">
        <w:tc>
          <w:tcPr>
            <w:tcW w:w="749" w:type="dxa"/>
          </w:tcPr>
          <w:p w14:paraId="55C1B2FB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2FC1DB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D3A8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F8BB566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Гласные звуки «У», «И», «О». Дифференциация с использованием символов и жестов.</w:t>
            </w:r>
          </w:p>
        </w:tc>
      </w:tr>
      <w:tr w:rsidR="00B82A5F" w:rsidRPr="00AB2312" w14:paraId="6239565E" w14:textId="77777777" w:rsidTr="001D3AE5">
        <w:tc>
          <w:tcPr>
            <w:tcW w:w="749" w:type="dxa"/>
          </w:tcPr>
          <w:p w14:paraId="150222A9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DF86C1D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8494A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C004A90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Уточнение произношения гласных звуков. Выполнение действий: иди, сиди, стой.</w:t>
            </w:r>
          </w:p>
        </w:tc>
      </w:tr>
      <w:tr w:rsidR="00B82A5F" w:rsidRPr="00AB2312" w14:paraId="4B332D15" w14:textId="77777777" w:rsidTr="001D3AE5">
        <w:tc>
          <w:tcPr>
            <w:tcW w:w="749" w:type="dxa"/>
          </w:tcPr>
          <w:p w14:paraId="4CB34F41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5F45B2A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A18F9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D7CE392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Органы артикуляции. Пение слитных гласных звуков.  Понимание значения глаголов «петь», «молчать».</w:t>
            </w:r>
          </w:p>
        </w:tc>
      </w:tr>
      <w:tr w:rsidR="00B82A5F" w:rsidRPr="00AB2312" w14:paraId="02BFA44C" w14:textId="77777777" w:rsidTr="001D3AE5">
        <w:tc>
          <w:tcPr>
            <w:tcW w:w="749" w:type="dxa"/>
          </w:tcPr>
          <w:p w14:paraId="05555EB1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71E5A88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83F005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A9BB6C6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Определение последовательности звуков в 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звукокомплексах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B82A5F" w:rsidRPr="00AB2312" w14:paraId="256541F0" w14:textId="77777777" w:rsidTr="001D3AE5">
        <w:tc>
          <w:tcPr>
            <w:tcW w:w="749" w:type="dxa"/>
          </w:tcPr>
          <w:p w14:paraId="0D0EAD56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71C78CA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529EDC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EA5456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 «М». Звукоподражания: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», «мяу»,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Выделение людей среди других объектов.</w:t>
            </w:r>
          </w:p>
        </w:tc>
      </w:tr>
      <w:tr w:rsidR="00B82A5F" w:rsidRPr="00AB2312" w14:paraId="4228EE31" w14:textId="77777777" w:rsidTr="001D3AE5">
        <w:tc>
          <w:tcPr>
            <w:tcW w:w="749" w:type="dxa"/>
          </w:tcPr>
          <w:p w14:paraId="389F57D9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3F9FA7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0BABBC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2C81DB8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 «М» Слова: мама, мой, Мила, мыть.</w:t>
            </w:r>
          </w:p>
        </w:tc>
      </w:tr>
      <w:tr w:rsidR="00B82A5F" w:rsidRPr="00AB2312" w14:paraId="55B3C95F" w14:textId="77777777" w:rsidTr="001D3AE5">
        <w:tc>
          <w:tcPr>
            <w:tcW w:w="749" w:type="dxa"/>
          </w:tcPr>
          <w:p w14:paraId="3746992E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A6F4936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586BB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D2A2AAA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«П»,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Звукоподражания: «пи», «пух».</w:t>
            </w:r>
          </w:p>
        </w:tc>
      </w:tr>
      <w:tr w:rsidR="00B82A5F" w:rsidRPr="00AB2312" w14:paraId="734FCA63" w14:textId="77777777" w:rsidTr="001D3AE5">
        <w:tc>
          <w:tcPr>
            <w:tcW w:w="749" w:type="dxa"/>
          </w:tcPr>
          <w:p w14:paraId="6D41270A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7838930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32FFA2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B85B3CF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«П»,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Эмоциональные восклицания»: «оп», «прыг».</w:t>
            </w:r>
          </w:p>
        </w:tc>
      </w:tr>
      <w:tr w:rsidR="00B82A5F" w:rsidRPr="00AB2312" w14:paraId="57F523FD" w14:textId="77777777" w:rsidTr="001D3AE5">
        <w:tc>
          <w:tcPr>
            <w:tcW w:w="749" w:type="dxa"/>
          </w:tcPr>
          <w:p w14:paraId="57142F06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C5CEB25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B5CED8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0CD1D99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«П»,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Слова «папа, Поля, пить».</w:t>
            </w:r>
          </w:p>
        </w:tc>
      </w:tr>
      <w:tr w:rsidR="00B82A5F" w:rsidRPr="00AB2312" w14:paraId="39F01662" w14:textId="77777777" w:rsidTr="001D3AE5">
        <w:tc>
          <w:tcPr>
            <w:tcW w:w="749" w:type="dxa"/>
          </w:tcPr>
          <w:p w14:paraId="72727D98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D492FF9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C231C1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3FBB233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«М», «П». Мужской - женский род.</w:t>
            </w:r>
          </w:p>
        </w:tc>
      </w:tr>
      <w:tr w:rsidR="00B82A5F" w:rsidRPr="00AB2312" w14:paraId="4C5BA27B" w14:textId="77777777" w:rsidTr="001D3AE5">
        <w:tc>
          <w:tcPr>
            <w:tcW w:w="749" w:type="dxa"/>
          </w:tcPr>
          <w:p w14:paraId="4A978EDC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3505EEC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5644C6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1992CE1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«М», «П». Различение мужского и женского рода существительных.</w:t>
            </w:r>
          </w:p>
        </w:tc>
      </w:tr>
      <w:tr w:rsidR="00B82A5F" w:rsidRPr="00AB2312" w14:paraId="0021A1EC" w14:textId="77777777" w:rsidTr="001D3AE5">
        <w:tc>
          <w:tcPr>
            <w:tcW w:w="749" w:type="dxa"/>
          </w:tcPr>
          <w:p w14:paraId="7275345A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5666193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BA0811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2D42879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«Б»,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Звукоподражания: «бе», «бом», «би-би», «буль».</w:t>
            </w:r>
          </w:p>
        </w:tc>
      </w:tr>
      <w:tr w:rsidR="00B82A5F" w:rsidRPr="00AB2312" w14:paraId="5F394442" w14:textId="77777777" w:rsidTr="001D3AE5">
        <w:tc>
          <w:tcPr>
            <w:tcW w:w="749" w:type="dxa"/>
          </w:tcPr>
          <w:p w14:paraId="254D86CB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A38EC18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C62E7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1F215C1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«Б»,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Эмоциональные восклицания: «бай», «бо-бо», «бух».</w:t>
            </w:r>
          </w:p>
        </w:tc>
      </w:tr>
      <w:tr w:rsidR="00B82A5F" w:rsidRPr="00AB2312" w14:paraId="2A007337" w14:textId="77777777" w:rsidTr="001D3AE5">
        <w:tc>
          <w:tcPr>
            <w:tcW w:w="749" w:type="dxa"/>
          </w:tcPr>
          <w:p w14:paraId="32FC8C31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D9B0314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D1D07C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238040F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Звуки: «Б»,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Слово «баба». Однословная фраза с эмоциональным восклицанием.</w:t>
            </w:r>
          </w:p>
        </w:tc>
      </w:tr>
      <w:tr w:rsidR="00B82A5F" w:rsidRPr="00AB2312" w14:paraId="7D3090F5" w14:textId="77777777" w:rsidTr="001D3AE5">
        <w:tc>
          <w:tcPr>
            <w:tcW w:w="749" w:type="dxa"/>
          </w:tcPr>
          <w:p w14:paraId="6E50CE8F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D112C07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D2C790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F3E8992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Отработка звуков «Б»,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в словах. Развитие умения вслушиваться в речь. Работа с текстом «Баба».</w:t>
            </w:r>
          </w:p>
        </w:tc>
      </w:tr>
      <w:tr w:rsidR="00B82A5F" w:rsidRPr="00AB2312" w14:paraId="6ECB8B1E" w14:textId="77777777" w:rsidTr="001D3AE5">
        <w:tc>
          <w:tcPr>
            <w:tcW w:w="749" w:type="dxa"/>
          </w:tcPr>
          <w:p w14:paraId="4B360EEC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3E760C1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77B0F8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0CCE074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«В»,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Имитация звуков ветра. Работа с голосом.</w:t>
            </w:r>
          </w:p>
        </w:tc>
      </w:tr>
      <w:tr w:rsidR="00B82A5F" w:rsidRPr="00AB2312" w14:paraId="176D3E3F" w14:textId="77777777" w:rsidTr="001D3AE5">
        <w:tc>
          <w:tcPr>
            <w:tcW w:w="749" w:type="dxa"/>
          </w:tcPr>
          <w:p w14:paraId="11A4FAF5" w14:textId="77777777" w:rsidR="00B82A5F" w:rsidRPr="001D3AE5" w:rsidRDefault="00B82A5F" w:rsidP="00B82A5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13C42A1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D4C1BF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019C37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«В»,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Учимся произносить слова: вата, вода, Витя, Вова. Дифференциация слов по первому слогу.</w:t>
            </w:r>
          </w:p>
        </w:tc>
      </w:tr>
      <w:tr w:rsidR="00B82A5F" w:rsidRPr="00AB2312" w14:paraId="1763B3B4" w14:textId="77777777" w:rsidTr="001D3AE5">
        <w:tc>
          <w:tcPr>
            <w:tcW w:w="749" w:type="dxa"/>
          </w:tcPr>
          <w:p w14:paraId="54F9B454" w14:textId="77777777" w:rsidR="00B82A5F" w:rsidRPr="001D3AE5" w:rsidRDefault="00B82A5F" w:rsidP="00B82A5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A87D243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99FC5B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972E263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Звуки «В»,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 Работа с текстом «Вова».</w:t>
            </w:r>
          </w:p>
        </w:tc>
      </w:tr>
      <w:tr w:rsidR="00B82A5F" w:rsidRPr="00AB2312" w14:paraId="571DF751" w14:textId="77777777" w:rsidTr="001D3AE5">
        <w:tc>
          <w:tcPr>
            <w:tcW w:w="749" w:type="dxa"/>
          </w:tcPr>
          <w:p w14:paraId="66F1BBA8" w14:textId="77777777" w:rsidR="00B82A5F" w:rsidRPr="001D3AE5" w:rsidRDefault="00B82A5F" w:rsidP="00B82A5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2B90FDE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A2B0CE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C65C406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Понимание значения простых глаголов: сидит, ест, бежит, идет, стоит. Однословная фраза с эмоциональным восклицанием.</w:t>
            </w:r>
          </w:p>
        </w:tc>
      </w:tr>
      <w:tr w:rsidR="00B82A5F" w:rsidRPr="00AB2312" w14:paraId="15440985" w14:textId="77777777" w:rsidTr="001D3AE5">
        <w:tc>
          <w:tcPr>
            <w:tcW w:w="749" w:type="dxa"/>
          </w:tcPr>
          <w:p w14:paraId="33A5AFCD" w14:textId="77777777" w:rsidR="00B82A5F" w:rsidRPr="001D3AE5" w:rsidRDefault="00B82A5F" w:rsidP="00B82A5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65608FC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A3B09E" w14:textId="77777777" w:rsidR="00B82A5F" w:rsidRPr="00AB2312" w:rsidRDefault="00B82A5F" w:rsidP="00B8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BBB8E03" w14:textId="77777777" w:rsidR="00B82A5F" w:rsidRPr="001D3AE5" w:rsidRDefault="00C57218" w:rsidP="00B82A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Повторение пройденного. Обследование речи.</w:t>
            </w:r>
          </w:p>
        </w:tc>
      </w:tr>
    </w:tbl>
    <w:p w14:paraId="6E2DF3AD" w14:textId="77777777" w:rsidR="00E76CEB" w:rsidRDefault="00E76CEB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EA352C" w14:textId="77777777" w:rsidR="00027BA4" w:rsidRDefault="00027BA4" w:rsidP="009C0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6C69A" w14:textId="77777777" w:rsidR="001D3AE5" w:rsidRDefault="001D3AE5" w:rsidP="001D3AE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FDF842" w14:textId="77777777" w:rsidR="00595DD7" w:rsidRDefault="00595DD7" w:rsidP="001D3A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 блок</w:t>
      </w:r>
    </w:p>
    <w:tbl>
      <w:tblPr>
        <w:tblW w:w="1024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595DD7" w:rsidRPr="001D3AE5" w14:paraId="68D231E7" w14:textId="77777777" w:rsidTr="005F06DE">
        <w:tc>
          <w:tcPr>
            <w:tcW w:w="749" w:type="dxa"/>
          </w:tcPr>
          <w:p w14:paraId="2329CEA0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5E89104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AE5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16100579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AE5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7FAE9D37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95DD7" w:rsidRPr="001D3AE5" w14:paraId="5A6EFD74" w14:textId="77777777" w:rsidTr="005F06DE">
        <w:tc>
          <w:tcPr>
            <w:tcW w:w="749" w:type="dxa"/>
          </w:tcPr>
          <w:p w14:paraId="62D14C8C" w14:textId="77777777" w:rsidR="00595DD7" w:rsidRPr="001D3AE5" w:rsidRDefault="00595DD7" w:rsidP="00595DD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28AB4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FC7D3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CE1B87A" w14:textId="77777777" w:rsidR="00595DD7" w:rsidRPr="001D3AE5" w:rsidRDefault="00B82A5F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E5">
              <w:rPr>
                <w:rFonts w:ascii="Times New Roman" w:hAnsi="Times New Roman"/>
                <w:sz w:val="24"/>
                <w:szCs w:val="24"/>
              </w:rPr>
              <w:t>Обследование речевых и неречевых процессов.</w:t>
            </w:r>
          </w:p>
        </w:tc>
      </w:tr>
      <w:tr w:rsidR="00B82A5F" w:rsidRPr="001D3AE5" w14:paraId="668792BC" w14:textId="77777777" w:rsidTr="005F06DE">
        <w:tc>
          <w:tcPr>
            <w:tcW w:w="749" w:type="dxa"/>
          </w:tcPr>
          <w:p w14:paraId="6EFE42E0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86F42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0EF6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0DCED46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«К»,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Звукоподражания «ку», «ко», «кар», «кря»</w:t>
            </w:r>
          </w:p>
        </w:tc>
      </w:tr>
      <w:tr w:rsidR="00B82A5F" w:rsidRPr="001D3AE5" w14:paraId="0E057500" w14:textId="77777777" w:rsidTr="005F06DE">
        <w:tc>
          <w:tcPr>
            <w:tcW w:w="749" w:type="dxa"/>
          </w:tcPr>
          <w:p w14:paraId="7A151D52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2C9A1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DDC4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287C7B6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«К»,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Звукоподражания «ку-ку», «Кач», «кап».</w:t>
            </w:r>
          </w:p>
        </w:tc>
      </w:tr>
      <w:tr w:rsidR="00B82A5F" w:rsidRPr="001D3AE5" w14:paraId="236B6395" w14:textId="77777777" w:rsidTr="005F06DE">
        <w:tc>
          <w:tcPr>
            <w:tcW w:w="749" w:type="dxa"/>
          </w:tcPr>
          <w:p w14:paraId="0266395A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2D596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8B58F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A1A062B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«К»,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Слова: Катя, 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киса, Коля.</w:t>
            </w:r>
          </w:p>
        </w:tc>
      </w:tr>
      <w:tr w:rsidR="00B82A5F" w:rsidRPr="001D3AE5" w14:paraId="049DBE92" w14:textId="77777777" w:rsidTr="005F06DE">
        <w:tc>
          <w:tcPr>
            <w:tcW w:w="749" w:type="dxa"/>
          </w:tcPr>
          <w:p w14:paraId="69D81B4D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C407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14FB2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33B4A4A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речи. Употребление фраз на основе ранее отработанного речевого материала. </w:t>
            </w:r>
            <w:proofErr w:type="gram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Катя</w:t>
            </w:r>
            <w:proofErr w:type="gram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бух» «Киса, оп».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кач-кач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82A5F" w:rsidRPr="001D3AE5" w14:paraId="29847850" w14:textId="77777777" w:rsidTr="005F06DE">
        <w:tc>
          <w:tcPr>
            <w:tcW w:w="749" w:type="dxa"/>
          </w:tcPr>
          <w:p w14:paraId="32A497AB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B5089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D9AAC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993788B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предметов по смыслу. Сопровождение действий доступной речью («кап», «би»,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«пух»).</w:t>
            </w:r>
          </w:p>
        </w:tc>
      </w:tr>
      <w:tr w:rsidR="00B82A5F" w:rsidRPr="001D3AE5" w14:paraId="449E3BF5" w14:textId="77777777" w:rsidTr="005F06DE">
        <w:tc>
          <w:tcPr>
            <w:tcW w:w="749" w:type="dxa"/>
          </w:tcPr>
          <w:p w14:paraId="5A086CCD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2E937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9964E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F081870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«большой-маленький». Голосовая модуляция: «ООО!», «пи-пи-пи».</w:t>
            </w:r>
          </w:p>
        </w:tc>
      </w:tr>
      <w:tr w:rsidR="00B82A5F" w:rsidRPr="001D3AE5" w14:paraId="1A384629" w14:textId="77777777" w:rsidTr="005F06DE">
        <w:tc>
          <w:tcPr>
            <w:tcW w:w="749" w:type="dxa"/>
          </w:tcPr>
          <w:p w14:paraId="056EF37C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F887C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3A58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811495E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Звери и их детеныши. Накорми животных.</w:t>
            </w:r>
          </w:p>
        </w:tc>
      </w:tr>
      <w:tr w:rsidR="00B82A5F" w:rsidRPr="001D3AE5" w14:paraId="18D6B6B4" w14:textId="77777777" w:rsidTr="005F06DE">
        <w:tc>
          <w:tcPr>
            <w:tcW w:w="749" w:type="dxa"/>
          </w:tcPr>
          <w:p w14:paraId="7BE85068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61AADB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E45DD0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6EFCEA0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Звуки: «Г»,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Звукоподражания: «га-га», «гуля», иго-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82A5F" w:rsidRPr="001D3AE5" w14:paraId="53DB07F0" w14:textId="77777777" w:rsidTr="005F06DE">
        <w:tc>
          <w:tcPr>
            <w:tcW w:w="749" w:type="dxa"/>
          </w:tcPr>
          <w:p w14:paraId="002BE46C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6AC39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9C7E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F268578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Звуки: «Г»,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«Гоп»- едем на лошадке. Дифференциация гласного звука «о» в слогах.</w:t>
            </w:r>
          </w:p>
        </w:tc>
      </w:tr>
      <w:tr w:rsidR="00B82A5F" w:rsidRPr="001D3AE5" w14:paraId="23588EB8" w14:textId="77777777" w:rsidTr="005F06DE">
        <w:tc>
          <w:tcPr>
            <w:tcW w:w="749" w:type="dxa"/>
          </w:tcPr>
          <w:p w14:paraId="14CC56A2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45386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5313E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65EF137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Употребление простых глаголов.</w:t>
            </w:r>
          </w:p>
        </w:tc>
      </w:tr>
      <w:tr w:rsidR="00B82A5F" w:rsidRPr="001D3AE5" w14:paraId="1A5BAA05" w14:textId="77777777" w:rsidTr="005F06DE">
        <w:tc>
          <w:tcPr>
            <w:tcW w:w="749" w:type="dxa"/>
          </w:tcPr>
          <w:p w14:paraId="1767E41D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6FA04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217E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5EB2E4A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«Х»,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Звуковой анализ слога «Ух».</w:t>
            </w:r>
          </w:p>
        </w:tc>
      </w:tr>
      <w:tr w:rsidR="00B82A5F" w:rsidRPr="001D3AE5" w14:paraId="4EF6AA28" w14:textId="77777777" w:rsidTr="005F06DE">
        <w:tc>
          <w:tcPr>
            <w:tcW w:w="749" w:type="dxa"/>
          </w:tcPr>
          <w:p w14:paraId="49965330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023C52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0CE2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480DEF8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«Х»,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Употребление эмоциональных восклицаний: «Ах», «Ох», «Ух»!</w:t>
            </w:r>
          </w:p>
        </w:tc>
      </w:tr>
      <w:tr w:rsidR="00B82A5F" w:rsidRPr="001D3AE5" w14:paraId="252793FD" w14:textId="77777777" w:rsidTr="005F06DE">
        <w:tc>
          <w:tcPr>
            <w:tcW w:w="749" w:type="dxa"/>
          </w:tcPr>
          <w:p w14:paraId="67EAA71B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AA3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335E0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756B9EE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«Т»,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Звукоподражания: «тюк» (топор), «тик-так», «ту», «тук». Соотнесения слова с картинкой.</w:t>
            </w:r>
          </w:p>
        </w:tc>
      </w:tr>
      <w:tr w:rsidR="00B82A5F" w:rsidRPr="001D3AE5" w14:paraId="05E54FC7" w14:textId="77777777" w:rsidTr="005F06DE">
        <w:tc>
          <w:tcPr>
            <w:tcW w:w="749" w:type="dxa"/>
          </w:tcPr>
          <w:p w14:paraId="7A65110C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BE5C9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AFD3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4907BAD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«Т»,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Эмоциональное восклицание «топ». Употребление фраз «Папа, топ», «Тетя, топ» и т.п.</w:t>
            </w:r>
          </w:p>
        </w:tc>
      </w:tr>
      <w:tr w:rsidR="00B82A5F" w:rsidRPr="001D3AE5" w14:paraId="68B6EA5B" w14:textId="77777777" w:rsidTr="005F06DE">
        <w:tc>
          <w:tcPr>
            <w:tcW w:w="749" w:type="dxa"/>
          </w:tcPr>
          <w:p w14:paraId="4932340C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3976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3816F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71982AD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«Т»,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Употребление слов: «Тата», «Толя», «Тома», «тетя»,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«Катя».</w:t>
            </w:r>
          </w:p>
        </w:tc>
      </w:tr>
      <w:tr w:rsidR="00B82A5F" w:rsidRPr="001D3AE5" w14:paraId="13DEF5D3" w14:textId="77777777" w:rsidTr="005F06DE">
        <w:tc>
          <w:tcPr>
            <w:tcW w:w="749" w:type="dxa"/>
          </w:tcPr>
          <w:p w14:paraId="4C499826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EC3A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4629D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5C7FA6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«Т»,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Чистоговорки. Работа с ритмом.</w:t>
            </w:r>
          </w:p>
        </w:tc>
      </w:tr>
      <w:tr w:rsidR="00B82A5F" w:rsidRPr="001D3AE5" w14:paraId="78A0DAF9" w14:textId="77777777" w:rsidTr="005F06DE">
        <w:tc>
          <w:tcPr>
            <w:tcW w:w="749" w:type="dxa"/>
          </w:tcPr>
          <w:p w14:paraId="6B896B67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A40C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33382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59BE4AE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вокруг нас. Уточнение произношения согласных звуков в звукоподражаниях. Функциональное назначение предметов.</w:t>
            </w:r>
          </w:p>
        </w:tc>
      </w:tr>
      <w:tr w:rsidR="00B82A5F" w:rsidRPr="001D3AE5" w14:paraId="7FEDCF3D" w14:textId="77777777" w:rsidTr="005F06DE">
        <w:tc>
          <w:tcPr>
            <w:tcW w:w="749" w:type="dxa"/>
          </w:tcPr>
          <w:p w14:paraId="4DFD74B9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3B73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7D8C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053F515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«Н»,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Звукоподражание: «Но»».</w:t>
            </w:r>
          </w:p>
        </w:tc>
      </w:tr>
      <w:tr w:rsidR="00B82A5F" w:rsidRPr="001D3AE5" w14:paraId="13751EC6" w14:textId="77777777" w:rsidTr="005F06DE">
        <w:tc>
          <w:tcPr>
            <w:tcW w:w="749" w:type="dxa"/>
          </w:tcPr>
          <w:p w14:paraId="6134423B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DC101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20899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A50A920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Эмоциональное восклицание: «На»! Употребление фраз; «На, тетя», «На, 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82A5F" w:rsidRPr="001D3AE5" w14:paraId="4C88DCD1" w14:textId="77777777" w:rsidTr="005F06DE">
        <w:tc>
          <w:tcPr>
            <w:tcW w:w="749" w:type="dxa"/>
          </w:tcPr>
          <w:p w14:paraId="0F2A45DC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6B7AD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14EDF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0BBB7D9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«Т»,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Слова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«Тема». Составление слов из букв. «Одень, детей на прогулку».</w:t>
            </w:r>
          </w:p>
        </w:tc>
      </w:tr>
      <w:tr w:rsidR="00B82A5F" w:rsidRPr="001D3AE5" w14:paraId="3796C34F" w14:textId="77777777" w:rsidTr="005F06DE">
        <w:tc>
          <w:tcPr>
            <w:tcW w:w="749" w:type="dxa"/>
          </w:tcPr>
          <w:p w14:paraId="398C27BA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CD054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1047A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D858D9D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«Ф». Цветы. Эмоциональные восклицания: «Фу!», «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!», «Фи!»</w:t>
            </w:r>
          </w:p>
        </w:tc>
      </w:tr>
      <w:tr w:rsidR="00B82A5F" w:rsidRPr="001D3AE5" w14:paraId="47EF70A4" w14:textId="77777777" w:rsidTr="005F06DE">
        <w:tc>
          <w:tcPr>
            <w:tcW w:w="749" w:type="dxa"/>
          </w:tcPr>
          <w:p w14:paraId="2DCF9088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87B4A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7D1C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A249A1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 и звук «Ф» «Продукты питания». Единственное и множественное число существительных.</w:t>
            </w:r>
          </w:p>
        </w:tc>
      </w:tr>
      <w:tr w:rsidR="00B82A5F" w:rsidRPr="001D3AE5" w14:paraId="48634C1C" w14:textId="77777777" w:rsidTr="005F06DE">
        <w:tc>
          <w:tcPr>
            <w:tcW w:w="749" w:type="dxa"/>
          </w:tcPr>
          <w:p w14:paraId="47C12489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37741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2F080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87129F5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Лексическая тема: «Семья». Имена близких людей. </w:t>
            </w:r>
          </w:p>
        </w:tc>
      </w:tr>
      <w:tr w:rsidR="00B82A5F" w:rsidRPr="001D3AE5" w14:paraId="564B1B16" w14:textId="77777777" w:rsidTr="005F06DE">
        <w:tc>
          <w:tcPr>
            <w:tcW w:w="749" w:type="dxa"/>
          </w:tcPr>
          <w:p w14:paraId="246B992D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0265E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2CC7E2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8FCD383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тема: «Семья». Употребление местоимений "я", "они".</w:t>
            </w:r>
          </w:p>
        </w:tc>
      </w:tr>
      <w:tr w:rsidR="00B82A5F" w:rsidRPr="001D3AE5" w14:paraId="0BD20016" w14:textId="77777777" w:rsidTr="005F06DE">
        <w:tc>
          <w:tcPr>
            <w:tcW w:w="749" w:type="dxa"/>
          </w:tcPr>
          <w:p w14:paraId="1A5AF44F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B41F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FE23E0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9B33A58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тема: «Предметы ближайшего окружения». Понимание значения предлогов «на»-«под».</w:t>
            </w:r>
          </w:p>
        </w:tc>
      </w:tr>
      <w:tr w:rsidR="00B82A5F" w:rsidRPr="001D3AE5" w14:paraId="6D310441" w14:textId="77777777" w:rsidTr="005F06DE">
        <w:tc>
          <w:tcPr>
            <w:tcW w:w="749" w:type="dxa"/>
          </w:tcPr>
          <w:p w14:paraId="125A15BA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029DC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2939F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4F6052B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произношения согласных звуков. Работа с ритмом. Стихотворение «Игрушки».</w:t>
            </w:r>
          </w:p>
        </w:tc>
      </w:tr>
      <w:tr w:rsidR="00B82A5F" w:rsidRPr="001D3AE5" w14:paraId="7D33DBAA" w14:textId="77777777" w:rsidTr="005F06DE">
        <w:tc>
          <w:tcPr>
            <w:tcW w:w="749" w:type="dxa"/>
          </w:tcPr>
          <w:p w14:paraId="0C7D3651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968EA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AA849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2F6B2B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произношения согласных звуков. Работа с ритмом. Стихотворение «Дом».</w:t>
            </w:r>
          </w:p>
        </w:tc>
      </w:tr>
      <w:tr w:rsidR="00B82A5F" w:rsidRPr="001D3AE5" w14:paraId="29BBE254" w14:textId="77777777" w:rsidTr="005F06DE">
        <w:tc>
          <w:tcPr>
            <w:tcW w:w="749" w:type="dxa"/>
          </w:tcPr>
          <w:p w14:paraId="497F1540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F01E8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8E9F5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A94638C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произношения согласных звуков. Работа с интонацией. Стихотворение «Дождь».</w:t>
            </w:r>
          </w:p>
        </w:tc>
      </w:tr>
      <w:tr w:rsidR="00B82A5F" w:rsidRPr="001D3AE5" w14:paraId="3FBCC2FC" w14:textId="77777777" w:rsidTr="005F06DE">
        <w:tc>
          <w:tcPr>
            <w:tcW w:w="749" w:type="dxa"/>
          </w:tcPr>
          <w:p w14:paraId="27E67CB8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B6E44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21538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E85027A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ранее изученных глаголов. Учимся отвечать на вопрос коротким словом (звукоподражанием).</w:t>
            </w:r>
          </w:p>
        </w:tc>
      </w:tr>
      <w:tr w:rsidR="00B82A5F" w:rsidRPr="001D3AE5" w14:paraId="17881266" w14:textId="77777777" w:rsidTr="005F06DE">
        <w:tc>
          <w:tcPr>
            <w:tcW w:w="749" w:type="dxa"/>
          </w:tcPr>
          <w:p w14:paraId="47910E05" w14:textId="77777777" w:rsidR="00B82A5F" w:rsidRPr="001D3AE5" w:rsidRDefault="00B82A5F" w:rsidP="00B82A5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3B2CE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F4C46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49DDF30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произношения звука «Ы» (вызывание). Знакомство с символом.</w:t>
            </w:r>
          </w:p>
        </w:tc>
      </w:tr>
      <w:tr w:rsidR="00B82A5F" w:rsidRPr="001D3AE5" w14:paraId="5A0A9075" w14:textId="77777777" w:rsidTr="005F06DE">
        <w:tc>
          <w:tcPr>
            <w:tcW w:w="749" w:type="dxa"/>
          </w:tcPr>
          <w:p w14:paraId="5A36A45A" w14:textId="77777777" w:rsidR="00B82A5F" w:rsidRPr="001D3AE5" w:rsidRDefault="00B82A5F" w:rsidP="00B82A5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BED9A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73623" w14:textId="77777777" w:rsidR="00B82A5F" w:rsidRPr="001D3AE5" w:rsidRDefault="00B82A5F" w:rsidP="00B8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514CD09" w14:textId="77777777" w:rsidR="00B82A5F" w:rsidRPr="001D3AE5" w:rsidRDefault="00B82A5F" w:rsidP="00B8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гласных звуков в односложных словах (ум, </w:t>
            </w:r>
            <w:proofErr w:type="spellStart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оп, мак, дом, бык, кот).</w:t>
            </w:r>
          </w:p>
        </w:tc>
      </w:tr>
      <w:tr w:rsidR="00595DD7" w:rsidRPr="001D3AE5" w14:paraId="4B436A73" w14:textId="77777777" w:rsidTr="005F06DE">
        <w:tc>
          <w:tcPr>
            <w:tcW w:w="749" w:type="dxa"/>
          </w:tcPr>
          <w:p w14:paraId="6254CF90" w14:textId="77777777" w:rsidR="00595DD7" w:rsidRPr="001D3AE5" w:rsidRDefault="00595DD7" w:rsidP="00595DD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BB934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ECDD53" w14:textId="77777777" w:rsidR="00595DD7" w:rsidRPr="001D3AE5" w:rsidRDefault="00595DD7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1F3A667" w14:textId="77777777" w:rsidR="00595DD7" w:rsidRPr="001D3AE5" w:rsidRDefault="00215EA9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гласных звуков в обратном слоге.</w:t>
            </w:r>
          </w:p>
        </w:tc>
      </w:tr>
      <w:tr w:rsidR="001C6C3F" w:rsidRPr="001D3AE5" w14:paraId="0E4594F3" w14:textId="77777777" w:rsidTr="005F06DE">
        <w:tc>
          <w:tcPr>
            <w:tcW w:w="749" w:type="dxa"/>
          </w:tcPr>
          <w:p w14:paraId="74579DFB" w14:textId="77777777" w:rsidR="001C6C3F" w:rsidRPr="001D3AE5" w:rsidRDefault="001C6C3F" w:rsidP="00595DD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4AF13" w14:textId="77777777" w:rsidR="001C6C3F" w:rsidRPr="001D3AE5" w:rsidRDefault="001C6C3F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D66B6" w14:textId="77777777" w:rsidR="001C6C3F" w:rsidRPr="001D3AE5" w:rsidRDefault="001C6C3F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1EA22CC" w14:textId="77777777" w:rsidR="001C6C3F" w:rsidRPr="001D3AE5" w:rsidRDefault="001C6C3F" w:rsidP="005F0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</w:tbl>
    <w:p w14:paraId="1E6FE188" w14:textId="77777777" w:rsidR="0029492F" w:rsidRPr="001D3AE5" w:rsidRDefault="0029492F" w:rsidP="00AA779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2BF22D" w14:textId="77777777" w:rsidR="000E6C5A" w:rsidRDefault="000E6C5A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F68509" w14:textId="77777777" w:rsidR="001D3AE5" w:rsidRDefault="001D3AE5" w:rsidP="001D3AE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5A7832" w14:textId="77777777" w:rsidR="00C63D66" w:rsidRDefault="00C63D66" w:rsidP="00311F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Программа коррекционного </w:t>
      </w:r>
      <w:proofErr w:type="gramStart"/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слова к предложению</w:t>
      </w: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0EC1EC69" w14:textId="77777777" w:rsidR="009A5C40" w:rsidRDefault="009A5C40" w:rsidP="009A5C4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40972E3E" w14:textId="77777777" w:rsidR="009A5C40" w:rsidRPr="00CB6D24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56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коррекционный курс разработан для детей с нарушением интеллекта, кото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рые в самостоятельном общении обычно пользуются однословными фразами. Редко могут наблюдаться попытки использовать простые по конструкции, но искаженные фразы. При этом наряду с выраженными лексико-грамматическими и фонетическими нарушениями самым слабым звеном в структуре речевого недоразвития является смысловая сторона речи. Семантическая нагрузка слова страдает существенно. </w:t>
      </w:r>
      <w:r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Ситуативное значение слова, недостаточная грамматическая </w:t>
      </w:r>
      <w:proofErr w:type="spellStart"/>
      <w:r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оформленность</w:t>
      </w:r>
      <w:proofErr w:type="spellEnd"/>
      <w:r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речи, нарушение фонематического слуха и замедленность восприятия приводит к тому, что речь взрослого либо не понимается ребенком, либо понимается неточно или даже искаженно.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данной категории детей </w:t>
      </w:r>
      <w:r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характерна также предметная </w:t>
      </w:r>
      <w:proofErr w:type="spellStart"/>
      <w:r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неотнесенность</w:t>
      </w:r>
      <w:proofErr w:type="spellEnd"/>
      <w:r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речи. Речь слаб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связана с деятельностью детей и </w:t>
      </w: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ни одну из своих функций (коммуникативную, познавательную и регулирующую), полноценно не выполняет.</w:t>
      </w:r>
    </w:p>
    <w:p w14:paraId="02D5DFE9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того, чтобы речь выполняла присущие ей функции, необходимо полноценное усвоение ребенком всех компонентов языковой системы, всех сторон речи: лексической, граммати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ческой, фонетико-фонематической, а так же преодоление </w:t>
      </w: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специфических недостатков реч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евого развития детей с нарушением интеллекта</w:t>
      </w: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1FBA9E3" w14:textId="77777777" w:rsidR="00C63D66" w:rsidRDefault="00C63D66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B144CF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A96D6D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D7B93B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E9BC9D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F5A502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80CA0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993A3B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5BB6AF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7C3BD3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00F34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2419FA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056EB9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75A66C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7E3055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112871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491851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36CE25" w14:textId="77777777" w:rsidR="00027BA4" w:rsidRDefault="00027BA4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8F1871" w14:textId="77777777" w:rsidR="009A5C40" w:rsidRDefault="00C63D66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 коррекционного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слова к предложению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07A966F8" w14:textId="77777777" w:rsidR="00941DCC" w:rsidRDefault="00941DCC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блок.</w:t>
      </w:r>
    </w:p>
    <w:tbl>
      <w:tblPr>
        <w:tblW w:w="1024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E76CEB" w:rsidRPr="002F4875" w14:paraId="14B14A75" w14:textId="77777777" w:rsidTr="005F06DE">
        <w:tc>
          <w:tcPr>
            <w:tcW w:w="749" w:type="dxa"/>
          </w:tcPr>
          <w:p w14:paraId="08DFE940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86419875"/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103F5B9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5FF679E5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0DAF2F2B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76CEB" w:rsidRPr="002F4875" w14:paraId="4B081C02" w14:textId="77777777" w:rsidTr="005F06DE">
        <w:tc>
          <w:tcPr>
            <w:tcW w:w="749" w:type="dxa"/>
          </w:tcPr>
          <w:p w14:paraId="70822911" w14:textId="77777777" w:rsidR="00E76CEB" w:rsidRPr="002F4875" w:rsidRDefault="00E76CEB" w:rsidP="00E76CEB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E64B7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A9DEB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2290742" w14:textId="77777777" w:rsidR="00E76CEB" w:rsidRPr="002F4875" w:rsidRDefault="00B82A5F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75">
              <w:rPr>
                <w:rFonts w:ascii="Times New Roman" w:hAnsi="Times New Roman"/>
                <w:sz w:val="24"/>
                <w:szCs w:val="24"/>
              </w:rPr>
              <w:t>Обследование речевых и неречевых процессов.</w:t>
            </w:r>
          </w:p>
        </w:tc>
      </w:tr>
      <w:tr w:rsidR="000E6C5A" w:rsidRPr="002F4875" w14:paraId="59AE9071" w14:textId="77777777" w:rsidTr="005F06DE">
        <w:tc>
          <w:tcPr>
            <w:tcW w:w="749" w:type="dxa"/>
          </w:tcPr>
          <w:p w14:paraId="112758F0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BAB5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9966D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64CC1AB" w14:textId="77777777" w:rsidR="000E6C5A" w:rsidRPr="002F4875" w:rsidRDefault="000E6C5A" w:rsidP="000E6C5A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Звуки вокруг. Звучащие игрушки. Понятия «начало»-«конец».</w:t>
            </w:r>
          </w:p>
        </w:tc>
      </w:tr>
      <w:tr w:rsidR="000E6C5A" w:rsidRPr="002F4875" w14:paraId="114DA1E4" w14:textId="77777777" w:rsidTr="005F06DE">
        <w:tc>
          <w:tcPr>
            <w:tcW w:w="749" w:type="dxa"/>
          </w:tcPr>
          <w:p w14:paraId="18E8184B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8B58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91CC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FB1566E" w14:textId="77777777" w:rsidR="000E6C5A" w:rsidRPr="002F4875" w:rsidRDefault="000E6C5A" w:rsidP="000E6C5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2F4875">
              <w:rPr>
                <w:rStyle w:val="c4"/>
                <w:bCs/>
              </w:rPr>
              <w:t xml:space="preserve">Употребление в речи предложений из двух слов с указательным </w:t>
            </w:r>
            <w:proofErr w:type="gramStart"/>
            <w:r w:rsidRPr="002F4875">
              <w:rPr>
                <w:rStyle w:val="c4"/>
                <w:bCs/>
              </w:rPr>
              <w:t>местоимением..</w:t>
            </w:r>
            <w:proofErr w:type="gramEnd"/>
            <w:r w:rsidRPr="002F4875">
              <w:rPr>
                <w:rStyle w:val="c4"/>
                <w:bCs/>
              </w:rPr>
              <w:t xml:space="preserve"> (Это Катя. Это киса. Это гуси. Тут утка.)</w:t>
            </w:r>
          </w:p>
        </w:tc>
      </w:tr>
      <w:tr w:rsidR="000E6C5A" w:rsidRPr="002F4875" w14:paraId="08277834" w14:textId="77777777" w:rsidTr="005F06DE">
        <w:tc>
          <w:tcPr>
            <w:tcW w:w="749" w:type="dxa"/>
          </w:tcPr>
          <w:p w14:paraId="6A4858D4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4B54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B2CB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D5F9D6E" w14:textId="77777777" w:rsidR="000E6C5A" w:rsidRPr="002F4875" w:rsidRDefault="000E6C5A" w:rsidP="000E6C5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2F4875">
              <w:rPr>
                <w:rStyle w:val="c4"/>
                <w:bCs/>
              </w:rPr>
              <w:t xml:space="preserve">Употребление в речи </w:t>
            </w:r>
            <w:proofErr w:type="gramStart"/>
            <w:r w:rsidRPr="002F4875">
              <w:rPr>
                <w:rStyle w:val="c4"/>
                <w:bCs/>
              </w:rPr>
              <w:t>двухсловных  предложений</w:t>
            </w:r>
            <w:proofErr w:type="gramEnd"/>
            <w:r w:rsidRPr="002F4875">
              <w:rPr>
                <w:rStyle w:val="c4"/>
                <w:bCs/>
              </w:rPr>
              <w:t>. (Хочу спать.  Хочу есть. Хочу пить).</w:t>
            </w:r>
          </w:p>
        </w:tc>
      </w:tr>
      <w:tr w:rsidR="000E6C5A" w:rsidRPr="002F4875" w14:paraId="18FC6098" w14:textId="77777777" w:rsidTr="005F06DE">
        <w:tc>
          <w:tcPr>
            <w:tcW w:w="749" w:type="dxa"/>
          </w:tcPr>
          <w:p w14:paraId="6D3B2473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24D8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4464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558C14C" w14:textId="77777777" w:rsidR="000E6C5A" w:rsidRPr="002F4875" w:rsidRDefault="000E6C5A" w:rsidP="000E6C5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2F4875">
              <w:rPr>
                <w:rStyle w:val="c4"/>
              </w:rPr>
              <w:t>Построение и употребление обиходных словосочетаний. Объединение слов (</w:t>
            </w:r>
            <w:proofErr w:type="spellStart"/>
            <w:r w:rsidRPr="002F4875">
              <w:rPr>
                <w:rStyle w:val="c4"/>
              </w:rPr>
              <w:t>глагол+существительное</w:t>
            </w:r>
            <w:proofErr w:type="spellEnd"/>
            <w:r w:rsidRPr="002F4875">
              <w:rPr>
                <w:rStyle w:val="c4"/>
              </w:rPr>
              <w:t>). (Дай мяч, шарик, грибок, ложку, Катю).</w:t>
            </w:r>
          </w:p>
        </w:tc>
      </w:tr>
      <w:tr w:rsidR="000E6C5A" w:rsidRPr="002F4875" w14:paraId="2F5393E0" w14:textId="77777777" w:rsidTr="005F06DE">
        <w:tc>
          <w:tcPr>
            <w:tcW w:w="749" w:type="dxa"/>
          </w:tcPr>
          <w:p w14:paraId="251274D9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9633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F8878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E2367D7" w14:textId="77777777" w:rsidR="000E6C5A" w:rsidRPr="002F4875" w:rsidRDefault="000E6C5A" w:rsidP="000E6C5A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Предметы быта. Различение предметов по их назначению.</w:t>
            </w:r>
          </w:p>
        </w:tc>
      </w:tr>
      <w:tr w:rsidR="000E6C5A" w:rsidRPr="002F4875" w14:paraId="6CC129C8" w14:textId="77777777" w:rsidTr="005F06DE">
        <w:tc>
          <w:tcPr>
            <w:tcW w:w="749" w:type="dxa"/>
          </w:tcPr>
          <w:p w14:paraId="345CBA17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5BC34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0044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1906D6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понятие «игрушки». Фраза из 2—4 слов.</w:t>
            </w:r>
          </w:p>
        </w:tc>
      </w:tr>
      <w:tr w:rsidR="000E6C5A" w:rsidRPr="002F4875" w14:paraId="326D3031" w14:textId="77777777" w:rsidTr="005F06DE">
        <w:tc>
          <w:tcPr>
            <w:tcW w:w="749" w:type="dxa"/>
          </w:tcPr>
          <w:p w14:paraId="496CCE0C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98DE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4E3AE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70F564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начало и конец ряда. Составление предложений, через выделение 2—3 признаков предмета.</w:t>
            </w:r>
          </w:p>
        </w:tc>
      </w:tr>
      <w:tr w:rsidR="000E6C5A" w:rsidRPr="002F4875" w14:paraId="7D7820F6" w14:textId="77777777" w:rsidTr="005F06DE">
        <w:tc>
          <w:tcPr>
            <w:tcW w:w="749" w:type="dxa"/>
          </w:tcPr>
          <w:p w14:paraId="21DE9833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1B28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B6C6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86B0A55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вокруг. Неречевые звуки. Составление предложений из двух слов по совершенному действию.</w:t>
            </w:r>
          </w:p>
        </w:tc>
      </w:tr>
      <w:tr w:rsidR="000E6C5A" w:rsidRPr="002F4875" w14:paraId="710B0E35" w14:textId="77777777" w:rsidTr="005F06DE">
        <w:tc>
          <w:tcPr>
            <w:tcW w:w="749" w:type="dxa"/>
          </w:tcPr>
          <w:p w14:paraId="04958584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FCE1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1A6C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A685ED6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понятие «Овощи». Именительный падеж множественное число имени существительного.  Употребление  предлогов «В», «НА».</w:t>
            </w:r>
          </w:p>
        </w:tc>
      </w:tr>
      <w:tr w:rsidR="000E6C5A" w:rsidRPr="002F4875" w14:paraId="04A528D4" w14:textId="77777777" w:rsidTr="005F06DE">
        <w:tc>
          <w:tcPr>
            <w:tcW w:w="749" w:type="dxa"/>
          </w:tcPr>
          <w:p w14:paraId="502D067B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E870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E27E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7FD8A07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Овощи. Предлоги «НА», «С». Составление предложений по совершенному действию и картинно-графической схеме.</w:t>
            </w:r>
          </w:p>
        </w:tc>
      </w:tr>
      <w:tr w:rsidR="000E6C5A" w:rsidRPr="002F4875" w14:paraId="65DFF14C" w14:textId="77777777" w:rsidTr="005F06DE">
        <w:tc>
          <w:tcPr>
            <w:tcW w:w="749" w:type="dxa"/>
          </w:tcPr>
          <w:p w14:paraId="4F1C1146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F967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CC9D4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BBDB7B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числительных («одна», «две», «три») с существительными женского рода.</w:t>
            </w:r>
          </w:p>
        </w:tc>
      </w:tr>
      <w:tr w:rsidR="000E6C5A" w:rsidRPr="002F4875" w14:paraId="62FBA33E" w14:textId="77777777" w:rsidTr="005F06DE">
        <w:tc>
          <w:tcPr>
            <w:tcW w:w="749" w:type="dxa"/>
          </w:tcPr>
          <w:p w14:paraId="5B38D4F0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DDD58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150D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AF7E43D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«У». Работа над голосом. Звуковой анализ и чтение слогов.</w:t>
            </w:r>
          </w:p>
        </w:tc>
      </w:tr>
      <w:tr w:rsidR="000E6C5A" w:rsidRPr="002F4875" w14:paraId="31724963" w14:textId="77777777" w:rsidTr="005F06DE">
        <w:tc>
          <w:tcPr>
            <w:tcW w:w="749" w:type="dxa"/>
          </w:tcPr>
          <w:p w14:paraId="6AB26C5E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4531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4D71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95BCA71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Овощи. Согласование числительных («один», «два», «три») с существительными мужского рода.</w:t>
            </w:r>
          </w:p>
        </w:tc>
      </w:tr>
      <w:tr w:rsidR="000E6C5A" w:rsidRPr="002F4875" w14:paraId="21197902" w14:textId="77777777" w:rsidTr="005F06DE">
        <w:tc>
          <w:tcPr>
            <w:tcW w:w="749" w:type="dxa"/>
          </w:tcPr>
          <w:p w14:paraId="087629DE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0E76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9B49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6017606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Овощи. Пересказ описательного рассказа по вопросам и картинно-графическому плану. Понятия начало рассказа - конец рассказа.</w:t>
            </w:r>
          </w:p>
        </w:tc>
      </w:tr>
      <w:tr w:rsidR="000E6C5A" w:rsidRPr="002F4875" w14:paraId="49358F98" w14:textId="77777777" w:rsidTr="005F06DE">
        <w:tc>
          <w:tcPr>
            <w:tcW w:w="749" w:type="dxa"/>
          </w:tcPr>
          <w:p w14:paraId="6943F75F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5F9C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D758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592BBA5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«А». Речевое и зрительное внимание. Речь с движением «Шар для Ани».</w:t>
            </w:r>
          </w:p>
        </w:tc>
      </w:tr>
      <w:tr w:rsidR="000E6C5A" w:rsidRPr="002F4875" w14:paraId="7832791B" w14:textId="77777777" w:rsidTr="005F06DE">
        <w:tc>
          <w:tcPr>
            <w:tcW w:w="749" w:type="dxa"/>
          </w:tcPr>
          <w:p w14:paraId="26D28E37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69F3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69C2D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7126827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елка.  Обучение отвечать на вопросы полным предложением.</w:t>
            </w:r>
          </w:p>
        </w:tc>
      </w:tr>
      <w:tr w:rsidR="000E6C5A" w:rsidRPr="002F4875" w14:paraId="46D9DE62" w14:textId="77777777" w:rsidTr="005F06DE">
        <w:tc>
          <w:tcPr>
            <w:tcW w:w="749" w:type="dxa"/>
          </w:tcPr>
          <w:p w14:paraId="435CF1F3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ADBE8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32AF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EE373B0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зимы. Фраза из 2-5 слов.</w:t>
            </w:r>
          </w:p>
        </w:tc>
      </w:tr>
      <w:tr w:rsidR="000E6C5A" w:rsidRPr="002F4875" w14:paraId="4CA8DB2E" w14:textId="77777777" w:rsidTr="005F06DE">
        <w:tc>
          <w:tcPr>
            <w:tcW w:w="749" w:type="dxa"/>
          </w:tcPr>
          <w:p w14:paraId="2F353F54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B384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BEA6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09CDBCA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 Слоговая структура.</w:t>
            </w:r>
          </w:p>
        </w:tc>
      </w:tr>
      <w:tr w:rsidR="000E6C5A" w:rsidRPr="002F4875" w14:paraId="4F82C302" w14:textId="77777777" w:rsidTr="005F06DE">
        <w:tc>
          <w:tcPr>
            <w:tcW w:w="749" w:type="dxa"/>
          </w:tcPr>
          <w:p w14:paraId="04ED44DD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77AE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28E4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C088FD5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 Составление рассказа по картинкам-символам.</w:t>
            </w:r>
          </w:p>
        </w:tc>
      </w:tr>
      <w:tr w:rsidR="000E6C5A" w:rsidRPr="002F4875" w14:paraId="203F4361" w14:textId="77777777" w:rsidTr="005F06DE">
        <w:tc>
          <w:tcPr>
            <w:tcW w:w="749" w:type="dxa"/>
          </w:tcPr>
          <w:p w14:paraId="667FFB64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C191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BB1E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FA4618D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 Белый цвет. Согласование прилагательного «белый» с существительными.</w:t>
            </w:r>
          </w:p>
        </w:tc>
      </w:tr>
      <w:tr w:rsidR="000E6C5A" w:rsidRPr="002F4875" w14:paraId="044029B2" w14:textId="77777777" w:rsidTr="005F06DE">
        <w:tc>
          <w:tcPr>
            <w:tcW w:w="749" w:type="dxa"/>
          </w:tcPr>
          <w:p w14:paraId="36089BF5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3D6EE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92288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65E8C7B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«О». Выделение звука «О» в начале слова.</w:t>
            </w:r>
          </w:p>
        </w:tc>
      </w:tr>
      <w:tr w:rsidR="000E6C5A" w:rsidRPr="002F4875" w14:paraId="4434359B" w14:textId="77777777" w:rsidTr="005F06DE">
        <w:tc>
          <w:tcPr>
            <w:tcW w:w="749" w:type="dxa"/>
          </w:tcPr>
          <w:p w14:paraId="2C8C516E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CB28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A403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47E168F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Глаголы «надеть»-«снять».</w:t>
            </w:r>
          </w:p>
        </w:tc>
      </w:tr>
      <w:tr w:rsidR="000E6C5A" w:rsidRPr="002F4875" w14:paraId="0804753A" w14:textId="77777777" w:rsidTr="005F06DE">
        <w:tc>
          <w:tcPr>
            <w:tcW w:w="749" w:type="dxa"/>
          </w:tcPr>
          <w:p w14:paraId="21F943FE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2221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2BCC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D9FD6E9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Активизация фразовой речи.</w:t>
            </w:r>
          </w:p>
        </w:tc>
      </w:tr>
      <w:tr w:rsidR="000E6C5A" w:rsidRPr="002F4875" w14:paraId="36F26F3C" w14:textId="77777777" w:rsidTr="005F06DE">
        <w:tc>
          <w:tcPr>
            <w:tcW w:w="749" w:type="dxa"/>
          </w:tcPr>
          <w:p w14:paraId="2E11D79C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9559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5342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4CDD1B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«У», «О». Дифференциация на уровне звукосочетаний.</w:t>
            </w:r>
          </w:p>
        </w:tc>
      </w:tr>
      <w:tr w:rsidR="000E6C5A" w:rsidRPr="002F4875" w14:paraId="6C8CB9C3" w14:textId="77777777" w:rsidTr="005F06DE">
        <w:tc>
          <w:tcPr>
            <w:tcW w:w="749" w:type="dxa"/>
          </w:tcPr>
          <w:p w14:paraId="0DA214E9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8E66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B699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78D8DFB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«У», «О». Дифференциация в словах в позиции начала слова.</w:t>
            </w:r>
          </w:p>
        </w:tc>
      </w:tr>
      <w:tr w:rsidR="000E6C5A" w:rsidRPr="002F4875" w14:paraId="0927B64A" w14:textId="77777777" w:rsidTr="005F06DE">
        <w:tc>
          <w:tcPr>
            <w:tcW w:w="749" w:type="dxa"/>
          </w:tcPr>
          <w:p w14:paraId="6DBF5709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AF55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4162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B72AB70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Предлоги «В», «ИЗ».</w:t>
            </w:r>
          </w:p>
        </w:tc>
      </w:tr>
      <w:tr w:rsidR="000E6C5A" w:rsidRPr="002F4875" w14:paraId="6E200F17" w14:textId="77777777" w:rsidTr="005F06DE">
        <w:tc>
          <w:tcPr>
            <w:tcW w:w="749" w:type="dxa"/>
          </w:tcPr>
          <w:p w14:paraId="5388FD1D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31F4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37CD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2C86D90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Пересказ с опорой на вопросы и картинки.</w:t>
            </w:r>
          </w:p>
        </w:tc>
      </w:tr>
      <w:tr w:rsidR="000E6C5A" w:rsidRPr="002F4875" w14:paraId="141CEC32" w14:textId="77777777" w:rsidTr="005F06DE">
        <w:tc>
          <w:tcPr>
            <w:tcW w:w="749" w:type="dxa"/>
          </w:tcPr>
          <w:p w14:paraId="5EEFE721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2CDE8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20CD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A5403A7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«А», «У», «И», «О». Голосовые модуляции.</w:t>
            </w:r>
          </w:p>
        </w:tc>
      </w:tr>
      <w:tr w:rsidR="000E6C5A" w:rsidRPr="002F4875" w14:paraId="49FB197C" w14:textId="77777777" w:rsidTr="005F06DE">
        <w:tc>
          <w:tcPr>
            <w:tcW w:w="749" w:type="dxa"/>
          </w:tcPr>
          <w:p w14:paraId="349DFB6D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3667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E528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BF0A51D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«Э». Слуховое восприятие. Работа с ритмом.</w:t>
            </w:r>
          </w:p>
        </w:tc>
      </w:tr>
      <w:tr w:rsidR="000E6C5A" w:rsidRPr="002F4875" w14:paraId="523DFB83" w14:textId="77777777" w:rsidTr="005F06DE">
        <w:tc>
          <w:tcPr>
            <w:tcW w:w="749" w:type="dxa"/>
          </w:tcPr>
          <w:p w14:paraId="410D939F" w14:textId="77777777" w:rsidR="000E6C5A" w:rsidRPr="002F4875" w:rsidRDefault="000E6C5A" w:rsidP="000E6C5A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511F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F8E2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72CF19E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понятие «обувь». Уменьшительно-ласкательная форма имен существительных.</w:t>
            </w:r>
          </w:p>
        </w:tc>
      </w:tr>
      <w:tr w:rsidR="000E6C5A" w:rsidRPr="002F4875" w14:paraId="02553E5B" w14:textId="77777777" w:rsidTr="005F06DE">
        <w:tc>
          <w:tcPr>
            <w:tcW w:w="749" w:type="dxa"/>
          </w:tcPr>
          <w:p w14:paraId="2EE6A483" w14:textId="77777777" w:rsidR="000E6C5A" w:rsidRPr="002F4875" w:rsidRDefault="000E6C5A" w:rsidP="000E6C5A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1F9D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AE5E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1F1BFBC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Обувь.  Множественное число существительных.</w:t>
            </w:r>
          </w:p>
        </w:tc>
      </w:tr>
      <w:tr w:rsidR="000E6C5A" w:rsidRPr="002F4875" w14:paraId="5AC7BF43" w14:textId="77777777" w:rsidTr="005F06DE">
        <w:tc>
          <w:tcPr>
            <w:tcW w:w="749" w:type="dxa"/>
          </w:tcPr>
          <w:p w14:paraId="1B45DF3C" w14:textId="77777777" w:rsidR="000E6C5A" w:rsidRPr="002F4875" w:rsidRDefault="000E6C5A" w:rsidP="000E6C5A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91C0C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DD48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DEE51E0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Обувь. Предлоги «В», «ИЗ».</w:t>
            </w:r>
          </w:p>
        </w:tc>
      </w:tr>
      <w:tr w:rsidR="00E12125" w:rsidRPr="002F4875" w14:paraId="6A847C13" w14:textId="77777777" w:rsidTr="005F06DE">
        <w:tc>
          <w:tcPr>
            <w:tcW w:w="749" w:type="dxa"/>
          </w:tcPr>
          <w:p w14:paraId="3C0152B8" w14:textId="77777777" w:rsidR="00E12125" w:rsidRPr="002F4875" w:rsidRDefault="00E12125" w:rsidP="00E76CEB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F2D78" w14:textId="77777777" w:rsidR="00E12125" w:rsidRPr="002F4875" w:rsidRDefault="00E12125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01927" w14:textId="77777777" w:rsidR="00E12125" w:rsidRPr="002F4875" w:rsidRDefault="00E12125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0A1CEB9" w14:textId="77777777" w:rsidR="00E12125" w:rsidRPr="002F4875" w:rsidRDefault="00E12125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  <w:bookmarkEnd w:id="1"/>
    </w:tbl>
    <w:p w14:paraId="7798E22E" w14:textId="77777777" w:rsidR="00E76CEB" w:rsidRPr="002F4875" w:rsidRDefault="00E76CEB" w:rsidP="00C63D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29F386" w14:textId="77777777" w:rsidR="00027BA4" w:rsidRDefault="00027BA4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703C69" w14:textId="77777777" w:rsidR="00027BA4" w:rsidRDefault="00027BA4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CA7517" w14:textId="77777777" w:rsidR="00027BA4" w:rsidRDefault="00027BA4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FAD13D" w14:textId="77777777" w:rsidR="00027BA4" w:rsidRDefault="00027BA4" w:rsidP="002F487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3A01DA" w14:textId="77777777" w:rsidR="002F4875" w:rsidRDefault="002F4875" w:rsidP="002F487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65E93A" w14:textId="77777777" w:rsidR="00941DCC" w:rsidRDefault="00941DCC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 блок.</w:t>
      </w:r>
    </w:p>
    <w:tbl>
      <w:tblPr>
        <w:tblW w:w="1024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941DCC" w:rsidRPr="002F4875" w14:paraId="26C4C1BA" w14:textId="77777777" w:rsidTr="005F06DE">
        <w:tc>
          <w:tcPr>
            <w:tcW w:w="749" w:type="dxa"/>
          </w:tcPr>
          <w:p w14:paraId="11B1389B" w14:textId="77777777" w:rsidR="00941DCC" w:rsidRPr="002F4875" w:rsidRDefault="00941DCC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6420127"/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56D54050" w14:textId="77777777" w:rsidR="00941DCC" w:rsidRPr="002F4875" w:rsidRDefault="00941DCC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4E112B22" w14:textId="77777777" w:rsidR="00941DCC" w:rsidRPr="002F4875" w:rsidRDefault="00941DCC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03B08AAD" w14:textId="77777777" w:rsidR="00941DCC" w:rsidRPr="002F4875" w:rsidRDefault="00941DCC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41DCC" w:rsidRPr="002F4875" w14:paraId="2470B898" w14:textId="77777777" w:rsidTr="005F06DE">
        <w:tc>
          <w:tcPr>
            <w:tcW w:w="749" w:type="dxa"/>
          </w:tcPr>
          <w:p w14:paraId="6548BCDB" w14:textId="77777777" w:rsidR="00941DCC" w:rsidRPr="002F4875" w:rsidRDefault="00941DCC" w:rsidP="00941DCC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217EB" w14:textId="77777777" w:rsidR="00941DCC" w:rsidRPr="002F4875" w:rsidRDefault="00941DCC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C5D99" w14:textId="77777777" w:rsidR="00941DCC" w:rsidRPr="002F4875" w:rsidRDefault="00941DCC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7FF9E81" w14:textId="77777777" w:rsidR="00941DCC" w:rsidRPr="002F4875" w:rsidRDefault="00941DCC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75">
              <w:rPr>
                <w:rFonts w:ascii="Times New Roman" w:hAnsi="Times New Roman"/>
                <w:sz w:val="24"/>
                <w:szCs w:val="24"/>
              </w:rPr>
              <w:t>Обследование речевых и неречевых процессов.</w:t>
            </w:r>
          </w:p>
        </w:tc>
      </w:tr>
      <w:tr w:rsidR="000E6C5A" w:rsidRPr="002F4875" w14:paraId="11BAAE92" w14:textId="77777777" w:rsidTr="005F06DE">
        <w:tc>
          <w:tcPr>
            <w:tcW w:w="749" w:type="dxa"/>
          </w:tcPr>
          <w:p w14:paraId="13667145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4139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FA80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A1DBBCE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Работа над ритмом. Построение фразы из 2-4 слов.</w:t>
            </w:r>
          </w:p>
        </w:tc>
      </w:tr>
      <w:tr w:rsidR="000E6C5A" w:rsidRPr="002F4875" w14:paraId="43A2478F" w14:textId="77777777" w:rsidTr="005F06DE">
        <w:tc>
          <w:tcPr>
            <w:tcW w:w="749" w:type="dxa"/>
          </w:tcPr>
          <w:p w14:paraId="41C7DD9F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DFAA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57CA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91B33E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Один - два - много - ни одного.</w:t>
            </w:r>
          </w:p>
        </w:tc>
      </w:tr>
      <w:tr w:rsidR="000E6C5A" w:rsidRPr="002F4875" w14:paraId="5AA16F78" w14:textId="77777777" w:rsidTr="005F06DE">
        <w:tc>
          <w:tcPr>
            <w:tcW w:w="749" w:type="dxa"/>
          </w:tcPr>
          <w:p w14:paraId="43A011DA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9B2B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A9B3C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962B407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Предлоги «НА», «С». Построение фразы из 2-4 слов.</w:t>
            </w:r>
          </w:p>
        </w:tc>
      </w:tr>
      <w:tr w:rsidR="000E6C5A" w:rsidRPr="002F4875" w14:paraId="0F73AAF1" w14:textId="77777777" w:rsidTr="005F06DE">
        <w:tc>
          <w:tcPr>
            <w:tcW w:w="749" w:type="dxa"/>
          </w:tcPr>
          <w:p w14:paraId="7E3E4367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CCD7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227D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7CE4682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Описательный рассказ по вопросам с опорой на картинки.</w:t>
            </w:r>
          </w:p>
        </w:tc>
      </w:tr>
      <w:tr w:rsidR="000E6C5A" w:rsidRPr="002F4875" w14:paraId="04B5DFE0" w14:textId="77777777" w:rsidTr="005F06DE">
        <w:tc>
          <w:tcPr>
            <w:tcW w:w="749" w:type="dxa"/>
          </w:tcPr>
          <w:p w14:paraId="63719E7D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A116E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B71A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DA381C2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«У», «А». Выделение гласных звуков в коротких словах.</w:t>
            </w:r>
          </w:p>
        </w:tc>
      </w:tr>
      <w:tr w:rsidR="000E6C5A" w:rsidRPr="002F4875" w14:paraId="3C8B0AA8" w14:textId="77777777" w:rsidTr="005F06DE">
        <w:tc>
          <w:tcPr>
            <w:tcW w:w="749" w:type="dxa"/>
          </w:tcPr>
          <w:p w14:paraId="505A3EB5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497A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A726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E62BA1F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осени. Составление рассказа по вопросам, с опорой на картинку.</w:t>
            </w:r>
          </w:p>
        </w:tc>
      </w:tr>
      <w:tr w:rsidR="000E6C5A" w:rsidRPr="002F4875" w14:paraId="71FB681E" w14:textId="77777777" w:rsidTr="005F06DE">
        <w:tc>
          <w:tcPr>
            <w:tcW w:w="749" w:type="dxa"/>
          </w:tcPr>
          <w:p w14:paraId="3D24AF3D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399B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BEFA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7F66130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Фрукты. Предлоги «НА», «С».</w:t>
            </w:r>
          </w:p>
        </w:tc>
      </w:tr>
      <w:tr w:rsidR="000E6C5A" w:rsidRPr="002F4875" w14:paraId="4865662D" w14:textId="77777777" w:rsidTr="005F06DE">
        <w:tc>
          <w:tcPr>
            <w:tcW w:w="749" w:type="dxa"/>
          </w:tcPr>
          <w:p w14:paraId="54D64680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B833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6230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C3AD761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«И». Слуховое внимание. Сила голоса.</w:t>
            </w:r>
          </w:p>
        </w:tc>
      </w:tr>
      <w:tr w:rsidR="000E6C5A" w:rsidRPr="002F4875" w14:paraId="569FD225" w14:textId="77777777" w:rsidTr="005F06DE">
        <w:tc>
          <w:tcPr>
            <w:tcW w:w="749" w:type="dxa"/>
          </w:tcPr>
          <w:p w14:paraId="750DA031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75B7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C6175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B03AA0E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понятие «фрукты». Построение фразы из 2-5 слов.</w:t>
            </w:r>
          </w:p>
        </w:tc>
      </w:tr>
      <w:tr w:rsidR="000E6C5A" w:rsidRPr="002F4875" w14:paraId="50954572" w14:textId="77777777" w:rsidTr="005F06DE">
        <w:tc>
          <w:tcPr>
            <w:tcW w:w="749" w:type="dxa"/>
          </w:tcPr>
          <w:p w14:paraId="4C4DC768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7C52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4853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2F6C94D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«А», «У», «И». Ориентировка в пространстве относительно своего тела.</w:t>
            </w:r>
          </w:p>
        </w:tc>
      </w:tr>
      <w:tr w:rsidR="000E6C5A" w:rsidRPr="002F4875" w14:paraId="35FF8FFA" w14:textId="77777777" w:rsidTr="005F06DE">
        <w:tc>
          <w:tcPr>
            <w:tcW w:w="749" w:type="dxa"/>
          </w:tcPr>
          <w:p w14:paraId="09960248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242C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9604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F5E76C8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- фрукты. Дифференциация. Предлог «ИЗ».</w:t>
            </w:r>
          </w:p>
        </w:tc>
      </w:tr>
      <w:tr w:rsidR="000E6C5A" w:rsidRPr="002F4875" w14:paraId="18A43143" w14:textId="77777777" w:rsidTr="005F06DE">
        <w:tc>
          <w:tcPr>
            <w:tcW w:w="749" w:type="dxa"/>
          </w:tcPr>
          <w:p w14:paraId="284341F0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455F0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BEE1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0C9613E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«А», «У», «И». Дифференциация звуков.  Сила голоса.</w:t>
            </w:r>
          </w:p>
        </w:tc>
      </w:tr>
      <w:tr w:rsidR="000E6C5A" w:rsidRPr="002F4875" w14:paraId="0D15E3EF" w14:textId="77777777" w:rsidTr="005F06DE">
        <w:tc>
          <w:tcPr>
            <w:tcW w:w="749" w:type="dxa"/>
          </w:tcPr>
          <w:p w14:paraId="6E02917B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41A1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9A85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47AFBAC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тело. Единственное и множественное число существительных.</w:t>
            </w:r>
          </w:p>
        </w:tc>
      </w:tr>
      <w:tr w:rsidR="000E6C5A" w:rsidRPr="002F4875" w14:paraId="42149810" w14:textId="77777777" w:rsidTr="005F06DE">
        <w:tc>
          <w:tcPr>
            <w:tcW w:w="749" w:type="dxa"/>
          </w:tcPr>
          <w:p w14:paraId="1BD5F143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55BF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647F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034510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тело. Уменьшительно-ласкательная форма существительных.</w:t>
            </w:r>
          </w:p>
        </w:tc>
      </w:tr>
      <w:tr w:rsidR="000E6C5A" w:rsidRPr="002F4875" w14:paraId="3C4CBCA1" w14:textId="77777777" w:rsidTr="005F06DE">
        <w:tc>
          <w:tcPr>
            <w:tcW w:w="749" w:type="dxa"/>
          </w:tcPr>
          <w:p w14:paraId="2B1A6B97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E482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3319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AD29938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«О». Голосовые модуляции.</w:t>
            </w:r>
          </w:p>
        </w:tc>
      </w:tr>
      <w:tr w:rsidR="000E6C5A" w:rsidRPr="002F4875" w14:paraId="744750D3" w14:textId="77777777" w:rsidTr="005F06DE">
        <w:tc>
          <w:tcPr>
            <w:tcW w:w="749" w:type="dxa"/>
          </w:tcPr>
          <w:p w14:paraId="66ED4AAC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68EB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CC67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E476700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лицо. Слова-признаки: «чистый-грязный», «сухой-мокрый».</w:t>
            </w:r>
          </w:p>
        </w:tc>
      </w:tr>
      <w:tr w:rsidR="000E6C5A" w:rsidRPr="002F4875" w14:paraId="6FCF6F5F" w14:textId="77777777" w:rsidTr="005F06DE">
        <w:tc>
          <w:tcPr>
            <w:tcW w:w="749" w:type="dxa"/>
          </w:tcPr>
          <w:p w14:paraId="6EF4A915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7835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66C0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AAC51EA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Высота. Употребление местоимения «Мой». Фраза из 2-5 слов.</w:t>
            </w:r>
          </w:p>
        </w:tc>
      </w:tr>
      <w:tr w:rsidR="000E6C5A" w:rsidRPr="002F4875" w14:paraId="40BFB586" w14:textId="77777777" w:rsidTr="005F06DE">
        <w:tc>
          <w:tcPr>
            <w:tcW w:w="749" w:type="dxa"/>
          </w:tcPr>
          <w:p w14:paraId="03F088E6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09CE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0DA8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5DB7FB9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Обувь. Предлоги «В», «ИЗ».</w:t>
            </w:r>
          </w:p>
        </w:tc>
      </w:tr>
      <w:tr w:rsidR="000E6C5A" w:rsidRPr="002F4875" w14:paraId="65E479C4" w14:textId="77777777" w:rsidTr="005F06DE">
        <w:tc>
          <w:tcPr>
            <w:tcW w:w="749" w:type="dxa"/>
          </w:tcPr>
          <w:p w14:paraId="15A39CF0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8731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2F86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830DEE9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Обувь. Пересказ по вопросам и картографическому плану.</w:t>
            </w:r>
          </w:p>
        </w:tc>
      </w:tr>
      <w:tr w:rsidR="000E6C5A" w:rsidRPr="002F4875" w14:paraId="7DCAEAC9" w14:textId="77777777" w:rsidTr="005F06DE">
        <w:tc>
          <w:tcPr>
            <w:tcW w:w="749" w:type="dxa"/>
          </w:tcPr>
          <w:p w14:paraId="09204E57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A15EE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8196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C52C135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понятие «дикие животные». Предлог «В».</w:t>
            </w:r>
          </w:p>
        </w:tc>
      </w:tr>
      <w:tr w:rsidR="000E6C5A" w:rsidRPr="002F4875" w14:paraId="5036E627" w14:textId="77777777" w:rsidTr="005F06DE">
        <w:tc>
          <w:tcPr>
            <w:tcW w:w="749" w:type="dxa"/>
          </w:tcPr>
          <w:p w14:paraId="6C9E2DBC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D63E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F8B3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08B6F3B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животные. Части тела.</w:t>
            </w:r>
          </w:p>
        </w:tc>
      </w:tr>
      <w:tr w:rsidR="000E6C5A" w:rsidRPr="002F4875" w14:paraId="046D416D" w14:textId="77777777" w:rsidTr="005F06DE">
        <w:tc>
          <w:tcPr>
            <w:tcW w:w="749" w:type="dxa"/>
          </w:tcPr>
          <w:p w14:paraId="65283717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64DC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730F76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324C38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Предлоги «НА», «С».</w:t>
            </w:r>
          </w:p>
        </w:tc>
      </w:tr>
      <w:tr w:rsidR="000E6C5A" w:rsidRPr="002F4875" w14:paraId="62596940" w14:textId="77777777" w:rsidTr="005F06DE">
        <w:tc>
          <w:tcPr>
            <w:tcW w:w="749" w:type="dxa"/>
          </w:tcPr>
          <w:p w14:paraId="6E73ABFD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A0E5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5A63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266F1DD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праздник. Фраза из 2-5 слов.</w:t>
            </w:r>
          </w:p>
        </w:tc>
      </w:tr>
      <w:tr w:rsidR="000E6C5A" w:rsidRPr="002F4875" w14:paraId="0F267A70" w14:textId="77777777" w:rsidTr="005F06DE">
        <w:tc>
          <w:tcPr>
            <w:tcW w:w="749" w:type="dxa"/>
          </w:tcPr>
          <w:p w14:paraId="1B279E69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4D3A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949C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240E88F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праздник. Пересказ.</w:t>
            </w:r>
          </w:p>
        </w:tc>
      </w:tr>
      <w:tr w:rsidR="000E6C5A" w:rsidRPr="002F4875" w14:paraId="159F1CEE" w14:textId="77777777" w:rsidTr="005F06DE">
        <w:tc>
          <w:tcPr>
            <w:tcW w:w="749" w:type="dxa"/>
          </w:tcPr>
          <w:p w14:paraId="5233CEEA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5C8A4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F090F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E4B30E2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животные. Сравнение. Уменьшительно-ласкательная форма имен существительных.</w:t>
            </w:r>
          </w:p>
        </w:tc>
      </w:tr>
      <w:tr w:rsidR="000E6C5A" w:rsidRPr="002F4875" w14:paraId="07215FD2" w14:textId="77777777" w:rsidTr="005F06DE">
        <w:tc>
          <w:tcPr>
            <w:tcW w:w="749" w:type="dxa"/>
          </w:tcPr>
          <w:p w14:paraId="14258D3D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8082A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4E3D80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09A364A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«Э», «И». Дифференциация</w:t>
            </w:r>
          </w:p>
        </w:tc>
      </w:tr>
      <w:tr w:rsidR="000E6C5A" w:rsidRPr="002F4875" w14:paraId="0CEB56EC" w14:textId="77777777" w:rsidTr="005F06DE">
        <w:tc>
          <w:tcPr>
            <w:tcW w:w="749" w:type="dxa"/>
          </w:tcPr>
          <w:p w14:paraId="2665B1D7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44193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46E4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9779DBE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Детеныши диких животных. Единственное и множественно число имен существительных.</w:t>
            </w:r>
          </w:p>
        </w:tc>
      </w:tr>
      <w:tr w:rsidR="000E6C5A" w:rsidRPr="002F4875" w14:paraId="0D8F0CC8" w14:textId="77777777" w:rsidTr="005F06DE">
        <w:tc>
          <w:tcPr>
            <w:tcW w:w="749" w:type="dxa"/>
          </w:tcPr>
          <w:p w14:paraId="3B72477E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D899C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05018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B18B2C5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животные. Предлоги «К»,  «ЗА»</w:t>
            </w:r>
          </w:p>
        </w:tc>
      </w:tr>
      <w:tr w:rsidR="000E6C5A" w:rsidRPr="002F4875" w14:paraId="7C59CD13" w14:textId="77777777" w:rsidTr="005F06DE">
        <w:tc>
          <w:tcPr>
            <w:tcW w:w="749" w:type="dxa"/>
          </w:tcPr>
          <w:p w14:paraId="43EA06A2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D549D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3C3C2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A29B036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животные. Предлог «В».</w:t>
            </w:r>
          </w:p>
        </w:tc>
      </w:tr>
      <w:tr w:rsidR="000E6C5A" w:rsidRPr="002F4875" w14:paraId="0A9B242E" w14:textId="77777777" w:rsidTr="005F06DE">
        <w:tc>
          <w:tcPr>
            <w:tcW w:w="749" w:type="dxa"/>
          </w:tcPr>
          <w:p w14:paraId="1C1D3A5B" w14:textId="77777777" w:rsidR="000E6C5A" w:rsidRPr="002F4875" w:rsidRDefault="000E6C5A" w:rsidP="000E6C5A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470A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19379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23371A3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«А», «У», «И</w:t>
            </w:r>
            <w:proofErr w:type="gramStart"/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»,«</w:t>
            </w:r>
            <w:proofErr w:type="gramEnd"/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О», «Э». Употребление фразы из 2- 5 слов.</w:t>
            </w:r>
          </w:p>
        </w:tc>
      </w:tr>
      <w:tr w:rsidR="000E6C5A" w:rsidRPr="002F4875" w14:paraId="222CB328" w14:textId="77777777" w:rsidTr="005F06DE">
        <w:tc>
          <w:tcPr>
            <w:tcW w:w="749" w:type="dxa"/>
          </w:tcPr>
          <w:p w14:paraId="7CC7A165" w14:textId="77777777" w:rsidR="000E6C5A" w:rsidRPr="002F4875" w:rsidRDefault="000E6C5A" w:rsidP="000E6C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7A8B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0BAAB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5E5F675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животные. Части тела. Словообразование.</w:t>
            </w:r>
          </w:p>
        </w:tc>
      </w:tr>
      <w:tr w:rsidR="000E6C5A" w:rsidRPr="002F4875" w14:paraId="2B8CA6F1" w14:textId="77777777" w:rsidTr="005F06DE">
        <w:tc>
          <w:tcPr>
            <w:tcW w:w="749" w:type="dxa"/>
          </w:tcPr>
          <w:p w14:paraId="27E1D867" w14:textId="77777777" w:rsidR="000E6C5A" w:rsidRPr="002F4875" w:rsidRDefault="000E6C5A" w:rsidP="000E6C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7BD37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299A1" w14:textId="77777777" w:rsidR="000E6C5A" w:rsidRPr="002F4875" w:rsidRDefault="000E6C5A" w:rsidP="000E6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0ACAD98" w14:textId="77777777" w:rsidR="000E6C5A" w:rsidRPr="002F4875" w:rsidRDefault="000E6C5A" w:rsidP="000E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«Ы». Словоизменение.</w:t>
            </w:r>
          </w:p>
        </w:tc>
      </w:tr>
      <w:tr w:rsidR="00E12125" w:rsidRPr="002F4875" w14:paraId="11C63497" w14:textId="77777777" w:rsidTr="005F06DE">
        <w:tc>
          <w:tcPr>
            <w:tcW w:w="749" w:type="dxa"/>
          </w:tcPr>
          <w:p w14:paraId="4DED35CE" w14:textId="77777777" w:rsidR="00E12125" w:rsidRPr="002F4875" w:rsidRDefault="00E12125" w:rsidP="00941DC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5F9E7" w14:textId="77777777" w:rsidR="00E12125" w:rsidRPr="002F4875" w:rsidRDefault="00E12125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0D321" w14:textId="77777777" w:rsidR="00E12125" w:rsidRPr="002F4875" w:rsidRDefault="00E12125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D708C60" w14:textId="77777777" w:rsidR="00E12125" w:rsidRPr="002F4875" w:rsidRDefault="00E12125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  <w:bookmarkEnd w:id="2"/>
    </w:tbl>
    <w:p w14:paraId="7BDC461D" w14:textId="77777777" w:rsidR="000E6C5A" w:rsidRPr="002F4875" w:rsidRDefault="000E6C5A" w:rsidP="00C63D6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7ACEC1" w14:textId="77777777" w:rsidR="000E6C5A" w:rsidRDefault="000E6C5A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5AA4A5" w14:textId="77777777" w:rsidR="002F4875" w:rsidRDefault="002F4875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6B2250" w14:textId="77777777" w:rsidR="002F4875" w:rsidRDefault="002F4875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101EC5" w14:textId="77777777" w:rsidR="002F4875" w:rsidRDefault="002F4875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793EE3" w14:textId="77777777" w:rsidR="002F4875" w:rsidRDefault="002F4875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6E63B5" w14:textId="77777777" w:rsidR="002F4875" w:rsidRDefault="002F4875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F3D70B" w14:textId="77777777" w:rsidR="002F4875" w:rsidRDefault="002F4875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8D94FD" w14:textId="77777777" w:rsidR="000E6C5A" w:rsidRDefault="000E6C5A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999F80" w14:textId="77777777" w:rsidR="00311FC6" w:rsidRDefault="00311FC6" w:rsidP="00C63D6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88D96D" w14:textId="77777777" w:rsidR="00C63D66" w:rsidRDefault="00C63D66" w:rsidP="00311F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Программа коррекционного </w:t>
      </w:r>
      <w:proofErr w:type="gramStart"/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предложений к связному тексту</w:t>
      </w: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0B0A01F8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коррекционный курс разработан для детей с нарушением интеллекта,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часто, не формируют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полноценные фразы, ограничиваясь отрывочными словосочетаниями. Тем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 бывает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распространенной и развернутой, однако с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вободное общение достаточно затруднено.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речи данной группы детей д</w:t>
      </w:r>
      <w:r w:rsidRPr="00474F8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опускаются ошибки в подборе служебных частей речи (предлогов, союзов), падежей к ним («в леса – в лесу», «из чашкой – из чашки»), вплоть до неоправданного их игнорирования. Может быть неправильным согласование слов разных частей речи между собой (обычно дети путают окончания и падежи). Часто наблюдается неправильная расстановка ударений в словах.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Существенно нарушена смысловая сторона речи. Нарушено понимание логико-грамматических конструкций. В речи этих детей часто можно слышать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неправильное применение названий предметов и наименований имен. Происходит подмена понятий: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предмета называется именем целого объекта (стрелки – часы);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профессий подменяются описанием действий (пианист – «человек играет»);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вида заменяются общим родовым признаком (голубь – птица);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замещение нетождественных понятий (высокий – большой).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FA32A1" w14:textId="77777777" w:rsidR="009A5C40" w:rsidRDefault="009A5C40" w:rsidP="009A5C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Звуки, которые правильно произносят изолированно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речи могут не использовать, искажать. Фонематический анализ и синтез не сформирован. </w:t>
      </w:r>
    </w:p>
    <w:p w14:paraId="2E75126C" w14:textId="77777777" w:rsidR="009A5C40" w:rsidRDefault="009A5C40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Звуко-слоговую структуру трех-четырех сложных слов нарушают. В связи с вышеизложенным, необходимо вести коррекционную работу по формированию всех компонентов языковой системы, особое внимание уделяя развитию смысловой стороны речи, и процессу генерализации речевых навыков.  </w:t>
      </w:r>
    </w:p>
    <w:p w14:paraId="5C507B18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F3AF6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D5B0C8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EBB217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1BD021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0C6F88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1FA3AC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D6F393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4B0C11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1AD4D3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6364D1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1F6851" w14:textId="77777777" w:rsidR="00036D07" w:rsidRDefault="00036D07" w:rsidP="009A5C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F19C5B" w14:textId="77777777" w:rsidR="00C63D66" w:rsidRDefault="00C63D66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 коррекционного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предложений к связному тексту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140819FD" w14:textId="77777777" w:rsidR="006226BD" w:rsidRDefault="006226BD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блок</w:t>
      </w:r>
    </w:p>
    <w:tbl>
      <w:tblPr>
        <w:tblW w:w="1024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E76CEB" w:rsidRPr="002F4875" w14:paraId="51C8B78D" w14:textId="77777777" w:rsidTr="005F06DE">
        <w:tc>
          <w:tcPr>
            <w:tcW w:w="749" w:type="dxa"/>
          </w:tcPr>
          <w:p w14:paraId="15D9CAF7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5F4C2737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07895FBF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3C2AD20B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76CEB" w:rsidRPr="002F4875" w14:paraId="0C7432F4" w14:textId="77777777" w:rsidTr="005F06DE">
        <w:tc>
          <w:tcPr>
            <w:tcW w:w="749" w:type="dxa"/>
          </w:tcPr>
          <w:p w14:paraId="1C3687F9" w14:textId="77777777" w:rsidR="00E76CEB" w:rsidRPr="002F4875" w:rsidRDefault="00E76CEB" w:rsidP="00E76CEB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B1693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DEB4F" w14:textId="77777777" w:rsidR="00E76CEB" w:rsidRPr="002F4875" w:rsidRDefault="00E76CEB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2E8EA60" w14:textId="77777777" w:rsidR="00E76CEB" w:rsidRPr="002F4875" w:rsidRDefault="00B82A5F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75">
              <w:rPr>
                <w:rFonts w:ascii="Times New Roman" w:hAnsi="Times New Roman"/>
                <w:sz w:val="24"/>
                <w:szCs w:val="24"/>
              </w:rPr>
              <w:t>Обследование речевых и неречевых процессов.</w:t>
            </w:r>
          </w:p>
        </w:tc>
      </w:tr>
      <w:tr w:rsidR="005F06DE" w:rsidRPr="002F4875" w14:paraId="73B3601C" w14:textId="77777777" w:rsidTr="005F06DE">
        <w:tc>
          <w:tcPr>
            <w:tcW w:w="749" w:type="dxa"/>
          </w:tcPr>
          <w:p w14:paraId="60D37874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0F4BA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93D58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A330E2B" w14:textId="77777777" w:rsidR="005F06DE" w:rsidRPr="002F4875" w:rsidRDefault="005F06DE" w:rsidP="006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город </w:t>
            </w:r>
            <w:r w:rsidR="00631DA2"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</w:t>
            </w: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слухового внимания.</w:t>
            </w:r>
          </w:p>
        </w:tc>
      </w:tr>
      <w:tr w:rsidR="005F06DE" w:rsidRPr="002F4875" w14:paraId="530322EE" w14:textId="77777777" w:rsidTr="005F06DE">
        <w:tc>
          <w:tcPr>
            <w:tcW w:w="749" w:type="dxa"/>
          </w:tcPr>
          <w:p w14:paraId="437AFFDE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6BE7D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6AF41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46E3564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страна Россия. Обогащение словарного запаса. </w:t>
            </w:r>
          </w:p>
        </w:tc>
      </w:tr>
      <w:tr w:rsidR="005F06DE" w:rsidRPr="002F4875" w14:paraId="0D2D0421" w14:textId="77777777" w:rsidTr="005F06DE">
        <w:tc>
          <w:tcPr>
            <w:tcW w:w="749" w:type="dxa"/>
          </w:tcPr>
          <w:p w14:paraId="3A5FE9FD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06D79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47747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7B09ABD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Осень. Приметы осени. Обогащение словарного запаса.</w:t>
            </w:r>
          </w:p>
        </w:tc>
      </w:tr>
      <w:tr w:rsidR="005F06DE" w:rsidRPr="002F4875" w14:paraId="570BE9E5" w14:textId="77777777" w:rsidTr="005F06DE">
        <w:tc>
          <w:tcPr>
            <w:tcW w:w="749" w:type="dxa"/>
          </w:tcPr>
          <w:p w14:paraId="13041F29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C3213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9D5FF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E38255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Труд людей осенью. Пересказ рассказа, составленного по демонстрируемому действию.</w:t>
            </w:r>
          </w:p>
        </w:tc>
      </w:tr>
      <w:tr w:rsidR="005F06DE" w:rsidRPr="002F4875" w14:paraId="1F0BAAF0" w14:textId="77777777" w:rsidTr="005F06DE">
        <w:tc>
          <w:tcPr>
            <w:tcW w:w="749" w:type="dxa"/>
          </w:tcPr>
          <w:p w14:paraId="7F18C922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92079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FBD5E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B6078EB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Огород.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глаголами муж. и жен. рода в </w:t>
            </w:r>
            <w:proofErr w:type="spellStart"/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пр.времени</w:t>
            </w:r>
            <w:proofErr w:type="spellEnd"/>
          </w:p>
        </w:tc>
      </w:tr>
      <w:tr w:rsidR="005F06DE" w:rsidRPr="002F4875" w14:paraId="654F46D8" w14:textId="77777777" w:rsidTr="005F06DE">
        <w:tc>
          <w:tcPr>
            <w:tcW w:w="749" w:type="dxa"/>
          </w:tcPr>
          <w:p w14:paraId="1DA96B51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6C9C3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6EE51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4218746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Огород.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Составление двух, и трехсловных предложений. Словоизменение.</w:t>
            </w:r>
          </w:p>
        </w:tc>
      </w:tr>
      <w:tr w:rsidR="005F06DE" w:rsidRPr="002F4875" w14:paraId="41BCB2DE" w14:textId="77777777" w:rsidTr="005F06DE">
        <w:tc>
          <w:tcPr>
            <w:tcW w:w="749" w:type="dxa"/>
          </w:tcPr>
          <w:p w14:paraId="2D5DB213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54210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464BC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FD96321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Сад.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Винительный падеж существительных в единственном числе</w:t>
            </w:r>
          </w:p>
        </w:tc>
      </w:tr>
      <w:tr w:rsidR="005F06DE" w:rsidRPr="002F4875" w14:paraId="5B325832" w14:textId="77777777" w:rsidTr="005F06DE">
        <w:tc>
          <w:tcPr>
            <w:tcW w:w="749" w:type="dxa"/>
          </w:tcPr>
          <w:p w14:paraId="7F26CC3B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5EE9E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FEE8D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E7F782E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Сад. Пересказ рассказа, составленного по демонстрируемому действию.</w:t>
            </w:r>
          </w:p>
        </w:tc>
      </w:tr>
      <w:tr w:rsidR="005F06DE" w:rsidRPr="002F4875" w14:paraId="1C25617C" w14:textId="77777777" w:rsidTr="005F06DE">
        <w:tc>
          <w:tcPr>
            <w:tcW w:w="749" w:type="dxa"/>
          </w:tcPr>
          <w:p w14:paraId="356E6E0D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80B42C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CF8D1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73234EE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Деревья. Согласование числительных один, одна, одно с существительными</w:t>
            </w:r>
          </w:p>
        </w:tc>
      </w:tr>
      <w:tr w:rsidR="005F06DE" w:rsidRPr="002F4875" w14:paraId="199247CE" w14:textId="77777777" w:rsidTr="005F06DE">
        <w:tc>
          <w:tcPr>
            <w:tcW w:w="749" w:type="dxa"/>
          </w:tcPr>
          <w:p w14:paraId="61198F69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FA648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AEAA8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4C8E1FC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Деревья. Пересказ рассказа, составленного по демонстрируемому действию.</w:t>
            </w:r>
          </w:p>
        </w:tc>
      </w:tr>
      <w:tr w:rsidR="005F06DE" w:rsidRPr="002F4875" w14:paraId="7373915C" w14:textId="77777777" w:rsidTr="005F06DE">
        <w:tc>
          <w:tcPr>
            <w:tcW w:w="749" w:type="dxa"/>
          </w:tcPr>
          <w:p w14:paraId="1BD979B6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F06B9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1A540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D3D4B03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птицы. Практическое овладение предлогами «на», «с», «под».</w:t>
            </w:r>
          </w:p>
        </w:tc>
      </w:tr>
      <w:tr w:rsidR="005F06DE" w:rsidRPr="002F4875" w14:paraId="2180CF60" w14:textId="77777777" w:rsidTr="005F06DE">
        <w:tc>
          <w:tcPr>
            <w:tcW w:w="749" w:type="dxa"/>
          </w:tcPr>
          <w:p w14:paraId="339C61B8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DADE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46901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29D2427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Зимние забавы. Притяжательные местоимения мой, моя, моё, мои</w:t>
            </w:r>
          </w:p>
        </w:tc>
      </w:tr>
      <w:tr w:rsidR="005F06DE" w:rsidRPr="002F4875" w14:paraId="64476829" w14:textId="77777777" w:rsidTr="005F06DE">
        <w:tc>
          <w:tcPr>
            <w:tcW w:w="749" w:type="dxa"/>
          </w:tcPr>
          <w:p w14:paraId="65A05C3B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F32C7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BD2FD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7E9ED74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Пересказ рассказа с использованием визуального материала</w:t>
            </w:r>
          </w:p>
        </w:tc>
      </w:tr>
      <w:tr w:rsidR="005F06DE" w:rsidRPr="002F4875" w14:paraId="78ED3BA3" w14:textId="77777777" w:rsidTr="005F06DE">
        <w:tc>
          <w:tcPr>
            <w:tcW w:w="749" w:type="dxa"/>
          </w:tcPr>
          <w:p w14:paraId="2273E036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D3FFF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D054F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018236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Зимующие птицы.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</w:tc>
      </w:tr>
      <w:tr w:rsidR="005F06DE" w:rsidRPr="002F4875" w14:paraId="5B92B7AF" w14:textId="77777777" w:rsidTr="005F06DE">
        <w:tc>
          <w:tcPr>
            <w:tcW w:w="749" w:type="dxa"/>
          </w:tcPr>
          <w:p w14:paraId="4015DD51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84511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E7273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0D94E03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птицы. Составление рассказа по демонстрируемому действию.</w:t>
            </w:r>
          </w:p>
        </w:tc>
      </w:tr>
      <w:tr w:rsidR="005F06DE" w:rsidRPr="002F4875" w14:paraId="52EF8740" w14:textId="77777777" w:rsidTr="005F06DE">
        <w:tc>
          <w:tcPr>
            <w:tcW w:w="749" w:type="dxa"/>
          </w:tcPr>
          <w:p w14:paraId="269D9DDA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D6F8B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CD595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F4A5D71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Словообразование.</w:t>
            </w:r>
          </w:p>
        </w:tc>
      </w:tr>
      <w:tr w:rsidR="005F06DE" w:rsidRPr="002F4875" w14:paraId="788E181B" w14:textId="77777777" w:rsidTr="005F06DE">
        <w:tc>
          <w:tcPr>
            <w:tcW w:w="749" w:type="dxa"/>
          </w:tcPr>
          <w:p w14:paraId="4A247BDD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0B06A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CB843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AE5AF98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Пересказ рассказа с использованием визуального материала</w:t>
            </w:r>
          </w:p>
        </w:tc>
      </w:tr>
      <w:tr w:rsidR="005F06DE" w:rsidRPr="002F4875" w14:paraId="0D0548C2" w14:textId="77777777" w:rsidTr="005F06DE">
        <w:tc>
          <w:tcPr>
            <w:tcW w:w="749" w:type="dxa"/>
          </w:tcPr>
          <w:p w14:paraId="7E3FC55B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3368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EFC36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AAE5524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</w:t>
            </w: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предлогами «в», «из».</w:t>
            </w:r>
          </w:p>
        </w:tc>
      </w:tr>
      <w:tr w:rsidR="005F06DE" w:rsidRPr="002F4875" w14:paraId="2CF99CA7" w14:textId="77777777" w:rsidTr="005F06DE">
        <w:tc>
          <w:tcPr>
            <w:tcW w:w="749" w:type="dxa"/>
          </w:tcPr>
          <w:p w14:paraId="1EC4E590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789CD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E31B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8A56AA8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животные.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визуального материала</w:t>
            </w:r>
          </w:p>
        </w:tc>
      </w:tr>
      <w:tr w:rsidR="005F06DE" w:rsidRPr="002F4875" w14:paraId="7F30D8A4" w14:textId="77777777" w:rsidTr="005F06DE">
        <w:tc>
          <w:tcPr>
            <w:tcW w:w="749" w:type="dxa"/>
          </w:tcPr>
          <w:p w14:paraId="7EFB828A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BDA1A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AD58F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75FBF0C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Одежда.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Дательный падеж существительных в единственном числе и в множественном числе</w:t>
            </w:r>
          </w:p>
        </w:tc>
      </w:tr>
      <w:tr w:rsidR="005F06DE" w:rsidRPr="002F4875" w14:paraId="17EC3241" w14:textId="77777777" w:rsidTr="005F06DE">
        <w:tc>
          <w:tcPr>
            <w:tcW w:w="749" w:type="dxa"/>
          </w:tcPr>
          <w:p w14:paraId="0FF40F01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063EB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5FDF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F5C0302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 Родительный падеж существительных во множественном числе. </w:t>
            </w:r>
          </w:p>
        </w:tc>
      </w:tr>
      <w:tr w:rsidR="005F06DE" w:rsidRPr="002F4875" w14:paraId="7583F95E" w14:textId="77777777" w:rsidTr="005F06DE">
        <w:tc>
          <w:tcPr>
            <w:tcW w:w="749" w:type="dxa"/>
          </w:tcPr>
          <w:p w14:paraId="5B50A8E0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B7B3B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368D0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EB8E05B" w14:textId="77777777" w:rsidR="005F06DE" w:rsidRPr="002F4875" w:rsidRDefault="005F06DE" w:rsidP="005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«Транспорт». Пересказ рассказа с использованием визуального материала.</w:t>
            </w:r>
          </w:p>
        </w:tc>
      </w:tr>
      <w:tr w:rsidR="005F06DE" w:rsidRPr="002F4875" w14:paraId="07660E88" w14:textId="77777777" w:rsidTr="005F06DE">
        <w:tc>
          <w:tcPr>
            <w:tcW w:w="749" w:type="dxa"/>
          </w:tcPr>
          <w:p w14:paraId="63028415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1FA0F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08E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1E8B49E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«Мебель». Практическое овладение предлогами «под», «из-под».</w:t>
            </w:r>
          </w:p>
        </w:tc>
      </w:tr>
      <w:tr w:rsidR="005F06DE" w:rsidRPr="002F4875" w14:paraId="0DE403CE" w14:textId="77777777" w:rsidTr="005F06DE">
        <w:tc>
          <w:tcPr>
            <w:tcW w:w="749" w:type="dxa"/>
          </w:tcPr>
          <w:p w14:paraId="71483811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BDB0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DDF3A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2D98585" w14:textId="77777777" w:rsidR="005F06DE" w:rsidRPr="002F4875" w:rsidRDefault="005F06DE" w:rsidP="005F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«Мебель». Составление рассказа по серии сюжетных картинок.</w:t>
            </w:r>
          </w:p>
        </w:tc>
      </w:tr>
      <w:tr w:rsidR="005F06DE" w:rsidRPr="002F4875" w14:paraId="635B0292" w14:textId="77777777" w:rsidTr="005F06DE">
        <w:tc>
          <w:tcPr>
            <w:tcW w:w="749" w:type="dxa"/>
          </w:tcPr>
          <w:p w14:paraId="7F72AA0F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2F270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BAF98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59C2C44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«Инструменты». </w:t>
            </w: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предлогами «за», «из-за».</w:t>
            </w:r>
          </w:p>
        </w:tc>
      </w:tr>
      <w:tr w:rsidR="005F06DE" w:rsidRPr="002F4875" w14:paraId="71BD3DA5" w14:textId="77777777" w:rsidTr="005F06DE">
        <w:tc>
          <w:tcPr>
            <w:tcW w:w="749" w:type="dxa"/>
          </w:tcPr>
          <w:p w14:paraId="357E7B06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262CE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5599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CD9FCA0" w14:textId="77777777" w:rsidR="005F06DE" w:rsidRPr="002F4875" w:rsidRDefault="005F06DE" w:rsidP="005F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«Инструменты».  Составление рассказа по серии сюжетных картинок. </w:t>
            </w:r>
          </w:p>
        </w:tc>
      </w:tr>
      <w:tr w:rsidR="005F06DE" w:rsidRPr="002F4875" w14:paraId="26157D86" w14:textId="77777777" w:rsidTr="005F06DE">
        <w:tc>
          <w:tcPr>
            <w:tcW w:w="749" w:type="dxa"/>
          </w:tcPr>
          <w:p w14:paraId="03F2D3A3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DCEE3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6968F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2AB959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 Словообразование </w:t>
            </w:r>
          </w:p>
        </w:tc>
      </w:tr>
      <w:tr w:rsidR="005F06DE" w:rsidRPr="002F4875" w14:paraId="2F31DF55" w14:textId="77777777" w:rsidTr="005F06DE">
        <w:tc>
          <w:tcPr>
            <w:tcW w:w="749" w:type="dxa"/>
          </w:tcPr>
          <w:p w14:paraId="217D50A1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AE6E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8675B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932068C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«Профессии».  </w:t>
            </w: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</w:tr>
      <w:tr w:rsidR="005F06DE" w:rsidRPr="002F4875" w14:paraId="14C29859" w14:textId="77777777" w:rsidTr="005F06DE">
        <w:tc>
          <w:tcPr>
            <w:tcW w:w="749" w:type="dxa"/>
          </w:tcPr>
          <w:p w14:paraId="27519BBE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09607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84164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69171AC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«Электроприборы». Словообразование</w:t>
            </w:r>
          </w:p>
        </w:tc>
      </w:tr>
      <w:tr w:rsidR="005F06DE" w:rsidRPr="002F4875" w14:paraId="3E70311E" w14:textId="77777777" w:rsidTr="005F06DE">
        <w:tc>
          <w:tcPr>
            <w:tcW w:w="749" w:type="dxa"/>
          </w:tcPr>
          <w:p w14:paraId="085B3F0A" w14:textId="77777777" w:rsidR="005F06DE" w:rsidRPr="002F4875" w:rsidRDefault="005F06DE" w:rsidP="005F06DE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E18A8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4BD7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2F4A524" w14:textId="77777777" w:rsidR="005F06DE" w:rsidRPr="002F4875" w:rsidRDefault="005F06DE" w:rsidP="005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«Электроприборы». Составление рассказа по серии сюжетных картинок.</w:t>
            </w:r>
          </w:p>
        </w:tc>
      </w:tr>
      <w:tr w:rsidR="005F06DE" w:rsidRPr="002F4875" w14:paraId="3FD05DE7" w14:textId="77777777" w:rsidTr="005F06DE">
        <w:tc>
          <w:tcPr>
            <w:tcW w:w="749" w:type="dxa"/>
          </w:tcPr>
          <w:p w14:paraId="711919F9" w14:textId="77777777" w:rsidR="005F06DE" w:rsidRPr="002F4875" w:rsidRDefault="005F06DE" w:rsidP="005F06D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649A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3C682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2235068" w14:textId="77777777" w:rsidR="005F06DE" w:rsidRPr="002F4875" w:rsidRDefault="005F06DE" w:rsidP="005F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«Продукты питания». Дифференциация предлогов.</w:t>
            </w:r>
          </w:p>
        </w:tc>
      </w:tr>
      <w:tr w:rsidR="005F06DE" w:rsidRPr="002F4875" w14:paraId="686B434E" w14:textId="77777777" w:rsidTr="005F06DE">
        <w:tc>
          <w:tcPr>
            <w:tcW w:w="749" w:type="dxa"/>
          </w:tcPr>
          <w:p w14:paraId="37AF42A2" w14:textId="77777777" w:rsidR="005F06DE" w:rsidRPr="002F4875" w:rsidRDefault="005F06DE" w:rsidP="005F06D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00EA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BF676" w14:textId="77777777" w:rsidR="005F06DE" w:rsidRPr="002F4875" w:rsidRDefault="005F06DE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18AE476" w14:textId="77777777" w:rsidR="005F06DE" w:rsidRPr="002F4875" w:rsidRDefault="005F06DE" w:rsidP="005F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sz w:val="24"/>
                <w:szCs w:val="24"/>
              </w:rPr>
              <w:t>«Продукты питания». Составление рассказа по сюжетной картинке.</w:t>
            </w:r>
          </w:p>
        </w:tc>
      </w:tr>
      <w:tr w:rsidR="006B60E6" w:rsidRPr="002F4875" w14:paraId="55FDEF11" w14:textId="77777777" w:rsidTr="005F06DE">
        <w:tc>
          <w:tcPr>
            <w:tcW w:w="749" w:type="dxa"/>
          </w:tcPr>
          <w:p w14:paraId="7601E944" w14:textId="77777777" w:rsidR="006B60E6" w:rsidRPr="002F4875" w:rsidRDefault="006B60E6" w:rsidP="00E76CEB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EBF0D" w14:textId="77777777" w:rsidR="006B60E6" w:rsidRPr="002F4875" w:rsidRDefault="006B60E6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43E8C" w14:textId="77777777" w:rsidR="006B60E6" w:rsidRPr="002F4875" w:rsidRDefault="006B60E6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4705F1F" w14:textId="77777777" w:rsidR="006B60E6" w:rsidRPr="002F4875" w:rsidRDefault="006B60E6" w:rsidP="005F0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</w:tbl>
    <w:p w14:paraId="09C951F8" w14:textId="77777777" w:rsidR="009A5C40" w:rsidRDefault="009A5C40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5A5510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7E029B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36CC33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449CD7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41B58E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DECD13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6E0622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EDEA9E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4E85F1" w14:textId="77777777" w:rsidR="00036D07" w:rsidRDefault="00036D07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754086" w14:textId="77777777" w:rsidR="002F4875" w:rsidRDefault="002F4875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392394" w14:textId="77777777" w:rsidR="002F4875" w:rsidRDefault="002F4875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16C8E0" w14:textId="77777777" w:rsidR="002F4875" w:rsidRDefault="002F4875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24E043" w14:textId="77777777" w:rsidR="002F4875" w:rsidRDefault="002F4875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BC4E98" w14:textId="77777777" w:rsidR="002F4875" w:rsidRDefault="002F4875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2003DF" w14:textId="77777777" w:rsidR="006226BD" w:rsidRDefault="006226BD" w:rsidP="00C63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 блок</w:t>
      </w:r>
    </w:p>
    <w:tbl>
      <w:tblPr>
        <w:tblW w:w="1024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6226BD" w:rsidRPr="00F779CE" w14:paraId="25E362E5" w14:textId="77777777" w:rsidTr="005F06DE">
        <w:tc>
          <w:tcPr>
            <w:tcW w:w="749" w:type="dxa"/>
          </w:tcPr>
          <w:p w14:paraId="61415601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228D55F5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23275991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091" w:type="dxa"/>
          </w:tcPr>
          <w:p w14:paraId="37A3E70B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226BD" w:rsidRPr="00F779CE" w14:paraId="6C77511D" w14:textId="77777777" w:rsidTr="005F06DE">
        <w:tc>
          <w:tcPr>
            <w:tcW w:w="749" w:type="dxa"/>
          </w:tcPr>
          <w:p w14:paraId="1F55B320" w14:textId="77777777" w:rsidR="006226BD" w:rsidRPr="00F779CE" w:rsidRDefault="006226BD" w:rsidP="006226BD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5947D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E4C49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621744C" w14:textId="77777777" w:rsidR="006226BD" w:rsidRPr="00F779CE" w:rsidRDefault="006226BD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CE">
              <w:rPr>
                <w:rFonts w:ascii="Times New Roman" w:hAnsi="Times New Roman"/>
                <w:sz w:val="24"/>
                <w:szCs w:val="24"/>
              </w:rPr>
              <w:t>Обследование речевых и неречевых процессов.</w:t>
            </w:r>
          </w:p>
        </w:tc>
      </w:tr>
      <w:tr w:rsidR="00141FA9" w:rsidRPr="00F779CE" w14:paraId="3B86A6DE" w14:textId="77777777" w:rsidTr="005F06DE">
        <w:tc>
          <w:tcPr>
            <w:tcW w:w="749" w:type="dxa"/>
          </w:tcPr>
          <w:p w14:paraId="386FA6A5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8CB01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0AEA5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0E8BC25" w14:textId="77777777" w:rsidR="00141FA9" w:rsidRPr="00F779CE" w:rsidRDefault="00141FA9" w:rsidP="0014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 Родительный падеж существительных во множественном числе. </w:t>
            </w:r>
          </w:p>
        </w:tc>
      </w:tr>
      <w:tr w:rsidR="00141FA9" w:rsidRPr="00F779CE" w14:paraId="5AA8A0AA" w14:textId="77777777" w:rsidTr="005F06DE">
        <w:tc>
          <w:tcPr>
            <w:tcW w:w="749" w:type="dxa"/>
          </w:tcPr>
          <w:p w14:paraId="37BC5ACE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4679A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765D2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E4A1230" w14:textId="77777777" w:rsidR="00141FA9" w:rsidRPr="00F779CE" w:rsidRDefault="00141FA9" w:rsidP="00141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«Транспорт». Пересказ рассказа с использованием визуального материала.</w:t>
            </w:r>
          </w:p>
        </w:tc>
      </w:tr>
      <w:tr w:rsidR="00141FA9" w:rsidRPr="00F779CE" w14:paraId="13080584" w14:textId="77777777" w:rsidTr="005F06DE">
        <w:tc>
          <w:tcPr>
            <w:tcW w:w="749" w:type="dxa"/>
          </w:tcPr>
          <w:p w14:paraId="122882CF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F0C00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C3CCF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BE59EC0" w14:textId="77777777" w:rsidR="00141FA9" w:rsidRPr="00F779CE" w:rsidRDefault="00141FA9" w:rsidP="0014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«Мебель». Практическое овладение предлогами «под», «из-под».</w:t>
            </w:r>
          </w:p>
        </w:tc>
      </w:tr>
      <w:tr w:rsidR="00141FA9" w:rsidRPr="00F779CE" w14:paraId="3B1FC2E4" w14:textId="77777777" w:rsidTr="005F06DE">
        <w:tc>
          <w:tcPr>
            <w:tcW w:w="749" w:type="dxa"/>
          </w:tcPr>
          <w:p w14:paraId="35C863A8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4018A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BFF59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3DFC89C" w14:textId="77777777" w:rsidR="00141FA9" w:rsidRPr="00F779CE" w:rsidRDefault="00141FA9" w:rsidP="0014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«Мебель». Составление рассказа по серии сюжетных картинок.</w:t>
            </w:r>
          </w:p>
        </w:tc>
      </w:tr>
      <w:tr w:rsidR="00141FA9" w:rsidRPr="00F779CE" w14:paraId="63B091C3" w14:textId="77777777" w:rsidTr="005F06DE">
        <w:tc>
          <w:tcPr>
            <w:tcW w:w="749" w:type="dxa"/>
          </w:tcPr>
          <w:p w14:paraId="4C8483D6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28EDF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FCA97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63BEAEF" w14:textId="77777777" w:rsidR="00141FA9" w:rsidRPr="00F779CE" w:rsidRDefault="00141FA9" w:rsidP="00141FA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 xml:space="preserve">«Насекомые».  Предлоги на, под, за. </w:t>
            </w:r>
          </w:p>
        </w:tc>
      </w:tr>
      <w:tr w:rsidR="00141FA9" w:rsidRPr="00F779CE" w14:paraId="64DCD2F9" w14:textId="77777777" w:rsidTr="005F06DE">
        <w:tc>
          <w:tcPr>
            <w:tcW w:w="749" w:type="dxa"/>
          </w:tcPr>
          <w:p w14:paraId="07D4D5DD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1D219B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EF220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7BBA605" w14:textId="77777777" w:rsidR="00141FA9" w:rsidRPr="00F779CE" w:rsidRDefault="00141FA9" w:rsidP="00141FA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 xml:space="preserve"> «Насекомые». Составление рассказа по серии сюжетных картинок.</w:t>
            </w:r>
          </w:p>
        </w:tc>
      </w:tr>
      <w:tr w:rsidR="00141FA9" w:rsidRPr="00F779CE" w14:paraId="05EDA95D" w14:textId="77777777" w:rsidTr="005F06DE">
        <w:tc>
          <w:tcPr>
            <w:tcW w:w="749" w:type="dxa"/>
          </w:tcPr>
          <w:p w14:paraId="06968D67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B4DF5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A89EB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D79D503" w14:textId="77777777" w:rsidR="00141FA9" w:rsidRPr="00F779CE" w:rsidRDefault="00141FA9" w:rsidP="00141FA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>«Цветы». Полевые и садовые. Употребление союза «А»</w:t>
            </w:r>
          </w:p>
        </w:tc>
      </w:tr>
      <w:tr w:rsidR="00141FA9" w:rsidRPr="00F779CE" w14:paraId="4B86D10C" w14:textId="77777777" w:rsidTr="005F06DE">
        <w:tc>
          <w:tcPr>
            <w:tcW w:w="749" w:type="dxa"/>
          </w:tcPr>
          <w:p w14:paraId="0986FD06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5976A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E74E1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8C6BE7F" w14:textId="77777777" w:rsidR="00141FA9" w:rsidRPr="00F779CE" w:rsidRDefault="00141FA9" w:rsidP="00141FA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 xml:space="preserve"> «Цветы». Составление рассказа по серии сюжетных картинок.</w:t>
            </w:r>
          </w:p>
        </w:tc>
      </w:tr>
      <w:tr w:rsidR="00141FA9" w:rsidRPr="00F779CE" w14:paraId="774C5613" w14:textId="77777777" w:rsidTr="005F06DE">
        <w:tc>
          <w:tcPr>
            <w:tcW w:w="749" w:type="dxa"/>
          </w:tcPr>
          <w:p w14:paraId="0E0E9B12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FAF9E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13570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0CBD8E4" w14:textId="77777777" w:rsidR="00141FA9" w:rsidRPr="00F779CE" w:rsidRDefault="00141FA9" w:rsidP="00141FA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>«Рыбы» Употребление служебных частей речи.</w:t>
            </w:r>
          </w:p>
        </w:tc>
      </w:tr>
      <w:tr w:rsidR="00141FA9" w:rsidRPr="00F779CE" w14:paraId="7F8C6A70" w14:textId="77777777" w:rsidTr="005F06DE">
        <w:tc>
          <w:tcPr>
            <w:tcW w:w="749" w:type="dxa"/>
          </w:tcPr>
          <w:p w14:paraId="468F2065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AA884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FCA64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7840A4F" w14:textId="77777777" w:rsidR="00141FA9" w:rsidRPr="00F779CE" w:rsidRDefault="00141FA9" w:rsidP="00141FA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>«Рыбы».  Составление рассказа по сюжетной картинке.</w:t>
            </w:r>
          </w:p>
        </w:tc>
      </w:tr>
      <w:tr w:rsidR="00141FA9" w:rsidRPr="00F779CE" w14:paraId="5D67661E" w14:textId="77777777" w:rsidTr="005F06DE">
        <w:tc>
          <w:tcPr>
            <w:tcW w:w="749" w:type="dxa"/>
          </w:tcPr>
          <w:p w14:paraId="48DC408D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A5306C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F78DA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E0BFFF6" w14:textId="77777777" w:rsidR="00141FA9" w:rsidRPr="00F779CE" w:rsidRDefault="00141FA9" w:rsidP="0014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</w:t>
            </w:r>
            <w:r w:rsidRPr="00F779CE">
              <w:rPr>
                <w:sz w:val="24"/>
                <w:szCs w:val="24"/>
              </w:rPr>
              <w:t xml:space="preserve"> </w:t>
            </w: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 прилагательные</w:t>
            </w:r>
          </w:p>
        </w:tc>
      </w:tr>
      <w:tr w:rsidR="00141FA9" w:rsidRPr="00F779CE" w14:paraId="0614A0F0" w14:textId="77777777" w:rsidTr="005F06DE">
        <w:tc>
          <w:tcPr>
            <w:tcW w:w="749" w:type="dxa"/>
          </w:tcPr>
          <w:p w14:paraId="62C58083" w14:textId="77777777" w:rsidR="00141FA9" w:rsidRPr="00F779CE" w:rsidRDefault="00141FA9" w:rsidP="00141FA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005D8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D0AA9" w14:textId="77777777" w:rsidR="00141FA9" w:rsidRPr="00F779CE" w:rsidRDefault="00141FA9" w:rsidP="0014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9EAB0A" w14:textId="77777777" w:rsidR="00141FA9" w:rsidRPr="00F779CE" w:rsidRDefault="00141FA9" w:rsidP="0014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Составление рассказа о семье. </w:t>
            </w:r>
          </w:p>
        </w:tc>
      </w:tr>
      <w:tr w:rsidR="00266EBB" w:rsidRPr="00F779CE" w14:paraId="605C51DF" w14:textId="77777777" w:rsidTr="005F06DE">
        <w:tc>
          <w:tcPr>
            <w:tcW w:w="749" w:type="dxa"/>
          </w:tcPr>
          <w:p w14:paraId="606EC5DE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A9B5B6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CB559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5B5F3F1" w14:textId="77777777" w:rsidR="00266EBB" w:rsidRPr="00F779CE" w:rsidRDefault="00266EBB" w:rsidP="0026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птицы. Предлоги на-с- под.</w:t>
            </w:r>
          </w:p>
        </w:tc>
      </w:tr>
      <w:tr w:rsidR="00266EBB" w:rsidRPr="00F779CE" w14:paraId="2B07F2A1" w14:textId="77777777" w:rsidTr="005F06DE">
        <w:tc>
          <w:tcPr>
            <w:tcW w:w="749" w:type="dxa"/>
          </w:tcPr>
          <w:p w14:paraId="50BDB273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3C8D6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C722A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5E4867C" w14:textId="77777777" w:rsidR="00266EBB" w:rsidRPr="00F779CE" w:rsidRDefault="00266EBB" w:rsidP="0026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Признаки предметов, выраженные прилагательными</w:t>
            </w:r>
          </w:p>
        </w:tc>
      </w:tr>
      <w:tr w:rsidR="00266EBB" w:rsidRPr="00F779CE" w14:paraId="5B5A69D0" w14:textId="77777777" w:rsidTr="00266EBB">
        <w:trPr>
          <w:trHeight w:val="77"/>
        </w:trPr>
        <w:tc>
          <w:tcPr>
            <w:tcW w:w="749" w:type="dxa"/>
          </w:tcPr>
          <w:p w14:paraId="6AF3CB13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287C6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F71C0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11B9CC8" w14:textId="77777777" w:rsidR="00266EBB" w:rsidRPr="00F779CE" w:rsidRDefault="00266EBB" w:rsidP="0026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«Зима» по опорным словам и картинкам</w:t>
            </w:r>
          </w:p>
        </w:tc>
      </w:tr>
      <w:tr w:rsidR="00266EBB" w:rsidRPr="00F779CE" w14:paraId="101A327B" w14:textId="77777777" w:rsidTr="005F06DE">
        <w:tc>
          <w:tcPr>
            <w:tcW w:w="749" w:type="dxa"/>
          </w:tcPr>
          <w:p w14:paraId="369A4381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1C77C4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B741D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0127B89" w14:textId="77777777" w:rsidR="00266EBB" w:rsidRPr="00F779CE" w:rsidRDefault="00266EBB" w:rsidP="002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занятия. Составление рассказа по опорным схемам-рисункам.</w:t>
            </w:r>
          </w:p>
        </w:tc>
      </w:tr>
      <w:tr w:rsidR="00266EBB" w:rsidRPr="00F779CE" w14:paraId="2AE6DE82" w14:textId="77777777" w:rsidTr="005F06DE">
        <w:tc>
          <w:tcPr>
            <w:tcW w:w="749" w:type="dxa"/>
          </w:tcPr>
          <w:p w14:paraId="580F47F6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899CF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17430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B13350B" w14:textId="77777777" w:rsidR="00266EBB" w:rsidRPr="00F779CE" w:rsidRDefault="00266EBB" w:rsidP="002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Водоемы. Подбор синонимов. </w:t>
            </w:r>
          </w:p>
        </w:tc>
      </w:tr>
      <w:tr w:rsidR="00266EBB" w:rsidRPr="00F779CE" w14:paraId="536ACD5F" w14:textId="77777777" w:rsidTr="005F06DE">
        <w:tc>
          <w:tcPr>
            <w:tcW w:w="749" w:type="dxa"/>
          </w:tcPr>
          <w:p w14:paraId="75F2F046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89F79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AAA1D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82D0D79" w14:textId="77777777" w:rsidR="00266EBB" w:rsidRPr="00F779CE" w:rsidRDefault="00266EBB" w:rsidP="002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Водоемы. Подбор антонимов. </w:t>
            </w:r>
          </w:p>
        </w:tc>
      </w:tr>
      <w:tr w:rsidR="00266EBB" w:rsidRPr="00F779CE" w14:paraId="6598DF2D" w14:textId="77777777" w:rsidTr="005F06DE">
        <w:tc>
          <w:tcPr>
            <w:tcW w:w="749" w:type="dxa"/>
          </w:tcPr>
          <w:p w14:paraId="43559D5D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2C92F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CE618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6C3EE46" w14:textId="77777777" w:rsidR="00266EBB" w:rsidRPr="00F779CE" w:rsidRDefault="00266EBB" w:rsidP="0026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Красные даты календаря. День защитника Отечества. Составление рассказа по серии сюжетных картин.</w:t>
            </w:r>
          </w:p>
        </w:tc>
      </w:tr>
      <w:tr w:rsidR="00266EBB" w:rsidRPr="00F779CE" w14:paraId="43EF2086" w14:textId="77777777" w:rsidTr="005F06DE">
        <w:tc>
          <w:tcPr>
            <w:tcW w:w="749" w:type="dxa"/>
          </w:tcPr>
          <w:p w14:paraId="34B6A2D5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184EB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50669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FF3B837" w14:textId="77777777" w:rsidR="00266EBB" w:rsidRPr="00F779CE" w:rsidRDefault="00266EBB" w:rsidP="0026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«Посуда». Словообразование.</w:t>
            </w:r>
          </w:p>
        </w:tc>
      </w:tr>
      <w:tr w:rsidR="00266EBB" w:rsidRPr="00F779CE" w14:paraId="66B0EAF9" w14:textId="77777777" w:rsidTr="005F06DE">
        <w:tc>
          <w:tcPr>
            <w:tcW w:w="749" w:type="dxa"/>
          </w:tcPr>
          <w:p w14:paraId="47BF88F9" w14:textId="77777777" w:rsidR="00266EBB" w:rsidRPr="00F779CE" w:rsidRDefault="00266EBB" w:rsidP="00266EBB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69F90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40864" w14:textId="77777777" w:rsidR="00266EBB" w:rsidRPr="00F779CE" w:rsidRDefault="00266EBB" w:rsidP="0026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3D2BD32" w14:textId="77777777" w:rsidR="00266EBB" w:rsidRPr="00F779CE" w:rsidRDefault="00266EBB" w:rsidP="00266EB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F779CE">
              <w:rPr>
                <w:rStyle w:val="c0"/>
              </w:rPr>
              <w:t>«Посуда». Составление рассказа по сюжетной картинке.</w:t>
            </w:r>
          </w:p>
        </w:tc>
      </w:tr>
      <w:tr w:rsidR="006226BD" w:rsidRPr="00F779CE" w14:paraId="3633C870" w14:textId="77777777" w:rsidTr="005F06DE">
        <w:tc>
          <w:tcPr>
            <w:tcW w:w="749" w:type="dxa"/>
          </w:tcPr>
          <w:p w14:paraId="2C333B0F" w14:textId="77777777" w:rsidR="006226BD" w:rsidRPr="00F779CE" w:rsidRDefault="006226BD" w:rsidP="006226BD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D77CE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9ED02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A263107" w14:textId="77777777" w:rsidR="006226BD" w:rsidRPr="00F779CE" w:rsidRDefault="00266EBB" w:rsidP="005F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C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Праздник наших мам и бабушек. Пересказ рассказа по картинно-графическому плану.</w:t>
            </w:r>
          </w:p>
        </w:tc>
      </w:tr>
      <w:tr w:rsidR="00D30F09" w:rsidRPr="00F779CE" w14:paraId="265D4339" w14:textId="77777777" w:rsidTr="005F06DE">
        <w:tc>
          <w:tcPr>
            <w:tcW w:w="749" w:type="dxa"/>
          </w:tcPr>
          <w:p w14:paraId="7B9D43EE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3FA18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E55A4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1885623" w14:textId="77777777" w:rsidR="00D30F09" w:rsidRPr="00F779CE" w:rsidRDefault="00D30F09" w:rsidP="00D3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Времена года.  Словообразование.</w:t>
            </w:r>
          </w:p>
        </w:tc>
      </w:tr>
      <w:tr w:rsidR="00D30F09" w:rsidRPr="00F779CE" w14:paraId="58C9F09A" w14:textId="77777777" w:rsidTr="005F06DE">
        <w:tc>
          <w:tcPr>
            <w:tcW w:w="749" w:type="dxa"/>
          </w:tcPr>
          <w:p w14:paraId="62E8B89F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FA094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00810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B020D6D" w14:textId="77777777" w:rsidR="00D30F09" w:rsidRPr="00F779CE" w:rsidRDefault="00D30F09" w:rsidP="00D3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sz w:val="24"/>
                <w:szCs w:val="24"/>
              </w:rPr>
              <w:t>Времена года. Составление рассказа по сюжетным картинкам.</w:t>
            </w:r>
          </w:p>
        </w:tc>
      </w:tr>
      <w:tr w:rsidR="00D30F09" w:rsidRPr="00F779CE" w14:paraId="16A4E17F" w14:textId="77777777" w:rsidTr="005F06DE">
        <w:tc>
          <w:tcPr>
            <w:tcW w:w="749" w:type="dxa"/>
          </w:tcPr>
          <w:p w14:paraId="56203443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1D2E5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46BE5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22BD55A" w14:textId="77777777" w:rsidR="00D30F09" w:rsidRPr="00F779CE" w:rsidRDefault="00D30F09" w:rsidP="00D3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«Весна». Употребление союза «А»</w:t>
            </w:r>
          </w:p>
        </w:tc>
      </w:tr>
      <w:tr w:rsidR="00D30F09" w:rsidRPr="00F779CE" w14:paraId="3913ADD0" w14:textId="77777777" w:rsidTr="005F06DE">
        <w:tc>
          <w:tcPr>
            <w:tcW w:w="749" w:type="dxa"/>
          </w:tcPr>
          <w:p w14:paraId="4E6B8C18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A4F16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8B4B7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369B362" w14:textId="77777777" w:rsidR="00D30F09" w:rsidRPr="00F779CE" w:rsidRDefault="00D30F09" w:rsidP="00D30F0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>«Весна». Составление предложений с заданным количеством слов.</w:t>
            </w:r>
          </w:p>
        </w:tc>
      </w:tr>
      <w:tr w:rsidR="00D30F09" w:rsidRPr="00F779CE" w14:paraId="5393D42E" w14:textId="77777777" w:rsidTr="005F06DE">
        <w:tc>
          <w:tcPr>
            <w:tcW w:w="749" w:type="dxa"/>
          </w:tcPr>
          <w:p w14:paraId="42FFDE1A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8679B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B8F2F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0A0CAE1" w14:textId="77777777" w:rsidR="00D30F09" w:rsidRPr="00F779CE" w:rsidRDefault="00D30F09" w:rsidP="00D30F0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>«Весна». Труд людей весной. Составление рассказа по серии сюжетных картинок.</w:t>
            </w:r>
          </w:p>
        </w:tc>
      </w:tr>
      <w:tr w:rsidR="00D30F09" w:rsidRPr="00F779CE" w14:paraId="076DA33A" w14:textId="77777777" w:rsidTr="005F06DE">
        <w:tc>
          <w:tcPr>
            <w:tcW w:w="749" w:type="dxa"/>
          </w:tcPr>
          <w:p w14:paraId="693FDC9F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FBFE3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15888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65E36EB" w14:textId="77777777" w:rsidR="00D30F09" w:rsidRPr="00F779CE" w:rsidRDefault="00D30F09" w:rsidP="00D30F0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rPr>
                <w:rStyle w:val="c2"/>
              </w:rPr>
              <w:t>Приметы весны. Сложноподчиненные предложения.</w:t>
            </w:r>
          </w:p>
        </w:tc>
      </w:tr>
      <w:tr w:rsidR="00D30F09" w:rsidRPr="00F779CE" w14:paraId="575D0C77" w14:textId="77777777" w:rsidTr="005F06DE">
        <w:tc>
          <w:tcPr>
            <w:tcW w:w="749" w:type="dxa"/>
          </w:tcPr>
          <w:p w14:paraId="141B90FC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CDC5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3B737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F9878BF" w14:textId="77777777" w:rsidR="00D30F09" w:rsidRPr="00F779CE" w:rsidRDefault="00D30F09" w:rsidP="00D30F09">
            <w:pPr>
              <w:pStyle w:val="c1"/>
              <w:shd w:val="clear" w:color="auto" w:fill="FFFFFF"/>
              <w:spacing w:before="0" w:beforeAutospacing="0" w:after="0" w:afterAutospacing="0"/>
            </w:pPr>
            <w:r w:rsidRPr="00F779CE">
              <w:t>Приметы весны. Составление текста по опорным словам.</w:t>
            </w:r>
          </w:p>
        </w:tc>
      </w:tr>
      <w:tr w:rsidR="00D30F09" w:rsidRPr="00F779CE" w14:paraId="0DE97B76" w14:textId="77777777" w:rsidTr="005F06DE">
        <w:tc>
          <w:tcPr>
            <w:tcW w:w="749" w:type="dxa"/>
          </w:tcPr>
          <w:p w14:paraId="27B427EB" w14:textId="77777777" w:rsidR="00D30F09" w:rsidRPr="00F779CE" w:rsidRDefault="00D30F09" w:rsidP="00D30F09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C316C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0C7E9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2F22105" w14:textId="77777777" w:rsidR="00D30F09" w:rsidRPr="00F779CE" w:rsidRDefault="00D30F09" w:rsidP="00D3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Сложноподчиненные предложения.</w:t>
            </w:r>
          </w:p>
        </w:tc>
      </w:tr>
      <w:tr w:rsidR="00D30F09" w:rsidRPr="00F779CE" w14:paraId="2E6EEF80" w14:textId="77777777" w:rsidTr="005F06DE">
        <w:tc>
          <w:tcPr>
            <w:tcW w:w="749" w:type="dxa"/>
          </w:tcPr>
          <w:p w14:paraId="51320BA6" w14:textId="77777777" w:rsidR="00D30F09" w:rsidRPr="00F779CE" w:rsidRDefault="00D30F09" w:rsidP="00D30F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5B879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2B346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A9482E8" w14:textId="77777777" w:rsidR="00D30F09" w:rsidRPr="00F779CE" w:rsidRDefault="00D30F09" w:rsidP="00D3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Составление рассказа по серии сюжетных картинок.</w:t>
            </w:r>
          </w:p>
        </w:tc>
      </w:tr>
      <w:tr w:rsidR="00D30F09" w:rsidRPr="00F779CE" w14:paraId="249203AA" w14:textId="77777777" w:rsidTr="005F06DE">
        <w:tc>
          <w:tcPr>
            <w:tcW w:w="749" w:type="dxa"/>
          </w:tcPr>
          <w:p w14:paraId="70E6C6A8" w14:textId="77777777" w:rsidR="00D30F09" w:rsidRPr="00F779CE" w:rsidRDefault="00D30F09" w:rsidP="00D30F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00DF8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4D582" w14:textId="77777777" w:rsidR="00D30F09" w:rsidRPr="00F779CE" w:rsidRDefault="00D30F09" w:rsidP="00D3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47FC414" w14:textId="77777777" w:rsidR="00D30F09" w:rsidRPr="00F779CE" w:rsidRDefault="00D30F09" w:rsidP="00D3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CE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каникулы». Составление рассказа из личного опыта.</w:t>
            </w:r>
          </w:p>
        </w:tc>
      </w:tr>
      <w:tr w:rsidR="006226BD" w:rsidRPr="00F779CE" w14:paraId="1B36FCCB" w14:textId="77777777" w:rsidTr="005F06DE">
        <w:tc>
          <w:tcPr>
            <w:tcW w:w="749" w:type="dxa"/>
          </w:tcPr>
          <w:p w14:paraId="10A366C7" w14:textId="77777777" w:rsidR="006226BD" w:rsidRPr="00F779CE" w:rsidRDefault="006226BD" w:rsidP="006226B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AA7D9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61B95" w14:textId="77777777" w:rsidR="006226BD" w:rsidRPr="00F779CE" w:rsidRDefault="006226BD" w:rsidP="005F0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48CDE40" w14:textId="77777777" w:rsidR="006226BD" w:rsidRPr="00F779CE" w:rsidRDefault="006226BD" w:rsidP="005F0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Обследование речи.</w:t>
            </w:r>
          </w:p>
        </w:tc>
      </w:tr>
    </w:tbl>
    <w:p w14:paraId="278CAC6C" w14:textId="77777777" w:rsidR="00027BA4" w:rsidRPr="00F779CE" w:rsidRDefault="00027BA4" w:rsidP="00440AB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BF794F" w14:textId="77777777" w:rsidR="00036D07" w:rsidRPr="00F779CE" w:rsidRDefault="00036D07" w:rsidP="00440AB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9DAFE0" w14:textId="77777777" w:rsidR="00036D07" w:rsidRPr="00F779CE" w:rsidRDefault="00036D07" w:rsidP="00440AB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711EF6" w14:textId="77777777" w:rsidR="00036D07" w:rsidRPr="00F779CE" w:rsidRDefault="00036D07" w:rsidP="00440AB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BD7D23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768348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972A49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3E1725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0AE479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EBBD84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D23656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7B62BA" w14:textId="77777777" w:rsidR="00F779CE" w:rsidRDefault="00F779CE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873930" w14:textId="77777777" w:rsidR="00F779CE" w:rsidRDefault="00F779CE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A9A214" w14:textId="77777777" w:rsidR="00F779CE" w:rsidRDefault="00F779CE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BBC996" w14:textId="77777777" w:rsidR="00F779CE" w:rsidRDefault="00F779CE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313DAE" w14:textId="77777777" w:rsidR="00F779CE" w:rsidRDefault="00F779CE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183345" w14:textId="77777777" w:rsidR="00036D07" w:rsidRDefault="00036D07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73CFF6" w14:textId="77777777" w:rsidR="00440AB6" w:rsidRPr="00073BBF" w:rsidRDefault="00073BBF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</w:t>
      </w:r>
      <w:r w:rsidR="00440AB6"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40AB6"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Список использованной литературы</w:t>
      </w:r>
    </w:p>
    <w:p w14:paraId="20FDC771" w14:textId="77777777" w:rsidR="00440AB6" w:rsidRPr="00440AB6" w:rsidRDefault="00440AB6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Приказ Минобрнауки РФ от 19 декабря 2014 г. № 1599 «Об</w:t>
      </w:r>
    </w:p>
    <w:p w14:paraId="42D900EF" w14:textId="77777777" w:rsidR="00440AB6" w:rsidRPr="00440AB6" w:rsidRDefault="00440AB6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федерального государственного образовательного стандарта</w:t>
      </w:r>
    </w:p>
    <w:p w14:paraId="1A05A439" w14:textId="77777777" w:rsidR="00440AB6" w:rsidRDefault="00440AB6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обучающихся с умственной отсталостью</w:t>
      </w:r>
      <w:r w:rsid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нарушениями)»</w:t>
      </w:r>
    </w:p>
    <w:p w14:paraId="6579D88D" w14:textId="77777777" w:rsidR="00073BBF" w:rsidRDefault="00073BBF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757BC2" w14:textId="77777777" w:rsidR="00073BBF" w:rsidRPr="00073BBF" w:rsidRDefault="00073BBF" w:rsidP="00073BB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Примерная АООП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обучающихся с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одобренная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 от</w:t>
      </w:r>
      <w:proofErr w:type="gramEnd"/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 декабря  2015 г. № 4/15)</w:t>
      </w:r>
    </w:p>
    <w:p w14:paraId="4C196F7B" w14:textId="77777777" w:rsidR="00440AB6" w:rsidRPr="00440AB6" w:rsidRDefault="00073BBF" w:rsidP="00440A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РГПУ им. </w:t>
      </w:r>
      <w:proofErr w:type="spellStart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А.И.Герцена</w:t>
      </w:r>
      <w:proofErr w:type="spellEnd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Санкт-Петербург, 2015 «Методические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систему работы образовательных учреждений РФ».</w:t>
      </w:r>
    </w:p>
    <w:p w14:paraId="06D6AFC2" w14:textId="77777777" w:rsidR="00440AB6" w:rsidRPr="00440AB6" w:rsidRDefault="00073BBF" w:rsidP="00440A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Забрамная</w:t>
      </w:r>
      <w:proofErr w:type="spellEnd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С.Д., Исаева Т.Н. Знаете ли вы нас? Методические рекомендации для изучения детей с умеренной и тяжелой умственной отст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алостью. – М.: В Секачев, 2012.</w:t>
      </w:r>
    </w:p>
    <w:p w14:paraId="7521526E" w14:textId="77777777" w:rsidR="00F80E94" w:rsidRPr="00440AB6" w:rsidRDefault="00073BBF" w:rsidP="00440A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Царев А.М. Специальная индивидуальная программа развития (СИПР) – основа образования обучающихся с умственной отсталостью (интеллектуальными нарушениями) в контексте ФГОС.</w:t>
      </w:r>
    </w:p>
    <w:p w14:paraId="1A644591" w14:textId="77777777" w:rsidR="00D22901" w:rsidRDefault="00D229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14:paraId="13CD8C0B" w14:textId="77777777" w:rsidR="00D22901" w:rsidRPr="00D22901" w:rsidRDefault="00D22901" w:rsidP="00D22901">
      <w:pPr>
        <w:spacing w:line="240" w:lineRule="auto"/>
        <w:jc w:val="right"/>
        <w:rPr>
          <w:rFonts w:ascii="Times New Roman" w:eastAsiaTheme="minorHAnsi" w:hAnsi="Times New Roman" w:cs="Times New Roman"/>
          <w:b/>
          <w:i/>
          <w:lang w:eastAsia="en-US"/>
        </w:rPr>
      </w:pPr>
      <w:r>
        <w:rPr>
          <w:rFonts w:ascii="Times New Roman" w:eastAsiaTheme="minorHAnsi" w:hAnsi="Times New Roman" w:cs="Times New Roman"/>
          <w:b/>
          <w:i/>
          <w:lang w:eastAsia="en-US"/>
        </w:rPr>
        <w:lastRenderedPageBreak/>
        <w:t>Приложение 1</w:t>
      </w:r>
    </w:p>
    <w:p w14:paraId="4F823698" w14:textId="77777777" w:rsidR="00D22901" w:rsidRPr="00D22901" w:rsidRDefault="00D22901" w:rsidP="00D22901">
      <w:pPr>
        <w:spacing w:after="0"/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Л</w:t>
      </w:r>
      <w:r w:rsidRPr="00D22901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огопедическое обследование школьника</w:t>
      </w:r>
    </w:p>
    <w:p w14:paraId="517552B0" w14:textId="77777777"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Класс</w:t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  <w:t>_______________________________________________________________________________</w:t>
      </w:r>
    </w:p>
    <w:p w14:paraId="1CF2123D" w14:textId="77777777"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Фамилия, Имя________________________________________________________________________</w:t>
      </w:r>
    </w:p>
    <w:p w14:paraId="0DB28202" w14:textId="77777777"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Дата рождения___</w:t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  <w:t>_____________________________________________________________________</w:t>
      </w:r>
    </w:p>
    <w:p w14:paraId="14324405" w14:textId="77777777"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Домашний адрес и телефон ____________________________________________________________ </w:t>
      </w:r>
    </w:p>
    <w:tbl>
      <w:tblPr>
        <w:tblStyle w:val="1"/>
        <w:tblW w:w="1078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425"/>
        <w:gridCol w:w="425"/>
        <w:gridCol w:w="426"/>
        <w:gridCol w:w="425"/>
        <w:gridCol w:w="425"/>
        <w:gridCol w:w="425"/>
        <w:gridCol w:w="432"/>
      </w:tblGrid>
      <w:tr w:rsidR="00D22901" w:rsidRPr="00D22901" w14:paraId="2343E97D" w14:textId="77777777" w:rsidTr="007E2422">
        <w:trPr>
          <w:trHeight w:val="299"/>
        </w:trPr>
        <w:tc>
          <w:tcPr>
            <w:tcW w:w="7230" w:type="dxa"/>
            <w:vMerge w:val="restart"/>
          </w:tcPr>
          <w:p w14:paraId="67683D9E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 – первичное обследование                                                                                    Год</w:t>
            </w:r>
          </w:p>
          <w:p w14:paraId="2510D361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– вторичное обследование                                       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</w:t>
            </w:r>
          </w:p>
          <w:p w14:paraId="118A092E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78EF47C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Результат: 0 – не выполняет, 1 – выполняет с помощью, 2- выполняет с частичной помощью 3 – выполняет самостоятельно</w:t>
            </w:r>
          </w:p>
          <w:p w14:paraId="424643E4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(Последовательность предлагаемых заданий,  логопед определяет индивидуально)</w:t>
            </w:r>
          </w:p>
        </w:tc>
        <w:tc>
          <w:tcPr>
            <w:tcW w:w="992" w:type="dxa"/>
            <w:gridSpan w:val="2"/>
          </w:tcPr>
          <w:p w14:paraId="1CA74BA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1" w:type="dxa"/>
            <w:gridSpan w:val="2"/>
          </w:tcPr>
          <w:p w14:paraId="590D5C7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0" w:type="dxa"/>
            <w:gridSpan w:val="2"/>
          </w:tcPr>
          <w:p w14:paraId="70A1408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7" w:type="dxa"/>
            <w:gridSpan w:val="2"/>
          </w:tcPr>
          <w:p w14:paraId="7535928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</w:tr>
      <w:tr w:rsidR="00D22901" w:rsidRPr="00D22901" w14:paraId="3CA679C7" w14:textId="77777777" w:rsidTr="007E2422">
        <w:trPr>
          <w:trHeight w:val="220"/>
        </w:trPr>
        <w:tc>
          <w:tcPr>
            <w:tcW w:w="7230" w:type="dxa"/>
            <w:vMerge/>
          </w:tcPr>
          <w:p w14:paraId="7F61382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FB3FE8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5" w:type="dxa"/>
          </w:tcPr>
          <w:p w14:paraId="4738F45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14:paraId="6F0258E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6" w:type="dxa"/>
          </w:tcPr>
          <w:p w14:paraId="4819E26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14:paraId="240F315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5" w:type="dxa"/>
          </w:tcPr>
          <w:p w14:paraId="75E542C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14:paraId="773FBA8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32" w:type="dxa"/>
          </w:tcPr>
          <w:p w14:paraId="62E314E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</w:tr>
      <w:tr w:rsidR="00D22901" w:rsidRPr="00D22901" w14:paraId="6EB432DF" w14:textId="77777777" w:rsidTr="007E2422">
        <w:trPr>
          <w:trHeight w:val="281"/>
        </w:trPr>
        <w:tc>
          <w:tcPr>
            <w:tcW w:w="7230" w:type="dxa"/>
            <w:vMerge/>
          </w:tcPr>
          <w:p w14:paraId="599A8B2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14:paraId="18DA2CE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04F9F89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4C325D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4D900A5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29E985E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EC2774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567F8B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0BDC81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</w:tcPr>
          <w:p w14:paraId="0BB30AD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2901" w:rsidRPr="00D22901" w14:paraId="287D9848" w14:textId="77777777" w:rsidTr="007E2422">
        <w:tc>
          <w:tcPr>
            <w:tcW w:w="7230" w:type="dxa"/>
          </w:tcPr>
          <w:p w14:paraId="12108D03" w14:textId="77777777"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Понимание простых инструкций. </w:t>
            </w:r>
          </w:p>
        </w:tc>
        <w:tc>
          <w:tcPr>
            <w:tcW w:w="567" w:type="dxa"/>
          </w:tcPr>
          <w:p w14:paraId="1FFE6ED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EEF74F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367046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2214AD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2422A3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F5AA50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37A9D1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51EA66F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2DCC2F8" w14:textId="77777777" w:rsidTr="007E2422">
        <w:tc>
          <w:tcPr>
            <w:tcW w:w="7230" w:type="dxa"/>
          </w:tcPr>
          <w:p w14:paraId="7547C79D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 куклу</w:t>
            </w:r>
          </w:p>
        </w:tc>
        <w:tc>
          <w:tcPr>
            <w:tcW w:w="567" w:type="dxa"/>
          </w:tcPr>
          <w:p w14:paraId="5DC1BA7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C1C08F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A91482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28A827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6BB2DA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5D40CA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2F66C7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52ABC62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68DF6FC7" w14:textId="77777777" w:rsidTr="007E2422">
        <w:tc>
          <w:tcPr>
            <w:tcW w:w="7230" w:type="dxa"/>
          </w:tcPr>
          <w:p w14:paraId="0A307BEA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Помаши мишке рукой</w:t>
            </w:r>
          </w:p>
        </w:tc>
        <w:tc>
          <w:tcPr>
            <w:tcW w:w="567" w:type="dxa"/>
          </w:tcPr>
          <w:p w14:paraId="010E6EF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1C4B57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272F3C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EFF9C5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F1E3CF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614BEA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4E38D2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18AABB4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72AC551" w14:textId="77777777" w:rsidTr="007E2422">
        <w:tc>
          <w:tcPr>
            <w:tcW w:w="7230" w:type="dxa"/>
          </w:tcPr>
          <w:p w14:paraId="5ED00F17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Закрой глазки</w:t>
            </w:r>
          </w:p>
        </w:tc>
        <w:tc>
          <w:tcPr>
            <w:tcW w:w="567" w:type="dxa"/>
          </w:tcPr>
          <w:p w14:paraId="6EDFD17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B74134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F14829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0E338C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8069E5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0F513E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508288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3508A18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5EA79D9F" w14:textId="77777777" w:rsidTr="007E2422">
        <w:tc>
          <w:tcPr>
            <w:tcW w:w="7230" w:type="dxa"/>
          </w:tcPr>
          <w:p w14:paraId="2EE06A27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Принеси машинку</w:t>
            </w:r>
          </w:p>
        </w:tc>
        <w:tc>
          <w:tcPr>
            <w:tcW w:w="567" w:type="dxa"/>
          </w:tcPr>
          <w:p w14:paraId="725516B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55514F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C12214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E93303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FAE0B1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2EC726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3ECEB3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307D5F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44A4D76" w14:textId="77777777" w:rsidTr="007E2422">
        <w:trPr>
          <w:trHeight w:val="264"/>
        </w:trPr>
        <w:tc>
          <w:tcPr>
            <w:tcW w:w="7230" w:type="dxa"/>
          </w:tcPr>
          <w:p w14:paraId="5F56CE81" w14:textId="77777777" w:rsidR="00D22901" w:rsidRPr="00D22901" w:rsidRDefault="00D22901" w:rsidP="00D22901">
            <w:pPr>
              <w:ind w:left="317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Узнавание предметов по названию</w:t>
            </w:r>
          </w:p>
        </w:tc>
        <w:tc>
          <w:tcPr>
            <w:tcW w:w="567" w:type="dxa"/>
          </w:tcPr>
          <w:p w14:paraId="203D115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1D0093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4FE09B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20C7E56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FB7BF0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727AAD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7D197E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EBE442E" w14:textId="77777777" w:rsidR="00D22901" w:rsidRPr="00D22901" w:rsidRDefault="00D22901" w:rsidP="00D22901">
            <w:pPr>
              <w:spacing w:line="360" w:lineRule="auto"/>
              <w:ind w:left="2068" w:right="-2172" w:hanging="2068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C5703B3" w14:textId="77777777" w:rsidTr="007E2422">
        <w:tc>
          <w:tcPr>
            <w:tcW w:w="7230" w:type="dxa"/>
          </w:tcPr>
          <w:p w14:paraId="218A7CEA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мячик</w:t>
            </w:r>
          </w:p>
        </w:tc>
        <w:tc>
          <w:tcPr>
            <w:tcW w:w="567" w:type="dxa"/>
          </w:tcPr>
          <w:p w14:paraId="58E6D6B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AC78BF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4521F2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1D822ED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64C3B9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595B90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BE8712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F4A9C3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0F6AB927" w14:textId="77777777" w:rsidTr="007E2422">
        <w:tc>
          <w:tcPr>
            <w:tcW w:w="7230" w:type="dxa"/>
          </w:tcPr>
          <w:p w14:paraId="3135EC8E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матрёшка</w:t>
            </w:r>
          </w:p>
        </w:tc>
        <w:tc>
          <w:tcPr>
            <w:tcW w:w="567" w:type="dxa"/>
          </w:tcPr>
          <w:p w14:paraId="7CC0C73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AA8968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0A470F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F8EBA7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193BE3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BF64E7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32D851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7458D83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C3C1D0D" w14:textId="77777777" w:rsidTr="007E2422">
        <w:tc>
          <w:tcPr>
            <w:tcW w:w="7230" w:type="dxa"/>
          </w:tcPr>
          <w:p w14:paraId="0C4DCFA2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линейка</w:t>
            </w:r>
          </w:p>
        </w:tc>
        <w:tc>
          <w:tcPr>
            <w:tcW w:w="567" w:type="dxa"/>
          </w:tcPr>
          <w:p w14:paraId="202331C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138599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9D08F6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1193A3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FDACA8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797D37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698534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3CC066F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02EEBDEB" w14:textId="77777777" w:rsidTr="007E2422">
        <w:tc>
          <w:tcPr>
            <w:tcW w:w="7230" w:type="dxa"/>
          </w:tcPr>
          <w:p w14:paraId="69336272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ручка</w:t>
            </w:r>
          </w:p>
        </w:tc>
        <w:tc>
          <w:tcPr>
            <w:tcW w:w="567" w:type="dxa"/>
          </w:tcPr>
          <w:p w14:paraId="7354B0B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30D302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BFC4A5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18BDAC9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F93491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068CE1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FB6A85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3D65BC1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FEE4C2E" w14:textId="77777777" w:rsidTr="007E2422">
        <w:tc>
          <w:tcPr>
            <w:tcW w:w="7230" w:type="dxa"/>
          </w:tcPr>
          <w:p w14:paraId="1BF88CE2" w14:textId="77777777"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Понимание названий бытовых предметов</w:t>
            </w:r>
          </w:p>
        </w:tc>
        <w:tc>
          <w:tcPr>
            <w:tcW w:w="567" w:type="dxa"/>
          </w:tcPr>
          <w:p w14:paraId="2941698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D7A766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E1DFC4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F6410F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CEC10E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752203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4AB198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32FF1C5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47A35AB" w14:textId="77777777" w:rsidTr="007E2422">
        <w:tc>
          <w:tcPr>
            <w:tcW w:w="7230" w:type="dxa"/>
          </w:tcPr>
          <w:p w14:paraId="73ED6B1B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ложка</w:t>
            </w:r>
          </w:p>
        </w:tc>
        <w:tc>
          <w:tcPr>
            <w:tcW w:w="567" w:type="dxa"/>
          </w:tcPr>
          <w:p w14:paraId="7632E84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A07287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FA9451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BCD2D1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948D1F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9AB79B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269804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746A137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1928A6F6" w14:textId="77777777" w:rsidTr="007E2422">
        <w:tc>
          <w:tcPr>
            <w:tcW w:w="7230" w:type="dxa"/>
          </w:tcPr>
          <w:p w14:paraId="7F69AED1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тарелка</w:t>
            </w:r>
          </w:p>
        </w:tc>
        <w:tc>
          <w:tcPr>
            <w:tcW w:w="567" w:type="dxa"/>
          </w:tcPr>
          <w:p w14:paraId="146495F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1DAF3B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7C5518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7D6A1E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00E1BB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84A44E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4420A5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34937CD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AE7ADDD" w14:textId="77777777" w:rsidTr="007E2422">
        <w:tc>
          <w:tcPr>
            <w:tcW w:w="7230" w:type="dxa"/>
          </w:tcPr>
          <w:p w14:paraId="4799EBF5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салфетка</w:t>
            </w:r>
          </w:p>
        </w:tc>
        <w:tc>
          <w:tcPr>
            <w:tcW w:w="567" w:type="dxa"/>
          </w:tcPr>
          <w:p w14:paraId="76FDDF8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4745F5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F7A294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C8F5E9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32D9FB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856661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598269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190DA10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6E738C01" w14:textId="77777777" w:rsidTr="007E2422">
        <w:tc>
          <w:tcPr>
            <w:tcW w:w="7230" w:type="dxa"/>
          </w:tcPr>
          <w:p w14:paraId="6505B7B9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кран</w:t>
            </w:r>
          </w:p>
        </w:tc>
        <w:tc>
          <w:tcPr>
            <w:tcW w:w="567" w:type="dxa"/>
          </w:tcPr>
          <w:p w14:paraId="2766162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26C261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9FD1C7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E3AB7B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DA7765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C74000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931381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3041FC2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9AA48C8" w14:textId="77777777" w:rsidTr="007E2422">
        <w:trPr>
          <w:trHeight w:val="281"/>
        </w:trPr>
        <w:tc>
          <w:tcPr>
            <w:tcW w:w="7230" w:type="dxa"/>
          </w:tcPr>
          <w:p w14:paraId="61CEFDC5" w14:textId="77777777"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Понимание названий частей тела</w:t>
            </w:r>
          </w:p>
        </w:tc>
        <w:tc>
          <w:tcPr>
            <w:tcW w:w="567" w:type="dxa"/>
          </w:tcPr>
          <w:p w14:paraId="5CEA4EB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3DA049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DEEED5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21436A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C81EE9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FAB516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A5FA78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2AAB33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581F0BD8" w14:textId="77777777" w:rsidTr="007E2422">
        <w:tc>
          <w:tcPr>
            <w:tcW w:w="7230" w:type="dxa"/>
          </w:tcPr>
          <w:p w14:paraId="04B6E78B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голова</w:t>
            </w:r>
          </w:p>
        </w:tc>
        <w:tc>
          <w:tcPr>
            <w:tcW w:w="567" w:type="dxa"/>
          </w:tcPr>
          <w:p w14:paraId="77DD6C8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499574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9B514C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2EB110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EF9014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1B1C79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C421C4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2F43D3B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D50FB77" w14:textId="77777777" w:rsidTr="007E2422">
        <w:tc>
          <w:tcPr>
            <w:tcW w:w="7230" w:type="dxa"/>
          </w:tcPr>
          <w:p w14:paraId="3A1645EB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рука</w:t>
            </w:r>
          </w:p>
        </w:tc>
        <w:tc>
          <w:tcPr>
            <w:tcW w:w="567" w:type="dxa"/>
          </w:tcPr>
          <w:p w14:paraId="03852A2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6AEF59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1101FA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29C4C2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12223E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5C7FD1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444E6E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125AB7F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1681013" w14:textId="77777777" w:rsidTr="007E2422">
        <w:tc>
          <w:tcPr>
            <w:tcW w:w="7230" w:type="dxa"/>
          </w:tcPr>
          <w:p w14:paraId="66CBD18E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нос</w:t>
            </w:r>
          </w:p>
        </w:tc>
        <w:tc>
          <w:tcPr>
            <w:tcW w:w="567" w:type="dxa"/>
          </w:tcPr>
          <w:p w14:paraId="34331FC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8581F4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7B4501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B715AC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6B41E4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6FAFE3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5F724B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1548B58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619F1186" w14:textId="77777777" w:rsidTr="007E2422">
        <w:tc>
          <w:tcPr>
            <w:tcW w:w="7230" w:type="dxa"/>
          </w:tcPr>
          <w:p w14:paraId="303D6632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ноги</w:t>
            </w:r>
          </w:p>
        </w:tc>
        <w:tc>
          <w:tcPr>
            <w:tcW w:w="567" w:type="dxa"/>
          </w:tcPr>
          <w:p w14:paraId="3E8655F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29CE1B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78BDC0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B85F63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D43F38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2E3320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1030D2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D1CB6D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4BB1829A" w14:textId="77777777" w:rsidTr="007E2422">
        <w:trPr>
          <w:trHeight w:val="262"/>
        </w:trPr>
        <w:tc>
          <w:tcPr>
            <w:tcW w:w="7230" w:type="dxa"/>
          </w:tcPr>
          <w:p w14:paraId="2E701D18" w14:textId="77777777" w:rsidR="00D22901" w:rsidRPr="00D22901" w:rsidRDefault="00D22901" w:rsidP="00D22901">
            <w:pPr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Предикативный уровень</w:t>
            </w:r>
          </w:p>
        </w:tc>
        <w:tc>
          <w:tcPr>
            <w:tcW w:w="567" w:type="dxa"/>
          </w:tcPr>
          <w:p w14:paraId="1E18EC4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D2D090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3BF417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B3EF40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924982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BEE8B7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969A9B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65A024D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02374CA2" w14:textId="77777777" w:rsidTr="007E2422">
        <w:tc>
          <w:tcPr>
            <w:tcW w:w="7230" w:type="dxa"/>
          </w:tcPr>
          <w:p w14:paraId="73EC2083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девочка идёт</w:t>
            </w:r>
          </w:p>
        </w:tc>
        <w:tc>
          <w:tcPr>
            <w:tcW w:w="567" w:type="dxa"/>
          </w:tcPr>
          <w:p w14:paraId="44A8483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6E80F6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FA286B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91777E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45F5C5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967434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98C354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2E40F9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B6B16C5" w14:textId="77777777" w:rsidTr="007E2422">
        <w:tc>
          <w:tcPr>
            <w:tcW w:w="7230" w:type="dxa"/>
          </w:tcPr>
          <w:p w14:paraId="1E83937C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мальчик спит</w:t>
            </w:r>
          </w:p>
        </w:tc>
        <w:tc>
          <w:tcPr>
            <w:tcW w:w="567" w:type="dxa"/>
          </w:tcPr>
          <w:p w14:paraId="38BDC21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2CC2B4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DA4EF6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4B8012A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B57CC1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23E204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469BA1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714937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C0BDE9C" w14:textId="77777777" w:rsidTr="007E2422">
        <w:tc>
          <w:tcPr>
            <w:tcW w:w="7230" w:type="dxa"/>
          </w:tcPr>
          <w:p w14:paraId="56558724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девочка играет</w:t>
            </w:r>
          </w:p>
        </w:tc>
        <w:tc>
          <w:tcPr>
            <w:tcW w:w="567" w:type="dxa"/>
          </w:tcPr>
          <w:p w14:paraId="2A2E486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C9D10A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093CF9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18F012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62B612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93BBD7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3DF389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558A0C6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5DEB898" w14:textId="77777777" w:rsidTr="007E2422">
        <w:tc>
          <w:tcPr>
            <w:tcW w:w="7230" w:type="dxa"/>
          </w:tcPr>
          <w:p w14:paraId="5E67C9CE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девочка ест</w:t>
            </w:r>
          </w:p>
        </w:tc>
        <w:tc>
          <w:tcPr>
            <w:tcW w:w="567" w:type="dxa"/>
          </w:tcPr>
          <w:p w14:paraId="4EB5DA7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18A35D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E4108B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FF865D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767D1A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4E1F63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BB0597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764821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1D9C3E30" w14:textId="77777777" w:rsidTr="007E2422">
        <w:tc>
          <w:tcPr>
            <w:tcW w:w="10780" w:type="dxa"/>
            <w:gridSpan w:val="9"/>
          </w:tcPr>
          <w:p w14:paraId="3C5C60B5" w14:textId="77777777"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Вывод </w:t>
            </w:r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(нужное подчеркнуть</w:t>
            </w:r>
            <w:proofErr w:type="gramStart"/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):</w:t>
            </w: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  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Нулевой        Ситуативный       Номинативный        Предикативный </w:t>
            </w:r>
          </w:p>
          <w:p w14:paraId="3EF6D027" w14:textId="77777777"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AF028C0" w14:textId="77777777" w:rsidTr="007E2422">
        <w:tc>
          <w:tcPr>
            <w:tcW w:w="7230" w:type="dxa"/>
          </w:tcPr>
          <w:p w14:paraId="0E0A7EFF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 – первичное обследование                                                                                                  Год</w:t>
            </w:r>
          </w:p>
          <w:p w14:paraId="43B6C205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– вторичное обследование                                                                        </w:t>
            </w:r>
          </w:p>
          <w:p w14:paraId="553E1B4C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AAA1883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Результат: 0 – не выполняет, 1 – выполняет с помощью, 2- выполняет с частичной помощью 3 – выполняет самостоятельно</w:t>
            </w:r>
          </w:p>
          <w:p w14:paraId="7A7B34A0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(Последовательность предлагаемых заданий,  логопед определяет индивидуально)</w:t>
            </w:r>
          </w:p>
        </w:tc>
        <w:tc>
          <w:tcPr>
            <w:tcW w:w="992" w:type="dxa"/>
            <w:gridSpan w:val="2"/>
          </w:tcPr>
          <w:p w14:paraId="639ED29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1" w:type="dxa"/>
            <w:gridSpan w:val="2"/>
          </w:tcPr>
          <w:p w14:paraId="5F00C2A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0" w:type="dxa"/>
            <w:gridSpan w:val="2"/>
          </w:tcPr>
          <w:p w14:paraId="3B37EFB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7" w:type="dxa"/>
            <w:gridSpan w:val="2"/>
          </w:tcPr>
          <w:p w14:paraId="6BF4D72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</w:tr>
      <w:tr w:rsidR="00D22901" w:rsidRPr="00D22901" w14:paraId="48E11870" w14:textId="77777777" w:rsidTr="007E2422">
        <w:tc>
          <w:tcPr>
            <w:tcW w:w="7230" w:type="dxa"/>
          </w:tcPr>
          <w:p w14:paraId="5A581F32" w14:textId="77777777"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1B1AC0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5" w:type="dxa"/>
          </w:tcPr>
          <w:p w14:paraId="1820C9A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14:paraId="3CE5E2D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6" w:type="dxa"/>
          </w:tcPr>
          <w:p w14:paraId="5A3C3FA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14:paraId="5462B29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5" w:type="dxa"/>
          </w:tcPr>
          <w:p w14:paraId="6969812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14:paraId="0F8B8CA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32" w:type="dxa"/>
          </w:tcPr>
          <w:p w14:paraId="779FCF5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</w:tr>
      <w:tr w:rsidR="00D22901" w:rsidRPr="00D22901" w14:paraId="49106510" w14:textId="77777777" w:rsidTr="007E2422">
        <w:tc>
          <w:tcPr>
            <w:tcW w:w="7230" w:type="dxa"/>
          </w:tcPr>
          <w:p w14:paraId="7E735B92" w14:textId="77777777"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Обследование экспрессивной речи</w:t>
            </w:r>
          </w:p>
        </w:tc>
        <w:tc>
          <w:tcPr>
            <w:tcW w:w="567" w:type="dxa"/>
          </w:tcPr>
          <w:p w14:paraId="2A8CFCE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DCF165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C98DB1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F194F3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901506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276E55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64A58C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7D3DDB3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6C136883" w14:textId="77777777" w:rsidTr="007E2422">
        <w:tc>
          <w:tcPr>
            <w:tcW w:w="7230" w:type="dxa"/>
          </w:tcPr>
          <w:p w14:paraId="1501EFC1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тебя зовут?</w:t>
            </w:r>
          </w:p>
        </w:tc>
        <w:tc>
          <w:tcPr>
            <w:tcW w:w="567" w:type="dxa"/>
          </w:tcPr>
          <w:p w14:paraId="065789E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751D44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94AA46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4F92DF9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09940B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25536B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A20590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6043FE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C7271A7" w14:textId="77777777" w:rsidTr="007E2422">
        <w:tc>
          <w:tcPr>
            <w:tcW w:w="7230" w:type="dxa"/>
          </w:tcPr>
          <w:p w14:paraId="3F9D5842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Сколько тебе лет?</w:t>
            </w:r>
          </w:p>
        </w:tc>
        <w:tc>
          <w:tcPr>
            <w:tcW w:w="567" w:type="dxa"/>
          </w:tcPr>
          <w:p w14:paraId="124FC0C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8A291B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FBCFF0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008FCE4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7E9A93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A0CEBD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CC03BB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25BF718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8E67061" w14:textId="77777777" w:rsidTr="007E2422">
        <w:tc>
          <w:tcPr>
            <w:tcW w:w="7230" w:type="dxa"/>
          </w:tcPr>
          <w:p w14:paraId="0D7EDCF4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зовут твою маму?</w:t>
            </w:r>
          </w:p>
        </w:tc>
        <w:tc>
          <w:tcPr>
            <w:tcW w:w="567" w:type="dxa"/>
          </w:tcPr>
          <w:p w14:paraId="56EF227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F0A981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47A325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1EE9974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25D8C0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9D1F7C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71C7F1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B4388D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42D223BF" w14:textId="77777777" w:rsidTr="007E2422">
        <w:tc>
          <w:tcPr>
            <w:tcW w:w="7230" w:type="dxa"/>
          </w:tcPr>
          <w:p w14:paraId="3B72413C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зовут твоего папу?</w:t>
            </w:r>
          </w:p>
        </w:tc>
        <w:tc>
          <w:tcPr>
            <w:tcW w:w="567" w:type="dxa"/>
          </w:tcPr>
          <w:p w14:paraId="293D685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3D8F81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5B2A1C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0F5798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444244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52FC73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4FBC2F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974043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0968FB9E" w14:textId="77777777" w:rsidTr="007E2422">
        <w:tc>
          <w:tcPr>
            <w:tcW w:w="7230" w:type="dxa"/>
          </w:tcPr>
          <w:p w14:paraId="12B21C99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Есть ли у тебя брат, сестра?</w:t>
            </w:r>
          </w:p>
        </w:tc>
        <w:tc>
          <w:tcPr>
            <w:tcW w:w="567" w:type="dxa"/>
          </w:tcPr>
          <w:p w14:paraId="55FFD4A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28CDD0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109679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0D8995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080B93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54E40E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61CDA8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BF8232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6F775FC8" w14:textId="77777777" w:rsidTr="007E2422">
        <w:tc>
          <w:tcPr>
            <w:tcW w:w="7230" w:type="dxa"/>
          </w:tcPr>
          <w:p w14:paraId="1B898037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ещё с тобой живёт?</w:t>
            </w:r>
          </w:p>
        </w:tc>
        <w:tc>
          <w:tcPr>
            <w:tcW w:w="567" w:type="dxa"/>
          </w:tcPr>
          <w:p w14:paraId="0508911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4B2709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C96909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7736107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02207E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49734E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7D5CDC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0044EE5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8F3F12E" w14:textId="77777777" w:rsidTr="007E2422">
        <w:tc>
          <w:tcPr>
            <w:tcW w:w="7230" w:type="dxa"/>
          </w:tcPr>
          <w:p w14:paraId="51A26B00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Какая твоя любимая игрушка?</w:t>
            </w:r>
          </w:p>
        </w:tc>
        <w:tc>
          <w:tcPr>
            <w:tcW w:w="567" w:type="dxa"/>
          </w:tcPr>
          <w:p w14:paraId="5EEFC41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F420E6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42E744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52FCE3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606E89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2152C0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1465C6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7354029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A2A6A43" w14:textId="77777777" w:rsidTr="007E2422">
        <w:tc>
          <w:tcPr>
            <w:tcW w:w="7230" w:type="dxa"/>
          </w:tcPr>
          <w:p w14:paraId="41787702" w14:textId="77777777"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Обследование лексической стороны речи</w:t>
            </w:r>
          </w:p>
        </w:tc>
        <w:tc>
          <w:tcPr>
            <w:tcW w:w="567" w:type="dxa"/>
          </w:tcPr>
          <w:p w14:paraId="457A66F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3CCC00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0EFFCD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71C3FA0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65BDFA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D9F959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E3A4A6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5D44F9A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681A9CF4" w14:textId="77777777" w:rsidTr="007E2422">
        <w:tc>
          <w:tcPr>
            <w:tcW w:w="7230" w:type="dxa"/>
          </w:tcPr>
          <w:p w14:paraId="083B6A14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Словарь существительных (предметы ближайшего окружения, обобщающие понятия, объекты и явления природы, объекты рукотворного мира)</w:t>
            </w:r>
          </w:p>
        </w:tc>
        <w:tc>
          <w:tcPr>
            <w:tcW w:w="567" w:type="dxa"/>
          </w:tcPr>
          <w:p w14:paraId="6A613DA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F873F4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294750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445AFB7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16CECC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AC54AA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DCD4B3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7CB94D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18227451" w14:textId="77777777" w:rsidTr="007E2422">
        <w:tc>
          <w:tcPr>
            <w:tcW w:w="7230" w:type="dxa"/>
          </w:tcPr>
          <w:p w14:paraId="60041F18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Словарь глаголов (простые действия, глаголы движения, приставочные глаголы)</w:t>
            </w:r>
          </w:p>
        </w:tc>
        <w:tc>
          <w:tcPr>
            <w:tcW w:w="567" w:type="dxa"/>
          </w:tcPr>
          <w:p w14:paraId="1929CF7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40993D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E7ACB5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7D6E5A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A3406F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8FCE5E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90CF8D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71B3C1E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733E729" w14:textId="77777777" w:rsidTr="007E2422">
        <w:tc>
          <w:tcPr>
            <w:tcW w:w="7230" w:type="dxa"/>
          </w:tcPr>
          <w:p w14:paraId="7CD5004B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Словарь прилагательных</w:t>
            </w:r>
          </w:p>
        </w:tc>
        <w:tc>
          <w:tcPr>
            <w:tcW w:w="567" w:type="dxa"/>
          </w:tcPr>
          <w:p w14:paraId="1279384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F70DF8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83BE87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D517CA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A27528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195F2A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08B33A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2748997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7B50D08" w14:textId="77777777" w:rsidTr="007E2422">
        <w:tc>
          <w:tcPr>
            <w:tcW w:w="7230" w:type="dxa"/>
          </w:tcPr>
          <w:p w14:paraId="0D37D894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Синонимы, антонимы, многозначные слова</w:t>
            </w:r>
          </w:p>
        </w:tc>
        <w:tc>
          <w:tcPr>
            <w:tcW w:w="567" w:type="dxa"/>
          </w:tcPr>
          <w:p w14:paraId="327C609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892248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98FEDD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1A41DA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0138E7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94DB83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5A1AE7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26ADE19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06D90734" w14:textId="77777777" w:rsidTr="007E2422">
        <w:tc>
          <w:tcPr>
            <w:tcW w:w="7230" w:type="dxa"/>
          </w:tcPr>
          <w:p w14:paraId="77C1E117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Редко используемая лексика</w:t>
            </w:r>
          </w:p>
        </w:tc>
        <w:tc>
          <w:tcPr>
            <w:tcW w:w="567" w:type="dxa"/>
          </w:tcPr>
          <w:p w14:paraId="63E532D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ADCCD0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3B18A3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D10145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CE9BFA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E692B6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3B3C75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62F25CA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3A4975BC" w14:textId="77777777" w:rsidTr="007E2422">
        <w:tc>
          <w:tcPr>
            <w:tcW w:w="7230" w:type="dxa"/>
          </w:tcPr>
          <w:p w14:paraId="4EF60086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 времени (времена года, части суток)</w:t>
            </w:r>
          </w:p>
        </w:tc>
        <w:tc>
          <w:tcPr>
            <w:tcW w:w="567" w:type="dxa"/>
          </w:tcPr>
          <w:p w14:paraId="4E7EFC1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8997E9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399E28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3193810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2CA91D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04893F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B61DF9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24CBD22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5D9F2F72" w14:textId="77777777" w:rsidTr="007E2422">
        <w:tc>
          <w:tcPr>
            <w:tcW w:w="7230" w:type="dxa"/>
          </w:tcPr>
          <w:p w14:paraId="2F369227" w14:textId="77777777"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Обследование грамматических категорий</w:t>
            </w:r>
          </w:p>
        </w:tc>
        <w:tc>
          <w:tcPr>
            <w:tcW w:w="567" w:type="dxa"/>
          </w:tcPr>
          <w:p w14:paraId="5B91A86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DF54C4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67C451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2873629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D9A0F8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A526B4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56E9AC4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5D81F4F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68A3343" w14:textId="77777777" w:rsidTr="007E2422">
        <w:tc>
          <w:tcPr>
            <w:tcW w:w="7230" w:type="dxa"/>
          </w:tcPr>
          <w:p w14:paraId="3EEC1D7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Единственное и множественное число существительных </w:t>
            </w:r>
          </w:p>
        </w:tc>
        <w:tc>
          <w:tcPr>
            <w:tcW w:w="567" w:type="dxa"/>
          </w:tcPr>
          <w:p w14:paraId="0332BA5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C23753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754C87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A9BC6B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5231E84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F56851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53CCD1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8942632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17D54422" w14:textId="77777777" w:rsidTr="007E2422">
        <w:tc>
          <w:tcPr>
            <w:tcW w:w="7230" w:type="dxa"/>
          </w:tcPr>
          <w:p w14:paraId="2EDD8F25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Единственное и множественное число глаголов</w:t>
            </w:r>
          </w:p>
        </w:tc>
        <w:tc>
          <w:tcPr>
            <w:tcW w:w="567" w:type="dxa"/>
          </w:tcPr>
          <w:p w14:paraId="04C9576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B2A1561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8830EB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6D8729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8B0410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CBC6CC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3A6256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</w:tcPr>
          <w:p w14:paraId="07F6883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901" w:rsidRPr="00D22901" w14:paraId="5430A340" w14:textId="77777777" w:rsidTr="007E2422">
        <w:tc>
          <w:tcPr>
            <w:tcW w:w="7230" w:type="dxa"/>
          </w:tcPr>
          <w:p w14:paraId="6BA39A2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Настоящее и прошедшее время глаголов</w:t>
            </w:r>
          </w:p>
        </w:tc>
        <w:tc>
          <w:tcPr>
            <w:tcW w:w="567" w:type="dxa"/>
          </w:tcPr>
          <w:p w14:paraId="7E5CAC4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44A9E06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7D9D31D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128E8B0F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1797287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B2B61BD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A51481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5B472A5A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7C2F23B7" w14:textId="77777777" w:rsidTr="007E2422">
        <w:tc>
          <w:tcPr>
            <w:tcW w:w="7230" w:type="dxa"/>
          </w:tcPr>
          <w:p w14:paraId="68F39EF2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предмета по названному признаку (мужскому, женскому, среднему роду прилагательного)</w:t>
            </w:r>
          </w:p>
        </w:tc>
        <w:tc>
          <w:tcPr>
            <w:tcW w:w="567" w:type="dxa"/>
          </w:tcPr>
          <w:p w14:paraId="65259BC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ED70B4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AD84350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59B279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C4B537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0CD636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226C481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2F160E4B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17D741EE" w14:textId="77777777" w:rsidTr="007E2422">
        <w:tc>
          <w:tcPr>
            <w:tcW w:w="7230" w:type="dxa"/>
          </w:tcPr>
          <w:p w14:paraId="377A26D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Предлоги и предложно-падежные конструкции (где находится предмет?)</w:t>
            </w:r>
          </w:p>
        </w:tc>
        <w:tc>
          <w:tcPr>
            <w:tcW w:w="567" w:type="dxa"/>
          </w:tcPr>
          <w:p w14:paraId="64307CE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3334038E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6D79386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E767F45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02FD539C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4B7D3D78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14:paraId="1EAC0E79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14:paraId="49B3F553" w14:textId="77777777"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14:paraId="28403A07" w14:textId="77777777" w:rsidTr="007E2422">
        <w:tc>
          <w:tcPr>
            <w:tcW w:w="10780" w:type="dxa"/>
            <w:gridSpan w:val="9"/>
          </w:tcPr>
          <w:p w14:paraId="3808F398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Вывод </w:t>
            </w:r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(нужное подчеркнуть</w:t>
            </w:r>
            <w:proofErr w:type="gramStart"/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):</w:t>
            </w: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  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Нет соотнесения с предметом. Ситуативная закреплённость. Предметная соотнесённость. Понятийная соотнесённость.</w:t>
            </w:r>
          </w:p>
          <w:p w14:paraId="4A75E788" w14:textId="77777777"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14:paraId="42FEEE6B" w14:textId="77777777" w:rsidR="00D22901" w:rsidRPr="00D22901" w:rsidRDefault="00D22901" w:rsidP="00D22901">
      <w:pPr>
        <w:spacing w:line="360" w:lineRule="auto"/>
        <w:ind w:left="-851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</w:t>
      </w:r>
    </w:p>
    <w:p w14:paraId="490D4A79" w14:textId="77777777" w:rsidR="00441DFA" w:rsidRPr="00D22901" w:rsidRDefault="00D22901" w:rsidP="00D22901">
      <w:pPr>
        <w:spacing w:line="360" w:lineRule="auto"/>
        <w:ind w:left="-851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spellStart"/>
      <w:proofErr w:type="gramStart"/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Логопед:_</w:t>
      </w:r>
      <w:proofErr w:type="gramEnd"/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подпись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</w:t>
      </w:r>
    </w:p>
    <w:sectPr w:rsidR="00441DFA" w:rsidRPr="00D22901" w:rsidSect="00027BA4"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D505" w14:textId="77777777" w:rsidR="004C31B8" w:rsidRDefault="004C31B8" w:rsidP="00AF00BA">
      <w:pPr>
        <w:spacing w:after="0" w:line="240" w:lineRule="auto"/>
      </w:pPr>
      <w:r>
        <w:separator/>
      </w:r>
    </w:p>
  </w:endnote>
  <w:endnote w:type="continuationSeparator" w:id="0">
    <w:p w14:paraId="485EE75A" w14:textId="77777777" w:rsidR="004C31B8" w:rsidRDefault="004C31B8" w:rsidP="00A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7908" w14:textId="77777777" w:rsidR="004C31B8" w:rsidRDefault="004C31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E85D" w14:textId="77777777" w:rsidR="004C31B8" w:rsidRDefault="004C31B8" w:rsidP="00AF00BA">
      <w:pPr>
        <w:spacing w:after="0" w:line="240" w:lineRule="auto"/>
      </w:pPr>
      <w:r>
        <w:separator/>
      </w:r>
    </w:p>
  </w:footnote>
  <w:footnote w:type="continuationSeparator" w:id="0">
    <w:p w14:paraId="641CA0A1" w14:textId="77777777" w:rsidR="004C31B8" w:rsidRDefault="004C31B8" w:rsidP="00AF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4C2"/>
    <w:multiLevelType w:val="hybridMultilevel"/>
    <w:tmpl w:val="A5C2A956"/>
    <w:lvl w:ilvl="0" w:tplc="B58EC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2C62"/>
    <w:multiLevelType w:val="hybridMultilevel"/>
    <w:tmpl w:val="1AEE61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626CFC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E42EC"/>
    <w:multiLevelType w:val="multilevel"/>
    <w:tmpl w:val="3F344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0C04964"/>
    <w:multiLevelType w:val="hybridMultilevel"/>
    <w:tmpl w:val="6F6041C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074"/>
    <w:multiLevelType w:val="hybridMultilevel"/>
    <w:tmpl w:val="2E528AB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65"/>
    <w:multiLevelType w:val="hybridMultilevel"/>
    <w:tmpl w:val="3EEE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F1C16"/>
    <w:multiLevelType w:val="hybridMultilevel"/>
    <w:tmpl w:val="94AC2EB8"/>
    <w:lvl w:ilvl="0" w:tplc="B038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871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7146B85"/>
    <w:multiLevelType w:val="hybridMultilevel"/>
    <w:tmpl w:val="2538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1282"/>
    <w:multiLevelType w:val="hybridMultilevel"/>
    <w:tmpl w:val="63C613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3087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27572B6"/>
    <w:multiLevelType w:val="hybridMultilevel"/>
    <w:tmpl w:val="353CC45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5651E7F"/>
    <w:multiLevelType w:val="hybridMultilevel"/>
    <w:tmpl w:val="996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A98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91C3794"/>
    <w:multiLevelType w:val="hybridMultilevel"/>
    <w:tmpl w:val="AEC2C0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DC44CF7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06E1A"/>
    <w:multiLevelType w:val="hybridMultilevel"/>
    <w:tmpl w:val="207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8E1"/>
    <w:multiLevelType w:val="hybridMultilevel"/>
    <w:tmpl w:val="99F8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661A0"/>
    <w:multiLevelType w:val="hybridMultilevel"/>
    <w:tmpl w:val="8AF09F1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91B7A"/>
    <w:multiLevelType w:val="hybridMultilevel"/>
    <w:tmpl w:val="A06AAE10"/>
    <w:lvl w:ilvl="0" w:tplc="6764D262"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A16274"/>
    <w:multiLevelType w:val="hybridMultilevel"/>
    <w:tmpl w:val="F780B0B8"/>
    <w:lvl w:ilvl="0" w:tplc="F8D48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02A6B"/>
    <w:multiLevelType w:val="hybridMultilevel"/>
    <w:tmpl w:val="0DA029D8"/>
    <w:lvl w:ilvl="0" w:tplc="B58EC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15C0956"/>
    <w:multiLevelType w:val="hybridMultilevel"/>
    <w:tmpl w:val="C89A554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1FD2"/>
    <w:multiLevelType w:val="hybridMultilevel"/>
    <w:tmpl w:val="05F61C5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96170"/>
    <w:multiLevelType w:val="hybridMultilevel"/>
    <w:tmpl w:val="A10E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84E30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0A02DDD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5194B12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AD07DC9"/>
    <w:multiLevelType w:val="hybridMultilevel"/>
    <w:tmpl w:val="ABE0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359B"/>
    <w:multiLevelType w:val="hybridMultilevel"/>
    <w:tmpl w:val="71DE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C5EBF"/>
    <w:multiLevelType w:val="hybridMultilevel"/>
    <w:tmpl w:val="0CCC40C8"/>
    <w:lvl w:ilvl="0" w:tplc="B58EC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8"/>
  </w:num>
  <w:num w:numId="5">
    <w:abstractNumId w:val="8"/>
  </w:num>
  <w:num w:numId="6">
    <w:abstractNumId w:val="0"/>
  </w:num>
  <w:num w:numId="7">
    <w:abstractNumId w:val="27"/>
  </w:num>
  <w:num w:numId="8">
    <w:abstractNumId w:val="7"/>
  </w:num>
  <w:num w:numId="9">
    <w:abstractNumId w:val="25"/>
  </w:num>
  <w:num w:numId="10">
    <w:abstractNumId w:val="5"/>
  </w:num>
  <w:num w:numId="11">
    <w:abstractNumId w:val="30"/>
  </w:num>
  <w:num w:numId="12">
    <w:abstractNumId w:val="37"/>
  </w:num>
  <w:num w:numId="13">
    <w:abstractNumId w:val="4"/>
  </w:num>
  <w:num w:numId="14">
    <w:abstractNumId w:val="21"/>
  </w:num>
  <w:num w:numId="15">
    <w:abstractNumId w:val="14"/>
  </w:num>
  <w:num w:numId="16">
    <w:abstractNumId w:val="29"/>
  </w:num>
  <w:num w:numId="17">
    <w:abstractNumId w:val="39"/>
  </w:num>
  <w:num w:numId="18">
    <w:abstractNumId w:val="12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2"/>
  </w:num>
  <w:num w:numId="24">
    <w:abstractNumId w:val="9"/>
  </w:num>
  <w:num w:numId="25">
    <w:abstractNumId w:val="13"/>
  </w:num>
  <w:num w:numId="26">
    <w:abstractNumId w:val="16"/>
  </w:num>
  <w:num w:numId="27">
    <w:abstractNumId w:val="36"/>
  </w:num>
  <w:num w:numId="28">
    <w:abstractNumId w:val="24"/>
  </w:num>
  <w:num w:numId="29">
    <w:abstractNumId w:val="10"/>
  </w:num>
  <w:num w:numId="30">
    <w:abstractNumId w:val="17"/>
  </w:num>
  <w:num w:numId="31">
    <w:abstractNumId w:val="33"/>
  </w:num>
  <w:num w:numId="32">
    <w:abstractNumId w:val="1"/>
  </w:num>
  <w:num w:numId="33">
    <w:abstractNumId w:val="34"/>
  </w:num>
  <w:num w:numId="34">
    <w:abstractNumId w:val="18"/>
  </w:num>
  <w:num w:numId="35">
    <w:abstractNumId w:val="11"/>
  </w:num>
  <w:num w:numId="36">
    <w:abstractNumId w:val="15"/>
  </w:num>
  <w:num w:numId="37">
    <w:abstractNumId w:val="35"/>
  </w:num>
  <w:num w:numId="38">
    <w:abstractNumId w:val="3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0D"/>
    <w:rsid w:val="00000D25"/>
    <w:rsid w:val="00001D3D"/>
    <w:rsid w:val="00010F3D"/>
    <w:rsid w:val="00023114"/>
    <w:rsid w:val="00027177"/>
    <w:rsid w:val="00027BA4"/>
    <w:rsid w:val="000306D5"/>
    <w:rsid w:val="0003696E"/>
    <w:rsid w:val="00036D07"/>
    <w:rsid w:val="00073BBF"/>
    <w:rsid w:val="000762A2"/>
    <w:rsid w:val="00083A86"/>
    <w:rsid w:val="000920BA"/>
    <w:rsid w:val="000B3E9B"/>
    <w:rsid w:val="000C6D9F"/>
    <w:rsid w:val="000C7616"/>
    <w:rsid w:val="000D1824"/>
    <w:rsid w:val="000D278B"/>
    <w:rsid w:val="000E6C5A"/>
    <w:rsid w:val="00110AD1"/>
    <w:rsid w:val="00130EAE"/>
    <w:rsid w:val="00141FA9"/>
    <w:rsid w:val="00150E47"/>
    <w:rsid w:val="00151648"/>
    <w:rsid w:val="00155962"/>
    <w:rsid w:val="00180144"/>
    <w:rsid w:val="001803BE"/>
    <w:rsid w:val="0019127C"/>
    <w:rsid w:val="001954B6"/>
    <w:rsid w:val="001A142A"/>
    <w:rsid w:val="001B36EF"/>
    <w:rsid w:val="001B55C4"/>
    <w:rsid w:val="001C2580"/>
    <w:rsid w:val="001C6C3F"/>
    <w:rsid w:val="001D33F8"/>
    <w:rsid w:val="001D3AE5"/>
    <w:rsid w:val="001E456A"/>
    <w:rsid w:val="001F5B16"/>
    <w:rsid w:val="00201632"/>
    <w:rsid w:val="002065D6"/>
    <w:rsid w:val="00213D3F"/>
    <w:rsid w:val="00214B10"/>
    <w:rsid w:val="00215EA9"/>
    <w:rsid w:val="00255799"/>
    <w:rsid w:val="00262167"/>
    <w:rsid w:val="00263D6E"/>
    <w:rsid w:val="00266EBB"/>
    <w:rsid w:val="0027640D"/>
    <w:rsid w:val="00285711"/>
    <w:rsid w:val="002912F7"/>
    <w:rsid w:val="0029492F"/>
    <w:rsid w:val="002A4FA3"/>
    <w:rsid w:val="002A68B7"/>
    <w:rsid w:val="002B6338"/>
    <w:rsid w:val="002C7743"/>
    <w:rsid w:val="002F3CB7"/>
    <w:rsid w:val="002F4875"/>
    <w:rsid w:val="002F6046"/>
    <w:rsid w:val="00311FC6"/>
    <w:rsid w:val="00323BFB"/>
    <w:rsid w:val="0032632D"/>
    <w:rsid w:val="00341240"/>
    <w:rsid w:val="0035447F"/>
    <w:rsid w:val="003576BE"/>
    <w:rsid w:val="003671FB"/>
    <w:rsid w:val="0038125F"/>
    <w:rsid w:val="0038190D"/>
    <w:rsid w:val="00383EE0"/>
    <w:rsid w:val="003B659D"/>
    <w:rsid w:val="003C32CD"/>
    <w:rsid w:val="003D00AD"/>
    <w:rsid w:val="003D4635"/>
    <w:rsid w:val="00413B7C"/>
    <w:rsid w:val="0042003D"/>
    <w:rsid w:val="00440AB6"/>
    <w:rsid w:val="00441DFA"/>
    <w:rsid w:val="00474F83"/>
    <w:rsid w:val="00475B4A"/>
    <w:rsid w:val="00476856"/>
    <w:rsid w:val="004C1AA2"/>
    <w:rsid w:val="004C31B8"/>
    <w:rsid w:val="004C4523"/>
    <w:rsid w:val="004C4691"/>
    <w:rsid w:val="004E3DA2"/>
    <w:rsid w:val="004F446D"/>
    <w:rsid w:val="00505B42"/>
    <w:rsid w:val="00526348"/>
    <w:rsid w:val="00563228"/>
    <w:rsid w:val="00575EC3"/>
    <w:rsid w:val="00581BA9"/>
    <w:rsid w:val="0059526F"/>
    <w:rsid w:val="00595DD7"/>
    <w:rsid w:val="005B325F"/>
    <w:rsid w:val="005B7199"/>
    <w:rsid w:val="005C7FA9"/>
    <w:rsid w:val="005D12FF"/>
    <w:rsid w:val="005D4E68"/>
    <w:rsid w:val="005D73EC"/>
    <w:rsid w:val="005F06DE"/>
    <w:rsid w:val="005F0C3B"/>
    <w:rsid w:val="005F4D66"/>
    <w:rsid w:val="00604278"/>
    <w:rsid w:val="006049AE"/>
    <w:rsid w:val="006226BD"/>
    <w:rsid w:val="00627DC5"/>
    <w:rsid w:val="00631DA2"/>
    <w:rsid w:val="00635799"/>
    <w:rsid w:val="006368DA"/>
    <w:rsid w:val="00646A43"/>
    <w:rsid w:val="00663037"/>
    <w:rsid w:val="0066437B"/>
    <w:rsid w:val="00666433"/>
    <w:rsid w:val="0066677B"/>
    <w:rsid w:val="00682989"/>
    <w:rsid w:val="00696183"/>
    <w:rsid w:val="006A3D39"/>
    <w:rsid w:val="006B5F87"/>
    <w:rsid w:val="006B60E6"/>
    <w:rsid w:val="006C37A6"/>
    <w:rsid w:val="006D0757"/>
    <w:rsid w:val="006E144B"/>
    <w:rsid w:val="006E3202"/>
    <w:rsid w:val="006E7AE4"/>
    <w:rsid w:val="006F29A7"/>
    <w:rsid w:val="006F46D8"/>
    <w:rsid w:val="00704896"/>
    <w:rsid w:val="00722AF1"/>
    <w:rsid w:val="007306F7"/>
    <w:rsid w:val="00730B8E"/>
    <w:rsid w:val="00746F53"/>
    <w:rsid w:val="00754809"/>
    <w:rsid w:val="00756405"/>
    <w:rsid w:val="0077496E"/>
    <w:rsid w:val="007A2105"/>
    <w:rsid w:val="007A39E7"/>
    <w:rsid w:val="007A4C5C"/>
    <w:rsid w:val="007A7AC4"/>
    <w:rsid w:val="007C6523"/>
    <w:rsid w:val="007C6EC1"/>
    <w:rsid w:val="007E0B05"/>
    <w:rsid w:val="007E2422"/>
    <w:rsid w:val="007E6013"/>
    <w:rsid w:val="007E7DBD"/>
    <w:rsid w:val="00803C6E"/>
    <w:rsid w:val="008242D7"/>
    <w:rsid w:val="00825D7A"/>
    <w:rsid w:val="00833B51"/>
    <w:rsid w:val="00845EFB"/>
    <w:rsid w:val="008557F7"/>
    <w:rsid w:val="00856140"/>
    <w:rsid w:val="00861758"/>
    <w:rsid w:val="00871093"/>
    <w:rsid w:val="00873E5A"/>
    <w:rsid w:val="008762FC"/>
    <w:rsid w:val="00885937"/>
    <w:rsid w:val="008872EF"/>
    <w:rsid w:val="008A199D"/>
    <w:rsid w:val="008B7983"/>
    <w:rsid w:val="008C19F8"/>
    <w:rsid w:val="008D1362"/>
    <w:rsid w:val="008E1F70"/>
    <w:rsid w:val="008F3AB4"/>
    <w:rsid w:val="008F5369"/>
    <w:rsid w:val="00921124"/>
    <w:rsid w:val="00923414"/>
    <w:rsid w:val="00926A67"/>
    <w:rsid w:val="00941DCC"/>
    <w:rsid w:val="00952CE5"/>
    <w:rsid w:val="00963532"/>
    <w:rsid w:val="00966E23"/>
    <w:rsid w:val="0096781A"/>
    <w:rsid w:val="00976825"/>
    <w:rsid w:val="0097694C"/>
    <w:rsid w:val="00993CC4"/>
    <w:rsid w:val="009A2FE1"/>
    <w:rsid w:val="009A5C40"/>
    <w:rsid w:val="009C0195"/>
    <w:rsid w:val="009C6956"/>
    <w:rsid w:val="009D213F"/>
    <w:rsid w:val="009E7D51"/>
    <w:rsid w:val="009F4088"/>
    <w:rsid w:val="00A0174C"/>
    <w:rsid w:val="00A052D3"/>
    <w:rsid w:val="00A07097"/>
    <w:rsid w:val="00A20258"/>
    <w:rsid w:val="00A4119D"/>
    <w:rsid w:val="00A46CC4"/>
    <w:rsid w:val="00A508F6"/>
    <w:rsid w:val="00A8741E"/>
    <w:rsid w:val="00AA7790"/>
    <w:rsid w:val="00AE1EED"/>
    <w:rsid w:val="00AE2149"/>
    <w:rsid w:val="00AE75A8"/>
    <w:rsid w:val="00AF00BA"/>
    <w:rsid w:val="00AF3EF6"/>
    <w:rsid w:val="00B1743E"/>
    <w:rsid w:val="00B31FEA"/>
    <w:rsid w:val="00B358C6"/>
    <w:rsid w:val="00B45ACB"/>
    <w:rsid w:val="00B46FBE"/>
    <w:rsid w:val="00B5110F"/>
    <w:rsid w:val="00B54955"/>
    <w:rsid w:val="00B60A6A"/>
    <w:rsid w:val="00B82A5F"/>
    <w:rsid w:val="00BA19F0"/>
    <w:rsid w:val="00BA2104"/>
    <w:rsid w:val="00BA7827"/>
    <w:rsid w:val="00BC073D"/>
    <w:rsid w:val="00BC5C74"/>
    <w:rsid w:val="00BC5E38"/>
    <w:rsid w:val="00C03410"/>
    <w:rsid w:val="00C219BC"/>
    <w:rsid w:val="00C21E03"/>
    <w:rsid w:val="00C23B2A"/>
    <w:rsid w:val="00C4092A"/>
    <w:rsid w:val="00C522F1"/>
    <w:rsid w:val="00C57218"/>
    <w:rsid w:val="00C629E3"/>
    <w:rsid w:val="00C63C24"/>
    <w:rsid w:val="00C63D66"/>
    <w:rsid w:val="00C70D6B"/>
    <w:rsid w:val="00C742E3"/>
    <w:rsid w:val="00C86DC9"/>
    <w:rsid w:val="00C9410D"/>
    <w:rsid w:val="00C94B39"/>
    <w:rsid w:val="00C968AE"/>
    <w:rsid w:val="00C96C6D"/>
    <w:rsid w:val="00CB1153"/>
    <w:rsid w:val="00CB344D"/>
    <w:rsid w:val="00CB6D24"/>
    <w:rsid w:val="00CC19F7"/>
    <w:rsid w:val="00CD2568"/>
    <w:rsid w:val="00CE41DF"/>
    <w:rsid w:val="00CF0B8E"/>
    <w:rsid w:val="00CF3355"/>
    <w:rsid w:val="00D13CF7"/>
    <w:rsid w:val="00D22901"/>
    <w:rsid w:val="00D30F09"/>
    <w:rsid w:val="00D42005"/>
    <w:rsid w:val="00D47429"/>
    <w:rsid w:val="00D55C65"/>
    <w:rsid w:val="00D66239"/>
    <w:rsid w:val="00D77C22"/>
    <w:rsid w:val="00D81CA5"/>
    <w:rsid w:val="00D8634E"/>
    <w:rsid w:val="00D903C1"/>
    <w:rsid w:val="00D952A3"/>
    <w:rsid w:val="00DC4859"/>
    <w:rsid w:val="00DD0B95"/>
    <w:rsid w:val="00DD5974"/>
    <w:rsid w:val="00E12125"/>
    <w:rsid w:val="00E2315C"/>
    <w:rsid w:val="00E248B7"/>
    <w:rsid w:val="00E3193C"/>
    <w:rsid w:val="00E42566"/>
    <w:rsid w:val="00E43F64"/>
    <w:rsid w:val="00E62308"/>
    <w:rsid w:val="00E74C7F"/>
    <w:rsid w:val="00E76576"/>
    <w:rsid w:val="00E76CEB"/>
    <w:rsid w:val="00E963BA"/>
    <w:rsid w:val="00EA71D7"/>
    <w:rsid w:val="00EB7243"/>
    <w:rsid w:val="00EC1150"/>
    <w:rsid w:val="00EC75EC"/>
    <w:rsid w:val="00EC7E34"/>
    <w:rsid w:val="00ED753D"/>
    <w:rsid w:val="00EE3352"/>
    <w:rsid w:val="00EE5F4A"/>
    <w:rsid w:val="00F10369"/>
    <w:rsid w:val="00F2047F"/>
    <w:rsid w:val="00F217BA"/>
    <w:rsid w:val="00F2274C"/>
    <w:rsid w:val="00F2337E"/>
    <w:rsid w:val="00F270FA"/>
    <w:rsid w:val="00F27172"/>
    <w:rsid w:val="00F357A4"/>
    <w:rsid w:val="00F379E4"/>
    <w:rsid w:val="00F60FA5"/>
    <w:rsid w:val="00F719EB"/>
    <w:rsid w:val="00F779CE"/>
    <w:rsid w:val="00F80E94"/>
    <w:rsid w:val="00F82015"/>
    <w:rsid w:val="00F83D21"/>
    <w:rsid w:val="00F87585"/>
    <w:rsid w:val="00FA449A"/>
    <w:rsid w:val="00FA54C7"/>
    <w:rsid w:val="00FB5CC5"/>
    <w:rsid w:val="00FB7272"/>
    <w:rsid w:val="00FD0F49"/>
    <w:rsid w:val="00FD3252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F8A31C"/>
  <w15:docId w15:val="{C513B5FB-9563-4469-AD01-98EEDE5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640D"/>
    <w:pPr>
      <w:ind w:left="720"/>
      <w:contextualSpacing/>
    </w:pPr>
  </w:style>
  <w:style w:type="character" w:customStyle="1" w:styleId="c14">
    <w:name w:val="c14"/>
    <w:basedOn w:val="a0"/>
    <w:rsid w:val="0027640D"/>
  </w:style>
  <w:style w:type="paragraph" w:customStyle="1" w:styleId="ConsPlusNormal">
    <w:name w:val="ConsPlusNormal"/>
    <w:rsid w:val="0027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40D"/>
  </w:style>
  <w:style w:type="paragraph" w:styleId="a5">
    <w:name w:val="No Spacing"/>
    <w:uiPriority w:val="1"/>
    <w:qFormat/>
    <w:rsid w:val="00627D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F00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00BA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AF00BA"/>
    <w:rPr>
      <w:rFonts w:cs="Times New Roman"/>
      <w:vertAlign w:val="superscript"/>
    </w:rPr>
  </w:style>
  <w:style w:type="paragraph" w:customStyle="1" w:styleId="Default">
    <w:name w:val="Default"/>
    <w:rsid w:val="0000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63228"/>
  </w:style>
  <w:style w:type="character" w:customStyle="1" w:styleId="c0">
    <w:name w:val="c0"/>
    <w:basedOn w:val="a0"/>
    <w:rsid w:val="00563228"/>
  </w:style>
  <w:style w:type="paragraph" w:customStyle="1" w:styleId="c1">
    <w:name w:val="c1"/>
    <w:basedOn w:val="a"/>
    <w:rsid w:val="0056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228"/>
  </w:style>
  <w:style w:type="table" w:customStyle="1" w:styleId="1">
    <w:name w:val="Сетка таблицы1"/>
    <w:basedOn w:val="a1"/>
    <w:next w:val="a3"/>
    <w:uiPriority w:val="59"/>
    <w:rsid w:val="00D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0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4D66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Hyperlink"/>
    <w:uiPriority w:val="99"/>
    <w:semiHidden/>
    <w:unhideWhenUsed/>
    <w:rsid w:val="00FA54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A893-ACEE-4676-9B06-2A96D2B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34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60</cp:revision>
  <cp:lastPrinted>2021-10-29T14:07:00Z</cp:lastPrinted>
  <dcterms:created xsi:type="dcterms:W3CDTF">2020-12-07T06:29:00Z</dcterms:created>
  <dcterms:modified xsi:type="dcterms:W3CDTF">2023-01-07T10:00:00Z</dcterms:modified>
</cp:coreProperties>
</file>