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2" w:rsidRPr="00DD2AE2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1D37B2" w:rsidRPr="009D7632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Социально-психологическое тестирование 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латентной и явной </w:t>
      </w:r>
      <w:proofErr w:type="spellStart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рискогенности</w:t>
      </w:r>
      <w:proofErr w:type="spellEnd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аддиктивному</w:t>
      </w:r>
      <w:proofErr w:type="spellEnd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(зависимому) поведению 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(далее – тестирование), проводится через государственную информационную систему</w:t>
      </w: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«Образование-76»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(далее – ГИС «Образование-76», модуль «Диагностика».</w:t>
      </w:r>
      <w:proofErr w:type="gramEnd"/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тестировании принимают </w:t>
      </w:r>
      <w:r w:rsidRPr="0008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</w:t>
      </w:r>
      <w:proofErr w:type="gramStart"/>
      <w:r w:rsidRPr="0008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7, 8, 9, 10, 11, 12 классов 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должны принимать участие в тестировании: слепые, слабовидящие, глухие, лица с любой степенью умственной отсталости, с расстройствами </w:t>
      </w:r>
      <w:proofErr w:type="spellStart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аутистического</w:t>
      </w:r>
      <w:proofErr w:type="spellEnd"/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спектра.</w:t>
      </w:r>
    </w:p>
    <w:p w:rsidR="001D37B2" w:rsidRPr="0008122B" w:rsidRDefault="001D37B2" w:rsidP="001D37B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 Для проведения тестирования следует обеспечить обучающихся индивидуальным рабочим местом с возможностью выхода в </w:t>
      </w:r>
      <w:r w:rsidRPr="0008122B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 «Образование-76».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 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Непосредственно перед тестированием обучающихся на каждом рабочем месте сотрудником организации, ответственным за работу с ГИС «Образование-76», должен быть выполнен вход в ГИС «Образование-76» под ролью «Респондент», обеспечивающей анонимность тестирования, а также открыта вкладка «Компьютерное тестирование обучающихся» в меню «Диагностика». Необходимо обратить внимание на то, чтобы был выбран 202</w:t>
      </w:r>
      <w:r w:rsidR="00F74E1F"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/202</w:t>
      </w:r>
      <w:r w:rsidR="00F74E1F"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учебный год в левом верхнем углу экрана.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«Выберите тест» - выбрать «ЕМ СПТ-202</w:t>
      </w:r>
      <w:r w:rsidR="00F74E1F"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»;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- «Выберите вариант» - выбрать вариант, соответствующий параллели класса, в котором обучается респондент, а </w:t>
      </w:r>
      <w:proofErr w:type="gramStart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также</w:t>
      </w:r>
      <w:proofErr w:type="gramEnd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он сирота – выбрать соответствующий вариант (в скобках – сироты);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«Выберите группу» - выбрать вариант, соответствующий классу/группе, в которой обучается респондент;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«Выберите пол» - выбрать пол респондента;</w:t>
      </w:r>
    </w:p>
    <w:p w:rsidR="001D37B2" w:rsidRPr="0008122B" w:rsidRDefault="001D37B2" w:rsidP="001D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1D37B2" w:rsidRPr="0008122B" w:rsidRDefault="001D37B2" w:rsidP="001D37B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D37B2" w:rsidRPr="0008122B" w:rsidRDefault="001D37B2" w:rsidP="001D37B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После того, как все поля будут заполнены, нужно нажать кнопку «Начать тест», после чего произойдет переход на инструкцию </w:t>
      </w:r>
      <w:proofErr w:type="gramStart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обучающегося. В этом положении рабочее место считается подготовленным к прохождению теста.</w:t>
      </w:r>
    </w:p>
    <w:p w:rsidR="0008122B" w:rsidRPr="0008122B" w:rsidRDefault="001D37B2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</w:t>
      </w:r>
      <w:proofErr w:type="gramStart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обучающимся</w:t>
      </w:r>
      <w:proofErr w:type="gramEnd"/>
      <w:r w:rsidRPr="0008122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для обозначения цели проводимого тестирования и информирования о правилах предстоящего тестирования: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7. После прочтения текста инструкции на экране, обучающиеся должны нажать на кнопку «Приступить к тесту». 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</w:t>
      </w:r>
      <w:proofErr w:type="gramStart"/>
      <w:r w:rsidRPr="0008122B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8122B">
        <w:rPr>
          <w:rFonts w:ascii="Times New Roman" w:hAnsi="Times New Roman" w:cs="Times New Roman"/>
          <w:sz w:val="26"/>
          <w:szCs w:val="26"/>
        </w:rPr>
        <w:t xml:space="preserve"> можно только в том случае, если он сам об этом попросил. 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9. По окончании тестирования </w:t>
      </w:r>
      <w:proofErr w:type="gramStart"/>
      <w:r w:rsidRPr="0008122B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08122B">
        <w:rPr>
          <w:rFonts w:ascii="Times New Roman" w:hAnsi="Times New Roman" w:cs="Times New Roman"/>
          <w:sz w:val="26"/>
          <w:szCs w:val="26"/>
        </w:rPr>
        <w:t xml:space="preserve"> нажимает кнопку «Сохранить ответы», расположенную в нижнем углу экрана. 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 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11. После просмотра текста интерпретации обучающийся закрывает тест, нажимая на кнопку «Закрыть», и покидает своё место. </w:t>
      </w:r>
    </w:p>
    <w:p w:rsidR="0008122B" w:rsidRPr="0008122B" w:rsidRDefault="0008122B" w:rsidP="0008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122B">
        <w:rPr>
          <w:rFonts w:ascii="Times New Roman" w:hAnsi="Times New Roman" w:cs="Times New Roman"/>
          <w:sz w:val="26"/>
          <w:szCs w:val="26"/>
        </w:rPr>
        <w:t xml:space="preserve">12. Как только рабочее место освобождается, член комиссии может осуществить подготовку рабочего места для </w:t>
      </w:r>
      <w:proofErr w:type="gramStart"/>
      <w:r w:rsidRPr="0008122B">
        <w:rPr>
          <w:rFonts w:ascii="Times New Roman" w:hAnsi="Times New Roman" w:cs="Times New Roman"/>
          <w:sz w:val="26"/>
          <w:szCs w:val="26"/>
        </w:rPr>
        <w:t>тестирования</w:t>
      </w:r>
      <w:proofErr w:type="gramEnd"/>
      <w:r w:rsidRPr="0008122B">
        <w:rPr>
          <w:rFonts w:ascii="Times New Roman" w:hAnsi="Times New Roman" w:cs="Times New Roman"/>
          <w:sz w:val="26"/>
          <w:szCs w:val="26"/>
        </w:rPr>
        <w:t xml:space="preserve"> следующего респондента.</w:t>
      </w:r>
    </w:p>
    <w:p w:rsidR="001D37B2" w:rsidRPr="000D5CB5" w:rsidRDefault="001D37B2" w:rsidP="001D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4D" w:rsidRDefault="00980B4D"/>
    <w:sectPr w:rsidR="00980B4D" w:rsidSect="00FA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B4D"/>
    <w:rsid w:val="0008122B"/>
    <w:rsid w:val="001D37B2"/>
    <w:rsid w:val="005E6DF5"/>
    <w:rsid w:val="007B3EB7"/>
    <w:rsid w:val="00980B4D"/>
    <w:rsid w:val="00F74E1F"/>
    <w:rsid w:val="00F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B2"/>
    <w:pPr>
      <w:ind w:left="720"/>
      <w:contextualSpacing/>
    </w:pPr>
  </w:style>
  <w:style w:type="paragraph" w:customStyle="1" w:styleId="Default">
    <w:name w:val="Default"/>
    <w:rsid w:val="0008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5</cp:revision>
  <dcterms:created xsi:type="dcterms:W3CDTF">2022-09-19T06:59:00Z</dcterms:created>
  <dcterms:modified xsi:type="dcterms:W3CDTF">2023-09-09T15:29:00Z</dcterms:modified>
</cp:coreProperties>
</file>