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1" w:rsidRPr="00A840E3" w:rsidRDefault="00A52C17" w:rsidP="00A77791">
      <w:pPr>
        <w:jc w:val="center"/>
        <w:rPr>
          <w:rFonts w:ascii="Times New Roman" w:hAnsi="Times New Roman"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91" w:rsidRDefault="00A77791" w:rsidP="00A77791">
      <w:pPr>
        <w:jc w:val="center"/>
        <w:rPr>
          <w:rFonts w:ascii="Times New Roman" w:hAnsi="Times New Roman"/>
          <w:sz w:val="28"/>
          <w:szCs w:val="28"/>
        </w:rPr>
      </w:pPr>
    </w:p>
    <w:p w:rsidR="000A00AF" w:rsidRDefault="006369C0" w:rsidP="000A0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="001B54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ПЕДАГОГА</w:t>
      </w:r>
      <w:r w:rsidR="005B659A">
        <w:rPr>
          <w:rFonts w:ascii="Times New Roman" w:hAnsi="Times New Roman"/>
          <w:b/>
          <w:sz w:val="24"/>
          <w:szCs w:val="24"/>
        </w:rPr>
        <w:t xml:space="preserve"> </w:t>
      </w:r>
    </w:p>
    <w:p w:rsidR="006369C0" w:rsidRDefault="006369C0" w:rsidP="000A0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 xml:space="preserve">ЦЕНТРА ОБРАЗОВАНИЯ </w:t>
      </w:r>
      <w:proofErr w:type="gramStart"/>
      <w:r w:rsidR="00D33856">
        <w:rPr>
          <w:rFonts w:ascii="Times New Roman" w:hAnsi="Times New Roman"/>
          <w:b/>
          <w:sz w:val="24"/>
          <w:szCs w:val="24"/>
        </w:rPr>
        <w:t>ЕСТЕСТВЕННО-НАУЧНОЙ</w:t>
      </w:r>
      <w:proofErr w:type="gramEnd"/>
      <w:r w:rsidR="00D33856">
        <w:rPr>
          <w:rFonts w:ascii="Times New Roman" w:hAnsi="Times New Roman"/>
          <w:b/>
          <w:sz w:val="24"/>
          <w:szCs w:val="24"/>
        </w:rPr>
        <w:t xml:space="preserve"> </w:t>
      </w:r>
      <w:r w:rsidR="005B659A">
        <w:rPr>
          <w:rFonts w:ascii="Times New Roman" w:hAnsi="Times New Roman"/>
          <w:b/>
          <w:sz w:val="24"/>
          <w:szCs w:val="24"/>
        </w:rPr>
        <w:t>НАПРАВЛЕННОСТИ</w:t>
      </w:r>
      <w:r w:rsidR="00D33856">
        <w:rPr>
          <w:rFonts w:ascii="Times New Roman" w:hAnsi="Times New Roman"/>
          <w:b/>
          <w:sz w:val="24"/>
          <w:szCs w:val="24"/>
        </w:rPr>
        <w:t xml:space="preserve"> «ТОЧКА РОСТА»</w:t>
      </w:r>
      <w:r w:rsidR="000A00AF">
        <w:rPr>
          <w:rFonts w:ascii="Times New Roman" w:hAnsi="Times New Roman"/>
          <w:b/>
          <w:sz w:val="24"/>
          <w:szCs w:val="24"/>
        </w:rPr>
        <w:t xml:space="preserve"> МОУ СОШ № 3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A8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B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Учитель относится к категории специалистов.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 должность учителя принимается лицо:</w:t>
      </w:r>
    </w:p>
    <w:p w:rsidR="006369C0" w:rsidRDefault="006369C0" w:rsidP="00CD76C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369C0" w:rsidRDefault="006369C0" w:rsidP="00CD76C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  <w:proofErr w:type="gramEnd"/>
    </w:p>
    <w:p w:rsidR="006369C0" w:rsidRPr="00AC710B" w:rsidRDefault="006369C0" w:rsidP="00CD76C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10B">
        <w:rPr>
          <w:rFonts w:ascii="Times New Roman" w:hAnsi="Times New Roman"/>
          <w:sz w:val="24"/>
          <w:szCs w:val="24"/>
        </w:rPr>
        <w:t>прошедший</w:t>
      </w:r>
      <w:proofErr w:type="gramEnd"/>
      <w:r w:rsidRPr="00AC710B">
        <w:rPr>
          <w:rFonts w:ascii="Times New Roman" w:hAnsi="Times New Roman"/>
          <w:sz w:val="24"/>
          <w:szCs w:val="24"/>
        </w:rPr>
        <w:t xml:space="preserve">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6369C0" w:rsidRPr="00AC710B" w:rsidRDefault="006369C0" w:rsidP="00CD76C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369C0" w:rsidRPr="00A821C7" w:rsidRDefault="006369C0" w:rsidP="006369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21C7">
        <w:rPr>
          <w:rFonts w:ascii="Times New Roman" w:hAnsi="Times New Roman"/>
          <w:b/>
          <w:sz w:val="24"/>
          <w:szCs w:val="24"/>
        </w:rPr>
        <w:t>1.5.</w:t>
      </w:r>
      <w:r w:rsidRPr="00A821C7">
        <w:rPr>
          <w:rFonts w:ascii="Times New Roman" w:hAnsi="Times New Roman"/>
          <w:b/>
          <w:i/>
          <w:sz w:val="24"/>
          <w:szCs w:val="24"/>
        </w:rPr>
        <w:t xml:space="preserve"> Учитель должен знать: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 xml:space="preserve">основные и актуальные для современной системы образования теории обучения, воспитания и развития детей 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и содержание примерных основных образовательных программ;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дидактические основы, используемые в учебно-воспитательном процессе образовательных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технологий;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особенности региональных условий, в которых реализуется используемая основная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образовательная программа начального общего</w:t>
      </w:r>
      <w:r w:rsidR="00F42459"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F4245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методику преподавания предмета, программы и учебники по преподаваемому предмету;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lastRenderedPageBreak/>
        <w:t>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педагогику, психологию, возрастную физиологию;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основы научной организации труда;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 xml:space="preserve">современные методы </w:t>
      </w:r>
      <w:r w:rsidR="00F42459">
        <w:rPr>
          <w:rFonts w:ascii="Times New Roman" w:hAnsi="Times New Roman"/>
          <w:sz w:val="24"/>
          <w:szCs w:val="24"/>
        </w:rPr>
        <w:t>и педагогические технологии поли</w:t>
      </w:r>
      <w:r w:rsidRPr="00F42459">
        <w:rPr>
          <w:rFonts w:ascii="Times New Roman" w:hAnsi="Times New Roman"/>
          <w:sz w:val="24"/>
          <w:szCs w:val="24"/>
        </w:rPr>
        <w:t>культурного, продуктивного,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F4245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42459">
        <w:rPr>
          <w:rFonts w:ascii="Times New Roman" w:hAnsi="Times New Roman"/>
          <w:sz w:val="24"/>
          <w:szCs w:val="24"/>
        </w:rPr>
        <w:t xml:space="preserve"> подхода, развивающего обучения с учетом возрастных и индивидуальных особенностей учащихся;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методы убеждения, аргументации своей позиции, установления контактов с обучающимися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разного возраста, их родителями (законными представителями), коллегами по работе;</w:t>
      </w:r>
    </w:p>
    <w:p w:rsidR="006369C0" w:rsidRPr="00F42459" w:rsidRDefault="006369C0" w:rsidP="00F4245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6369C0" w:rsidRPr="00A821C7" w:rsidRDefault="006369C0" w:rsidP="006369C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основы работы с текстовыми редакторами, электронными таблицами, электронной почтой и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браузерами, мультимедийным оборудованием.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 xml:space="preserve">1.6. </w:t>
      </w:r>
      <w:r w:rsidRPr="00A821C7">
        <w:rPr>
          <w:rFonts w:ascii="Times New Roman" w:hAnsi="Times New Roman"/>
          <w:b/>
          <w:i/>
          <w:sz w:val="24"/>
          <w:szCs w:val="24"/>
        </w:rPr>
        <w:t>Учитель должен уметь:</w:t>
      </w:r>
    </w:p>
    <w:p w:rsidR="006369C0" w:rsidRPr="00F42459" w:rsidRDefault="006369C0" w:rsidP="00F42459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применять современные образовательные технологии, включая информационные, а также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цифровые образовательные</w:t>
      </w:r>
      <w:r w:rsidR="00F42459">
        <w:rPr>
          <w:rFonts w:ascii="Times New Roman" w:hAnsi="Times New Roman"/>
          <w:sz w:val="24"/>
          <w:szCs w:val="24"/>
        </w:rPr>
        <w:t xml:space="preserve"> технологии;</w:t>
      </w:r>
    </w:p>
    <w:p w:rsidR="006369C0" w:rsidRPr="00F42459" w:rsidRDefault="006369C0" w:rsidP="00F42459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проводить учебные занятия, опираясь на достижения в области педагогической и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психологической наук, возрастной физиологии и школьной гигиены, а также современных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информационных технологий и методик</w:t>
      </w:r>
      <w:r w:rsidR="00F42459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планировать и осуществлять учебный процесс в соответствии</w:t>
      </w:r>
      <w:r w:rsidR="00F42459">
        <w:rPr>
          <w:rFonts w:ascii="Times New Roman" w:hAnsi="Times New Roman"/>
          <w:sz w:val="24"/>
          <w:szCs w:val="24"/>
        </w:rPr>
        <w:t xml:space="preserve"> с основной </w:t>
      </w:r>
      <w:r w:rsidRPr="00F42459">
        <w:rPr>
          <w:rFonts w:ascii="Times New Roman" w:hAnsi="Times New Roman"/>
          <w:sz w:val="24"/>
          <w:szCs w:val="24"/>
        </w:rPr>
        <w:t>общеобразовательной программой</w:t>
      </w:r>
      <w:r w:rsidR="00F42459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разрабатывать рабочую программу по предмету, курсу на основе примерных основных</w:t>
      </w:r>
      <w:r w:rsidR="00F42459">
        <w:rPr>
          <w:rFonts w:ascii="Times New Roman" w:hAnsi="Times New Roman"/>
          <w:sz w:val="24"/>
          <w:szCs w:val="24"/>
        </w:rPr>
        <w:t xml:space="preserve"> </w:t>
      </w:r>
      <w:r w:rsidRPr="00F42459">
        <w:rPr>
          <w:rFonts w:ascii="Times New Roman" w:hAnsi="Times New Roman"/>
          <w:sz w:val="24"/>
          <w:szCs w:val="24"/>
        </w:rPr>
        <w:t>общеобразовательных программ и обеспечивать ее выполнение</w:t>
      </w:r>
      <w:r w:rsidR="00A821C7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 xml:space="preserve">организовать самостоятельную деятельность </w:t>
      </w:r>
      <w:proofErr w:type="gramStart"/>
      <w:r w:rsidRPr="00F424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2459">
        <w:rPr>
          <w:rFonts w:ascii="Times New Roman" w:hAnsi="Times New Roman"/>
          <w:sz w:val="24"/>
          <w:szCs w:val="24"/>
        </w:rPr>
        <w:t>, в том числе исследовательскую</w:t>
      </w:r>
      <w:r w:rsidR="00A821C7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 w:rsidRPr="00F4245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2459">
        <w:rPr>
          <w:rFonts w:ascii="Times New Roman" w:hAnsi="Times New Roman"/>
          <w:sz w:val="24"/>
          <w:szCs w:val="24"/>
        </w:rPr>
        <w:t xml:space="preserve"> актуальные события современности</w:t>
      </w:r>
      <w:r w:rsidR="00A821C7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осуществлять контрольно-оценочную деятельность в образовательном процессе</w:t>
      </w:r>
      <w:r w:rsidR="00A821C7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</w:p>
    <w:p w:rsidR="006369C0" w:rsidRPr="00A821C7" w:rsidRDefault="006369C0" w:rsidP="00A821C7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использовать разнообразные формы, приемы, методы и средства обучения, в том числе по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</w:r>
      <w:r w:rsidR="00A821C7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</w:r>
      <w:r w:rsidR="00A821C7">
        <w:rPr>
          <w:rFonts w:ascii="Times New Roman" w:hAnsi="Times New Roman"/>
          <w:sz w:val="24"/>
          <w:szCs w:val="24"/>
        </w:rPr>
        <w:t>;</w:t>
      </w:r>
    </w:p>
    <w:p w:rsidR="006369C0" w:rsidRPr="00CD76C1" w:rsidRDefault="006369C0" w:rsidP="00CD76C1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устанавливать контакты с обучающимися разного возраста и их родителями (законными</w:t>
      </w:r>
      <w:r w:rsidR="00CD76C1">
        <w:rPr>
          <w:rFonts w:ascii="Times New Roman" w:hAnsi="Times New Roman"/>
          <w:sz w:val="24"/>
          <w:szCs w:val="24"/>
        </w:rPr>
        <w:t xml:space="preserve"> </w:t>
      </w:r>
      <w:r w:rsidRPr="00CD76C1">
        <w:rPr>
          <w:rFonts w:ascii="Times New Roman" w:hAnsi="Times New Roman"/>
          <w:sz w:val="24"/>
          <w:szCs w:val="24"/>
        </w:rPr>
        <w:t>представителями), другими педагогическими и иными работниками</w:t>
      </w:r>
      <w:r w:rsidR="00A821C7" w:rsidRPr="00CD76C1">
        <w:rPr>
          <w:rFonts w:ascii="Times New Roman" w:hAnsi="Times New Roman"/>
          <w:sz w:val="24"/>
          <w:szCs w:val="24"/>
        </w:rPr>
        <w:t>;</w:t>
      </w:r>
    </w:p>
    <w:p w:rsidR="006369C0" w:rsidRPr="00CD76C1" w:rsidRDefault="006369C0" w:rsidP="00CD76C1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владеть технологиями диагностики причин конфликтных ситуаций, их профилактики и</w:t>
      </w:r>
      <w:r w:rsidR="00CD76C1">
        <w:rPr>
          <w:rFonts w:ascii="Times New Roman" w:hAnsi="Times New Roman"/>
          <w:sz w:val="24"/>
          <w:szCs w:val="24"/>
        </w:rPr>
        <w:t xml:space="preserve"> </w:t>
      </w:r>
      <w:r w:rsidRPr="00CD76C1">
        <w:rPr>
          <w:rFonts w:ascii="Times New Roman" w:hAnsi="Times New Roman"/>
          <w:sz w:val="24"/>
          <w:szCs w:val="24"/>
        </w:rPr>
        <w:t>разрешения</w:t>
      </w:r>
      <w:r w:rsidR="00A821C7" w:rsidRPr="00CD76C1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 и т.п.;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6369C0" w:rsidRPr="00CD76C1" w:rsidRDefault="006369C0" w:rsidP="00CD76C1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>разрабатывать (осваивать) и применять современные психолого-педагогические технологии,</w:t>
      </w:r>
      <w:r w:rsidR="00CD76C1">
        <w:rPr>
          <w:rFonts w:ascii="Times New Roman" w:hAnsi="Times New Roman"/>
          <w:sz w:val="24"/>
          <w:szCs w:val="24"/>
        </w:rPr>
        <w:t xml:space="preserve"> </w:t>
      </w:r>
      <w:r w:rsidRPr="00CD76C1">
        <w:rPr>
          <w:rFonts w:ascii="Times New Roman" w:hAnsi="Times New Roman"/>
          <w:sz w:val="24"/>
          <w:szCs w:val="24"/>
        </w:rPr>
        <w:t>основанные на знании законов развития личности и поведения в реальной и виртуальной среде;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 xml:space="preserve">организовывать проектную деятельность </w:t>
      </w:r>
      <w:proofErr w:type="gramStart"/>
      <w:r w:rsidRPr="00F424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2459">
        <w:rPr>
          <w:rFonts w:ascii="Times New Roman" w:hAnsi="Times New Roman"/>
          <w:sz w:val="24"/>
          <w:szCs w:val="24"/>
        </w:rPr>
        <w:t xml:space="preserve"> по </w:t>
      </w:r>
      <w:r w:rsidR="00A821C7">
        <w:rPr>
          <w:rFonts w:ascii="Times New Roman" w:hAnsi="Times New Roman"/>
          <w:sz w:val="24"/>
          <w:szCs w:val="24"/>
        </w:rPr>
        <w:t>предмету</w:t>
      </w:r>
      <w:r w:rsidRPr="00F42459">
        <w:rPr>
          <w:rFonts w:ascii="Times New Roman" w:hAnsi="Times New Roman"/>
          <w:sz w:val="24"/>
          <w:szCs w:val="24"/>
        </w:rPr>
        <w:t>;</w:t>
      </w:r>
    </w:p>
    <w:p w:rsidR="006369C0" w:rsidRPr="00F42459" w:rsidRDefault="006369C0" w:rsidP="00F42459">
      <w:pPr>
        <w:pStyle w:val="a7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2459">
        <w:rPr>
          <w:rFonts w:ascii="Times New Roman" w:hAnsi="Times New Roman"/>
          <w:sz w:val="24"/>
          <w:szCs w:val="24"/>
        </w:rPr>
        <w:t xml:space="preserve">владеть </w:t>
      </w:r>
      <w:proofErr w:type="gramStart"/>
      <w:r w:rsidRPr="00F42459">
        <w:rPr>
          <w:rFonts w:ascii="Times New Roman" w:hAnsi="Times New Roman"/>
          <w:sz w:val="24"/>
          <w:szCs w:val="24"/>
        </w:rPr>
        <w:t>ИКТ-компетентностями</w:t>
      </w:r>
      <w:proofErr w:type="gramEnd"/>
      <w:r w:rsidRPr="00F42459">
        <w:rPr>
          <w:rFonts w:ascii="Times New Roman" w:hAnsi="Times New Roman"/>
          <w:sz w:val="24"/>
          <w:szCs w:val="24"/>
        </w:rPr>
        <w:t>: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7707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общепедагогическая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Pr="00A821C7" w:rsidRDefault="006369C0" w:rsidP="00CD76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предметно-педагогическая ИКТ-компетентность (отражающая профессиональную ИКТ</w:t>
      </w:r>
      <w:r w:rsidR="00CD76C1">
        <w:t xml:space="preserve"> </w:t>
      </w:r>
      <w:r w:rsidRPr="00B67707">
        <w:rPr>
          <w:rFonts w:ascii="Times New Roman" w:hAnsi="Times New Roman"/>
          <w:sz w:val="24"/>
          <w:szCs w:val="24"/>
        </w:rPr>
        <w:t>компетентность соответствующей области человеческой деятельности)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 xml:space="preserve">1.7. </w:t>
      </w:r>
      <w:r w:rsidRPr="00A821C7">
        <w:rPr>
          <w:rFonts w:ascii="Times New Roman" w:hAnsi="Times New Roman"/>
          <w:b/>
          <w:i/>
          <w:sz w:val="24"/>
          <w:szCs w:val="24"/>
        </w:rPr>
        <w:t>В своей деятельности учитель руководствуется:</w:t>
      </w:r>
    </w:p>
    <w:p w:rsidR="006369C0" w:rsidRPr="00CD76C1" w:rsidRDefault="006369C0" w:rsidP="00CD76C1">
      <w:pPr>
        <w:pStyle w:val="a7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6C1">
        <w:rPr>
          <w:rFonts w:ascii="Times New Roman" w:hAnsi="Times New Roman"/>
          <w:sz w:val="24"/>
          <w:szCs w:val="24"/>
        </w:rPr>
        <w:lastRenderedPageBreak/>
        <w:t>Федеральным законом «Об образовании в Российской Федерации»;</w:t>
      </w:r>
    </w:p>
    <w:p w:rsidR="006369C0" w:rsidRPr="00CD76C1" w:rsidRDefault="006369C0" w:rsidP="00CD76C1">
      <w:pPr>
        <w:pStyle w:val="a7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6C1">
        <w:rPr>
          <w:rFonts w:ascii="Times New Roman" w:hAnsi="Times New Roman"/>
          <w:sz w:val="24"/>
          <w:szCs w:val="24"/>
        </w:rPr>
        <w:t>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6369C0" w:rsidRPr="00CD76C1" w:rsidRDefault="006369C0" w:rsidP="00CD76C1">
      <w:pPr>
        <w:pStyle w:val="a7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6C1">
        <w:rPr>
          <w:rFonts w:ascii="Times New Roman" w:hAnsi="Times New Roman"/>
          <w:sz w:val="24"/>
          <w:szCs w:val="24"/>
        </w:rPr>
        <w:t>трудовым законодательством;</w:t>
      </w:r>
    </w:p>
    <w:p w:rsidR="006369C0" w:rsidRPr="00CD76C1" w:rsidRDefault="006369C0" w:rsidP="00CD76C1">
      <w:pPr>
        <w:pStyle w:val="a7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6C1">
        <w:rPr>
          <w:rFonts w:ascii="Times New Roman" w:hAnsi="Times New Roman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6369C0" w:rsidRPr="00CD76C1" w:rsidRDefault="006369C0" w:rsidP="00CD76C1">
      <w:pPr>
        <w:pStyle w:val="a7"/>
        <w:numPr>
          <w:ilvl w:val="1"/>
          <w:numId w:val="17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CD76C1">
        <w:rPr>
          <w:rFonts w:ascii="Times New Roman" w:hAnsi="Times New Roman"/>
        </w:rPr>
        <w:t xml:space="preserve">Уставом и локальными нормативными актами </w:t>
      </w:r>
      <w:r w:rsidR="00D33856" w:rsidRPr="00CD76C1">
        <w:rPr>
          <w:rFonts w:ascii="Times New Roman" w:hAnsi="Times New Roman"/>
          <w:sz w:val="24"/>
          <w:szCs w:val="24"/>
        </w:rPr>
        <w:t>МО</w:t>
      </w:r>
      <w:r w:rsidR="00D46CAB" w:rsidRPr="00CD76C1">
        <w:rPr>
          <w:rFonts w:ascii="Times New Roman" w:hAnsi="Times New Roman"/>
          <w:sz w:val="24"/>
          <w:szCs w:val="24"/>
        </w:rPr>
        <w:t xml:space="preserve">У </w:t>
      </w:r>
      <w:r w:rsidR="00A821C7" w:rsidRPr="00CD76C1">
        <w:rPr>
          <w:rFonts w:ascii="Times New Roman" w:hAnsi="Times New Roman"/>
          <w:sz w:val="24"/>
          <w:szCs w:val="24"/>
        </w:rPr>
        <w:t>СОШ № 3</w:t>
      </w:r>
    </w:p>
    <w:p w:rsidR="006369C0" w:rsidRDefault="006369C0" w:rsidP="00CD76C1">
      <w:pPr>
        <w:pStyle w:val="a7"/>
        <w:numPr>
          <w:ilvl w:val="1"/>
          <w:numId w:val="17"/>
        </w:numPr>
        <w:spacing w:after="0"/>
        <w:ind w:left="426"/>
        <w:jc w:val="both"/>
      </w:pPr>
      <w:r w:rsidRPr="00CD76C1">
        <w:rPr>
          <w:rFonts w:ascii="Times New Roman" w:hAnsi="Times New Roman"/>
          <w:sz w:val="24"/>
          <w:szCs w:val="24"/>
        </w:rPr>
        <w:t xml:space="preserve">Положением о деятельности Центра образования </w:t>
      </w:r>
      <w:proofErr w:type="gramStart"/>
      <w:r w:rsidR="00D33856" w:rsidRPr="00CD76C1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D33856" w:rsidRPr="00CD76C1">
        <w:rPr>
          <w:rFonts w:ascii="Times New Roman" w:hAnsi="Times New Roman"/>
          <w:sz w:val="24"/>
          <w:szCs w:val="24"/>
        </w:rPr>
        <w:t xml:space="preserve"> и технологической направленностей «Точка роста». </w:t>
      </w:r>
    </w:p>
    <w:p w:rsidR="00D33856" w:rsidRDefault="006369C0" w:rsidP="00D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1.8. Учитель подчиняется непосредственно руководителю </w:t>
      </w:r>
      <w:r w:rsidR="00D33856" w:rsidRPr="00B67707">
        <w:rPr>
          <w:rFonts w:ascii="Times New Roman" w:hAnsi="Times New Roman"/>
          <w:sz w:val="24"/>
          <w:szCs w:val="24"/>
        </w:rPr>
        <w:t xml:space="preserve">Центра образования </w:t>
      </w:r>
      <w:proofErr w:type="gramStart"/>
      <w:r w:rsidR="00D33856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D33856">
        <w:rPr>
          <w:rFonts w:ascii="Times New Roman" w:hAnsi="Times New Roman"/>
          <w:sz w:val="24"/>
          <w:szCs w:val="24"/>
        </w:rPr>
        <w:t xml:space="preserve"> </w:t>
      </w:r>
      <w:r w:rsidR="00A821C7">
        <w:rPr>
          <w:rFonts w:ascii="Times New Roman" w:hAnsi="Times New Roman"/>
          <w:sz w:val="24"/>
          <w:szCs w:val="24"/>
        </w:rPr>
        <w:t>направленности</w:t>
      </w:r>
      <w:r w:rsidR="00D33856">
        <w:rPr>
          <w:rFonts w:ascii="Times New Roman" w:hAnsi="Times New Roman"/>
          <w:sz w:val="24"/>
          <w:szCs w:val="24"/>
        </w:rPr>
        <w:t xml:space="preserve"> «Точка роста». </w:t>
      </w:r>
    </w:p>
    <w:p w:rsidR="006369C0" w:rsidRDefault="006369C0" w:rsidP="00D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1.9. Учитель относится к профессиональной квалификационной г</w:t>
      </w:r>
      <w:r>
        <w:rPr>
          <w:rFonts w:ascii="Times New Roman" w:hAnsi="Times New Roman"/>
          <w:sz w:val="24"/>
          <w:szCs w:val="24"/>
        </w:rPr>
        <w:t xml:space="preserve">руппе должностей педагогических </w:t>
      </w:r>
      <w:r w:rsidRPr="00B67707">
        <w:rPr>
          <w:rFonts w:ascii="Times New Roman" w:hAnsi="Times New Roman"/>
          <w:sz w:val="24"/>
          <w:szCs w:val="24"/>
        </w:rPr>
        <w:t>работников четвертого к</w:t>
      </w:r>
      <w:r>
        <w:rPr>
          <w:rFonts w:ascii="Times New Roman" w:hAnsi="Times New Roman"/>
          <w:sz w:val="24"/>
          <w:szCs w:val="24"/>
        </w:rPr>
        <w:t xml:space="preserve">валификационного уровня (Приказ </w:t>
      </w:r>
      <w:proofErr w:type="spellStart"/>
      <w:r w:rsidRPr="00B6770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России от 05.05.2008 N</w:t>
      </w:r>
      <w:r>
        <w:t xml:space="preserve"> </w:t>
      </w:r>
      <w:r w:rsidRPr="00B67707">
        <w:rPr>
          <w:rFonts w:ascii="Times New Roman" w:hAnsi="Times New Roman"/>
          <w:sz w:val="24"/>
          <w:szCs w:val="24"/>
        </w:rPr>
        <w:t>216н).</w:t>
      </w:r>
    </w:p>
    <w:p w:rsidR="00A821C7" w:rsidRDefault="00A821C7" w:rsidP="00A8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A8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2.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2.1. Участие в реализации основных общеобразовательных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в части предметных областей </w:t>
      </w:r>
      <w:r w:rsidRPr="00B67707">
        <w:rPr>
          <w:rFonts w:ascii="Times New Roman" w:hAnsi="Times New Roman"/>
          <w:sz w:val="24"/>
          <w:szCs w:val="24"/>
        </w:rPr>
        <w:t>«</w:t>
      </w:r>
      <w:r w:rsidR="00A821C7">
        <w:rPr>
          <w:rFonts w:ascii="Times New Roman" w:hAnsi="Times New Roman"/>
          <w:sz w:val="24"/>
          <w:szCs w:val="24"/>
        </w:rPr>
        <w:t>Физика</w:t>
      </w:r>
      <w:r w:rsidRPr="00B67707">
        <w:rPr>
          <w:rFonts w:ascii="Times New Roman" w:hAnsi="Times New Roman"/>
          <w:sz w:val="24"/>
          <w:szCs w:val="24"/>
        </w:rPr>
        <w:t>», «</w:t>
      </w:r>
      <w:r w:rsidR="00A821C7">
        <w:rPr>
          <w:rFonts w:ascii="Times New Roman" w:hAnsi="Times New Roman"/>
          <w:sz w:val="24"/>
          <w:szCs w:val="24"/>
        </w:rPr>
        <w:t>Химия</w:t>
      </w:r>
      <w:r w:rsidRPr="00B67707">
        <w:rPr>
          <w:rFonts w:ascii="Times New Roman" w:hAnsi="Times New Roman"/>
          <w:sz w:val="24"/>
          <w:szCs w:val="24"/>
        </w:rPr>
        <w:t>», «</w:t>
      </w:r>
      <w:r w:rsidR="00A821C7">
        <w:rPr>
          <w:rFonts w:ascii="Times New Roman" w:hAnsi="Times New Roman"/>
          <w:sz w:val="24"/>
          <w:szCs w:val="24"/>
        </w:rPr>
        <w:t>Биология</w:t>
      </w:r>
      <w:r w:rsidRPr="00B67707">
        <w:rPr>
          <w:rFonts w:ascii="Times New Roman" w:hAnsi="Times New Roman"/>
          <w:sz w:val="24"/>
          <w:szCs w:val="24"/>
        </w:rPr>
        <w:t>», в том числе обеспечение внедрения обнов</w:t>
      </w:r>
      <w:r>
        <w:rPr>
          <w:rFonts w:ascii="Times New Roman" w:hAnsi="Times New Roman"/>
          <w:sz w:val="24"/>
          <w:szCs w:val="24"/>
        </w:rPr>
        <w:t xml:space="preserve">ленного содержания преподавания </w:t>
      </w:r>
      <w:r w:rsidRPr="00B67707">
        <w:rPr>
          <w:rFonts w:ascii="Times New Roman" w:hAnsi="Times New Roman"/>
          <w:sz w:val="24"/>
          <w:szCs w:val="24"/>
        </w:rPr>
        <w:t>основных общеобразовательных программ в рамках федеральн</w:t>
      </w:r>
      <w:r>
        <w:rPr>
          <w:rFonts w:ascii="Times New Roman" w:hAnsi="Times New Roman"/>
          <w:sz w:val="24"/>
          <w:szCs w:val="24"/>
        </w:rPr>
        <w:t xml:space="preserve">ого проекта «Современная школа» </w:t>
      </w:r>
      <w:r w:rsidRPr="00B67707">
        <w:rPr>
          <w:rFonts w:ascii="Times New Roman" w:hAnsi="Times New Roman"/>
          <w:sz w:val="24"/>
          <w:szCs w:val="24"/>
        </w:rPr>
        <w:t>национального проекта «Образование».</w:t>
      </w:r>
    </w:p>
    <w:p w:rsidR="006369C0" w:rsidRPr="00B67707" w:rsidRDefault="00A821C7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Реализация </w:t>
      </w:r>
      <w:proofErr w:type="spellStart"/>
      <w:r>
        <w:rPr>
          <w:rFonts w:ascii="Times New Roman" w:hAnsi="Times New Roman"/>
          <w:sz w:val="24"/>
          <w:szCs w:val="24"/>
        </w:rPr>
        <w:t>разно</w:t>
      </w:r>
      <w:r w:rsidR="006369C0" w:rsidRPr="00B67707">
        <w:rPr>
          <w:rFonts w:ascii="Times New Roman" w:hAnsi="Times New Roman"/>
          <w:sz w:val="24"/>
          <w:szCs w:val="24"/>
        </w:rPr>
        <w:t>уровневых</w:t>
      </w:r>
      <w:proofErr w:type="spellEnd"/>
      <w:r w:rsidR="006369C0" w:rsidRPr="00B67707">
        <w:rPr>
          <w:rFonts w:ascii="Times New Roman" w:hAnsi="Times New Roman"/>
          <w:sz w:val="24"/>
          <w:szCs w:val="24"/>
        </w:rPr>
        <w:t xml:space="preserve"> дополнительных общеобра</w:t>
      </w:r>
      <w:r w:rsidR="006369C0">
        <w:rPr>
          <w:rFonts w:ascii="Times New Roman" w:hAnsi="Times New Roman"/>
          <w:sz w:val="24"/>
          <w:szCs w:val="24"/>
        </w:rPr>
        <w:t xml:space="preserve">зовательных программ </w:t>
      </w:r>
      <w:proofErr w:type="gramStart"/>
      <w:r w:rsidR="006369C0" w:rsidRPr="00B67707">
        <w:rPr>
          <w:rFonts w:ascii="Times New Roman" w:hAnsi="Times New Roman"/>
          <w:sz w:val="24"/>
          <w:szCs w:val="24"/>
        </w:rPr>
        <w:t>естественнонаучного</w:t>
      </w:r>
      <w:proofErr w:type="gramEnd"/>
      <w:r w:rsidR="006369C0" w:rsidRPr="00B67707">
        <w:rPr>
          <w:rFonts w:ascii="Times New Roman" w:hAnsi="Times New Roman"/>
          <w:sz w:val="24"/>
          <w:szCs w:val="24"/>
        </w:rPr>
        <w:t xml:space="preserve"> профилей,</w:t>
      </w:r>
      <w:r w:rsidR="006369C0">
        <w:rPr>
          <w:rFonts w:ascii="Times New Roman" w:hAnsi="Times New Roman"/>
          <w:sz w:val="24"/>
          <w:szCs w:val="24"/>
        </w:rPr>
        <w:t xml:space="preserve"> а также иных программ в рамках </w:t>
      </w:r>
      <w:r w:rsidR="006369C0" w:rsidRPr="00B67707">
        <w:rPr>
          <w:rFonts w:ascii="Times New Roman" w:hAnsi="Times New Roman"/>
          <w:sz w:val="24"/>
          <w:szCs w:val="24"/>
        </w:rPr>
        <w:t>внеурочной деятельности обучающихся.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2.3. Обучение и воспитание обучающихся с учетом их психолого-</w:t>
      </w:r>
      <w:r>
        <w:rPr>
          <w:rFonts w:ascii="Times New Roman" w:hAnsi="Times New Roman"/>
          <w:sz w:val="24"/>
          <w:szCs w:val="24"/>
        </w:rPr>
        <w:t xml:space="preserve">физиологических особенностей и </w:t>
      </w:r>
      <w:r w:rsidRPr="00B67707">
        <w:rPr>
          <w:rFonts w:ascii="Times New Roman" w:hAnsi="Times New Roman"/>
          <w:sz w:val="24"/>
          <w:szCs w:val="24"/>
        </w:rPr>
        <w:t>специфики преподаваемого предмета.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2.4. Обеспечение охраны жизни и </w:t>
      </w:r>
      <w:proofErr w:type="gramStart"/>
      <w:r w:rsidRPr="00B67707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процесса.</w:t>
      </w:r>
    </w:p>
    <w:p w:rsidR="00A821C7" w:rsidRDefault="00A821C7" w:rsidP="00A8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A8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3. Должностные обязанности.</w:t>
      </w:r>
    </w:p>
    <w:p w:rsidR="006369C0" w:rsidRPr="00B67707" w:rsidRDefault="006369C0" w:rsidP="00A82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3.1. Учитель выполняет следующие должностные обязанности по </w:t>
      </w:r>
      <w:proofErr w:type="spellStart"/>
      <w:r w:rsidRPr="00B67707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функции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B67707">
        <w:rPr>
          <w:rFonts w:ascii="Times New Roman" w:hAnsi="Times New Roman"/>
          <w:sz w:val="24"/>
          <w:szCs w:val="24"/>
        </w:rPr>
        <w:t>"Обучение":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разрабатывает и осуществляет реализацию программ учебных дисциплин в рамках основной общеобразовательной программы;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осуществляет профессиональную деятельность в соответствии с требованиями федеральных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государственных образовательных стандартов начального общего, основного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общего, среднего общего образования;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участвует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планирует и проводит учебные занятия;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систематически анализирует эффективность учебных занятий и подходов к обучению;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организует, осуществляет контроль и оценку учебных достижений, текущих и итоговых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 xml:space="preserve">результатов освоения основной образовательной программы </w:t>
      </w:r>
      <w:proofErr w:type="gramStart"/>
      <w:r w:rsidRPr="00A821C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821C7">
        <w:rPr>
          <w:rFonts w:ascii="Times New Roman" w:hAnsi="Times New Roman"/>
          <w:sz w:val="24"/>
          <w:szCs w:val="24"/>
        </w:rPr>
        <w:t>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формирует универсальные учебные действия;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формирует навыки, связанные с информационно-коммуникационными технологиями (далее – ИКТ);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формирует мотивацию к обучению;</w:t>
      </w:r>
    </w:p>
    <w:p w:rsidR="006369C0" w:rsidRPr="00A821C7" w:rsidRDefault="006369C0" w:rsidP="00A821C7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вовлекает обучающихся и пед</w:t>
      </w:r>
      <w:r w:rsidR="00A821C7">
        <w:rPr>
          <w:rFonts w:ascii="Times New Roman" w:hAnsi="Times New Roman"/>
          <w:sz w:val="24"/>
          <w:szCs w:val="24"/>
        </w:rPr>
        <w:t>агогов в проектную деятельность;</w:t>
      </w:r>
    </w:p>
    <w:p w:rsidR="006369C0" w:rsidRPr="00A821C7" w:rsidRDefault="006369C0" w:rsidP="006369C0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объективно оценивает знания обучающихся на основе тестир</w:t>
      </w:r>
      <w:r w:rsidRPr="00A821C7">
        <w:rPr>
          <w:rFonts w:ascii="Times New Roman" w:hAnsi="Times New Roman"/>
        </w:rPr>
        <w:t>ования и других методов контроля в соответствии с реальными учебными возможностями детей.</w:t>
      </w:r>
    </w:p>
    <w:p w:rsidR="006369C0" w:rsidRPr="00A821C7" w:rsidRDefault="006369C0" w:rsidP="00A82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3.2. Учитель выполняет следующие должностные обязанности по трудовой функции "Воспитание".</w:t>
      </w:r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 xml:space="preserve">регулирует поведение </w:t>
      </w:r>
      <w:proofErr w:type="gramStart"/>
      <w:r w:rsidRPr="00A821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21C7">
        <w:rPr>
          <w:rFonts w:ascii="Times New Roman" w:hAnsi="Times New Roman"/>
          <w:sz w:val="24"/>
          <w:szCs w:val="24"/>
        </w:rPr>
        <w:t xml:space="preserve"> для обеспечения безопасной образовательной среды;</w:t>
      </w:r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реализует современные, в том числе интерактивные, формы и методов воспитательной работы, используя их как на занятии, так и во внеурочной деятельности;</w:t>
      </w:r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1C7">
        <w:rPr>
          <w:rFonts w:ascii="Times New Roman" w:hAnsi="Times New Roman"/>
          <w:sz w:val="24"/>
          <w:szCs w:val="24"/>
        </w:rPr>
        <w:lastRenderedPageBreak/>
        <w:t>становит воспитательные цели, способствующие развитию обучающихся, независимо от их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способностей и характера;</w:t>
      </w:r>
      <w:proofErr w:type="gramEnd"/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определяет и принимает четкие правила поведени</w:t>
      </w:r>
      <w:r w:rsidR="00A821C7">
        <w:rPr>
          <w:rFonts w:ascii="Times New Roman" w:hAnsi="Times New Roman"/>
          <w:sz w:val="24"/>
          <w:szCs w:val="24"/>
        </w:rPr>
        <w:t xml:space="preserve">я обучающимися в соответствии с </w:t>
      </w:r>
      <w:r w:rsidRPr="00A821C7">
        <w:rPr>
          <w:rFonts w:ascii="Times New Roman" w:hAnsi="Times New Roman"/>
          <w:sz w:val="24"/>
          <w:szCs w:val="24"/>
        </w:rPr>
        <w:t xml:space="preserve">Уставом </w:t>
      </w:r>
      <w:r w:rsidR="00A821C7">
        <w:rPr>
          <w:rFonts w:ascii="Times New Roman" w:hAnsi="Times New Roman"/>
          <w:sz w:val="24"/>
          <w:szCs w:val="24"/>
        </w:rPr>
        <w:t>М</w:t>
      </w:r>
      <w:r w:rsidR="00D33856" w:rsidRPr="00A821C7">
        <w:rPr>
          <w:rFonts w:ascii="Times New Roman" w:hAnsi="Times New Roman"/>
          <w:sz w:val="24"/>
          <w:szCs w:val="24"/>
        </w:rPr>
        <w:t xml:space="preserve">ОУ </w:t>
      </w:r>
      <w:r w:rsidR="00A821C7">
        <w:rPr>
          <w:rFonts w:ascii="Times New Roman" w:hAnsi="Times New Roman"/>
          <w:sz w:val="24"/>
          <w:szCs w:val="24"/>
        </w:rPr>
        <w:t>СОШ № 3</w:t>
      </w:r>
      <w:r w:rsidR="00D33856" w:rsidRP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и правилами внутреннего распорядка образовательной организации;</w:t>
      </w:r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проектирует и реализует воспитательные программы;</w:t>
      </w:r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проектировали ситуации и события, развивающие эмоционально-ценностную сферу ребенка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(культуру переживаний и ценностные ориентации ребенка);</w:t>
      </w:r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1C7">
        <w:rPr>
          <w:rFonts w:ascii="Times New Roman" w:hAnsi="Times New Roman"/>
          <w:sz w:val="24"/>
          <w:szCs w:val="24"/>
        </w:rPr>
        <w:t>развивает у обучающихся познавательную активность, самостоятельность, инициативу,</w:t>
      </w:r>
      <w:r w:rsidR="00A821C7">
        <w:rPr>
          <w:rFonts w:ascii="Times New Roman" w:hAnsi="Times New Roman"/>
          <w:sz w:val="24"/>
          <w:szCs w:val="24"/>
        </w:rPr>
        <w:t xml:space="preserve"> творческие способности</w:t>
      </w:r>
      <w:r w:rsidRPr="00A821C7">
        <w:rPr>
          <w:rFonts w:ascii="Times New Roman" w:hAnsi="Times New Roman"/>
          <w:sz w:val="24"/>
          <w:szCs w:val="24"/>
        </w:rPr>
        <w:t>, формирует гражданскую позицию, способность к труду и жизни в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условиях современного мира, формирует у обучающихся культуры здорового и безопасного образа жизни;</w:t>
      </w:r>
      <w:proofErr w:type="gramEnd"/>
    </w:p>
    <w:p w:rsidR="006369C0" w:rsidRPr="00A821C7" w:rsidRDefault="006369C0" w:rsidP="00A821C7">
      <w:pPr>
        <w:pStyle w:val="a7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содействовать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программы дополнительного образования детей.</w:t>
      </w:r>
    </w:p>
    <w:p w:rsidR="006369C0" w:rsidRPr="00A821C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3.3. Учитель выполняет следующие должностные обязанности по трудовой функции "Развитие".</w:t>
      </w:r>
    </w:p>
    <w:p w:rsidR="006369C0" w:rsidRPr="00A821C7" w:rsidRDefault="006369C0" w:rsidP="00A821C7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1C7">
        <w:rPr>
          <w:rFonts w:ascii="Times New Roman" w:hAnsi="Times New Roman"/>
          <w:sz w:val="24"/>
          <w:szCs w:val="24"/>
        </w:rPr>
        <w:t>выявляет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6369C0" w:rsidRPr="00A821C7" w:rsidRDefault="006369C0" w:rsidP="00A821C7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оценивает параметры и проектирует психологически безопасную и комфортную образовательную среду, разрабатывает программы профилактики различных форм насилия в школе;</w:t>
      </w:r>
    </w:p>
    <w:p w:rsidR="006369C0" w:rsidRPr="00A821C7" w:rsidRDefault="006369C0" w:rsidP="00A821C7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 xml:space="preserve">применяют инструментарий и методы </w:t>
      </w:r>
      <w:proofErr w:type="gramStart"/>
      <w:r w:rsidRPr="00A821C7">
        <w:rPr>
          <w:rFonts w:ascii="Times New Roman" w:hAnsi="Times New Roman"/>
          <w:sz w:val="24"/>
          <w:szCs w:val="24"/>
        </w:rPr>
        <w:t>диагностики</w:t>
      </w:r>
      <w:proofErr w:type="gramEnd"/>
      <w:r w:rsidRPr="00A821C7">
        <w:rPr>
          <w:rFonts w:ascii="Times New Roman" w:hAnsi="Times New Roman"/>
          <w:sz w:val="24"/>
          <w:szCs w:val="24"/>
        </w:rPr>
        <w:t xml:space="preserve"> и оценивает показатели уровня и динамики развития ребенка;</w:t>
      </w:r>
    </w:p>
    <w:p w:rsidR="006369C0" w:rsidRPr="00A821C7" w:rsidRDefault="006369C0" w:rsidP="00A821C7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1C7">
        <w:rPr>
          <w:rFonts w:ascii="Times New Roman" w:hAnsi="Times New Roman"/>
          <w:sz w:val="24"/>
          <w:szCs w:val="24"/>
        </w:rPr>
        <w:t>осваивает и применяет психолого-педагогические технологии (в том числе инклюзивные),</w:t>
      </w:r>
      <w:r w:rsidR="00A821C7">
        <w:rPr>
          <w:rFonts w:ascii="Times New Roman" w:hAnsi="Times New Roman"/>
          <w:sz w:val="24"/>
          <w:szCs w:val="24"/>
        </w:rPr>
        <w:t xml:space="preserve"> </w:t>
      </w:r>
      <w:r w:rsidRPr="00A821C7">
        <w:rPr>
          <w:rFonts w:ascii="Times New Roman" w:hAnsi="Times New Roman"/>
          <w:sz w:val="24"/>
          <w:szCs w:val="24"/>
        </w:rPr>
        <w:t>необходимые для адресной работы с различными контингентами учащихся: одаренные дети,</w:t>
      </w:r>
      <w:r w:rsidR="00A821C7">
        <w:rPr>
          <w:rFonts w:ascii="Times New Roman" w:hAnsi="Times New Roman"/>
          <w:sz w:val="24"/>
          <w:szCs w:val="24"/>
        </w:rPr>
        <w:t xml:space="preserve"> с</w:t>
      </w:r>
      <w:r w:rsidRPr="00A821C7">
        <w:rPr>
          <w:rFonts w:ascii="Times New Roman" w:hAnsi="Times New Roman"/>
          <w:sz w:val="24"/>
          <w:szCs w:val="24"/>
        </w:rPr>
        <w:t>оциально уязвимые дети, дети, попавшие в трудные жизненные ситуации, дети-мигранты, дети</w:t>
      </w:r>
      <w:r w:rsidR="00BF0A46">
        <w:rPr>
          <w:rFonts w:ascii="Times New Roman" w:hAnsi="Times New Roman"/>
          <w:sz w:val="24"/>
          <w:szCs w:val="24"/>
        </w:rPr>
        <w:t>-</w:t>
      </w:r>
      <w:r w:rsidRPr="00A821C7">
        <w:rPr>
          <w:rFonts w:ascii="Times New Roman" w:hAnsi="Times New Roman"/>
          <w:sz w:val="24"/>
          <w:szCs w:val="24"/>
        </w:rPr>
        <w:t>сироты, дети с особыми образовательными потребностями (</w:t>
      </w:r>
      <w:proofErr w:type="spellStart"/>
      <w:r w:rsidRPr="00A821C7">
        <w:rPr>
          <w:rFonts w:ascii="Times New Roman" w:hAnsi="Times New Roman"/>
          <w:sz w:val="24"/>
          <w:szCs w:val="24"/>
        </w:rPr>
        <w:t>аутисты</w:t>
      </w:r>
      <w:proofErr w:type="spellEnd"/>
      <w:r w:rsidRPr="00A821C7">
        <w:rPr>
          <w:rFonts w:ascii="Times New Roman" w:hAnsi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A821C7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821C7">
        <w:rPr>
          <w:rFonts w:ascii="Times New Roman" w:hAnsi="Times New Roman"/>
          <w:sz w:val="24"/>
          <w:szCs w:val="24"/>
        </w:rP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6369C0" w:rsidRPr="00A821C7" w:rsidRDefault="006369C0" w:rsidP="00A821C7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 xml:space="preserve">оказывает адресную помощь </w:t>
      </w:r>
      <w:proofErr w:type="gramStart"/>
      <w:r w:rsidRPr="00A821C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821C7">
        <w:rPr>
          <w:rFonts w:ascii="Times New Roman" w:hAnsi="Times New Roman"/>
          <w:sz w:val="24"/>
          <w:szCs w:val="24"/>
        </w:rPr>
        <w:t>;</w:t>
      </w:r>
    </w:p>
    <w:p w:rsidR="006369C0" w:rsidRPr="00CD76C1" w:rsidRDefault="006369C0" w:rsidP="00CD76C1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взаимодействуют с другими специалистами в рамках психолого-педагогического</w:t>
      </w:r>
      <w:r w:rsidR="00CD76C1">
        <w:rPr>
          <w:rFonts w:ascii="Times New Roman" w:hAnsi="Times New Roman"/>
          <w:sz w:val="24"/>
          <w:szCs w:val="24"/>
        </w:rPr>
        <w:t xml:space="preserve"> </w:t>
      </w:r>
      <w:r w:rsidRPr="00CD76C1">
        <w:rPr>
          <w:rFonts w:ascii="Times New Roman" w:hAnsi="Times New Roman"/>
          <w:sz w:val="24"/>
          <w:szCs w:val="24"/>
        </w:rPr>
        <w:t>консилиума;</w:t>
      </w:r>
    </w:p>
    <w:p w:rsidR="006369C0" w:rsidRPr="00BF0A46" w:rsidRDefault="006369C0" w:rsidP="00BF0A46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разрабатывает (совместно с другими специалистами) и реализует совместно с родителями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(законными представителями) программы индивидуального развития ребенка;</w:t>
      </w:r>
    </w:p>
    <w:p w:rsidR="006369C0" w:rsidRPr="00BF0A46" w:rsidRDefault="006369C0" w:rsidP="00BF0A46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21C7">
        <w:rPr>
          <w:rFonts w:ascii="Times New Roman" w:hAnsi="Times New Roman"/>
          <w:sz w:val="24"/>
          <w:szCs w:val="24"/>
        </w:rPr>
        <w:t>осваивает и адекватно применяет специальные технологии и методы, позволяющие проводить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коррекционно-развивающую работу;</w:t>
      </w:r>
    </w:p>
    <w:p w:rsidR="006369C0" w:rsidRPr="00BF0A46" w:rsidRDefault="00BF0A46" w:rsidP="00BF0A46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развивает</w:t>
      </w:r>
      <w:r w:rsidR="006369C0" w:rsidRPr="00A821C7">
        <w:rPr>
          <w:rFonts w:ascii="Times New Roman" w:hAnsi="Times New Roman"/>
          <w:sz w:val="24"/>
          <w:szCs w:val="24"/>
        </w:rPr>
        <w:t xml:space="preserve"> у обучающихся познавательную активность, самостоятельность, инициативу, творческие</w:t>
      </w:r>
      <w:r>
        <w:rPr>
          <w:rFonts w:ascii="Times New Roman" w:hAnsi="Times New Roman"/>
          <w:sz w:val="24"/>
          <w:szCs w:val="24"/>
        </w:rPr>
        <w:t xml:space="preserve"> способности, формирует </w:t>
      </w:r>
      <w:r w:rsidR="006369C0" w:rsidRPr="00BF0A46">
        <w:rPr>
          <w:rFonts w:ascii="Times New Roman" w:hAnsi="Times New Roman"/>
          <w:sz w:val="24"/>
          <w:szCs w:val="24"/>
        </w:rPr>
        <w:t xml:space="preserve"> гражданскую позицию, способность к труду и жизни 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6369C0" w:rsidRPr="00BF0A46">
        <w:rPr>
          <w:rFonts w:ascii="Times New Roman" w:hAnsi="Times New Roman"/>
          <w:sz w:val="24"/>
          <w:szCs w:val="24"/>
        </w:rPr>
        <w:t>современного мира</w:t>
      </w:r>
      <w:r>
        <w:rPr>
          <w:rFonts w:ascii="Times New Roman" w:hAnsi="Times New Roman"/>
          <w:sz w:val="24"/>
          <w:szCs w:val="24"/>
        </w:rPr>
        <w:t xml:space="preserve">, формирует </w:t>
      </w:r>
      <w:r w:rsidR="006369C0" w:rsidRPr="00BF0A46">
        <w:rPr>
          <w:rFonts w:ascii="Times New Roman" w:hAnsi="Times New Roman"/>
          <w:sz w:val="24"/>
          <w:szCs w:val="24"/>
        </w:rPr>
        <w:t xml:space="preserve"> у обучающихся культуры здорового и безопасного образа жизни;</w:t>
      </w:r>
      <w:proofErr w:type="gramEnd"/>
    </w:p>
    <w:p w:rsidR="006369C0" w:rsidRPr="00BF0A46" w:rsidRDefault="00BF0A46" w:rsidP="00BF0A46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и реализовывает программы развития</w:t>
      </w:r>
      <w:r w:rsidR="006369C0" w:rsidRPr="00A821C7">
        <w:rPr>
          <w:rFonts w:ascii="Times New Roman" w:hAnsi="Times New Roman"/>
          <w:sz w:val="24"/>
          <w:szCs w:val="24"/>
        </w:rPr>
        <w:t xml:space="preserve"> универсальных учебных действий, образцы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369C0" w:rsidRPr="00BF0A46">
        <w:rPr>
          <w:rFonts w:ascii="Times New Roman" w:hAnsi="Times New Roman"/>
          <w:sz w:val="24"/>
          <w:szCs w:val="24"/>
        </w:rPr>
        <w:t>ценности социального поведения, навыки поведения в мире виртуальной реальности и социальных</w:t>
      </w:r>
      <w:r>
        <w:rPr>
          <w:rFonts w:ascii="Times New Roman" w:hAnsi="Times New Roman"/>
          <w:sz w:val="24"/>
          <w:szCs w:val="24"/>
        </w:rPr>
        <w:t xml:space="preserve"> сетях, формирует</w:t>
      </w:r>
      <w:r w:rsidR="006369C0" w:rsidRPr="00BF0A46">
        <w:rPr>
          <w:rFonts w:ascii="Times New Roman" w:hAnsi="Times New Roman"/>
          <w:sz w:val="24"/>
          <w:szCs w:val="24"/>
        </w:rPr>
        <w:t xml:space="preserve"> толерантность и позитивные образцы поликультурного общения;</w:t>
      </w:r>
    </w:p>
    <w:p w:rsidR="006369C0" w:rsidRPr="00A821C7" w:rsidRDefault="00BF0A46" w:rsidP="00A821C7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</w:t>
      </w:r>
      <w:r w:rsidR="006369C0" w:rsidRPr="00A821C7">
        <w:rPr>
          <w:rFonts w:ascii="Times New Roman" w:hAnsi="Times New Roman"/>
          <w:sz w:val="24"/>
          <w:szCs w:val="24"/>
        </w:rPr>
        <w:t xml:space="preserve"> систему регуляции поведения и деятельность </w:t>
      </w:r>
      <w:proofErr w:type="gramStart"/>
      <w:r w:rsidR="006369C0" w:rsidRPr="00A821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369C0" w:rsidRPr="00A821C7"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BF0A46" w:rsidP="00BF0A46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</w:t>
      </w:r>
      <w:r w:rsidR="006369C0" w:rsidRPr="00A821C7">
        <w:rPr>
          <w:rFonts w:ascii="Times New Roman" w:hAnsi="Times New Roman"/>
          <w:sz w:val="24"/>
          <w:szCs w:val="24"/>
        </w:rPr>
        <w:t xml:space="preserve"> в деятельности </w:t>
      </w:r>
      <w:proofErr w:type="gramStart"/>
      <w:r w:rsidR="006369C0" w:rsidRPr="00A821C7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="006369C0" w:rsidRPr="00A821C7">
        <w:rPr>
          <w:rFonts w:ascii="Times New Roman" w:hAnsi="Times New Roman"/>
          <w:sz w:val="24"/>
          <w:szCs w:val="24"/>
        </w:rPr>
        <w:t xml:space="preserve"> и иных советов школы, а также в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369C0" w:rsidRPr="00BF0A46">
        <w:rPr>
          <w:rFonts w:ascii="Times New Roman" w:hAnsi="Times New Roman"/>
          <w:sz w:val="24"/>
          <w:szCs w:val="24"/>
        </w:rPr>
        <w:t>методических объединений</w:t>
      </w:r>
      <w:r>
        <w:rPr>
          <w:rFonts w:ascii="Times New Roman" w:hAnsi="Times New Roman"/>
          <w:sz w:val="24"/>
          <w:szCs w:val="24"/>
        </w:rPr>
        <w:t>, педагогических обучающих сообществ</w:t>
      </w:r>
      <w:r w:rsidR="006369C0" w:rsidRPr="00BF0A46">
        <w:rPr>
          <w:rFonts w:ascii="Times New Roman" w:hAnsi="Times New Roman"/>
          <w:sz w:val="24"/>
          <w:szCs w:val="24"/>
        </w:rPr>
        <w:t xml:space="preserve"> и других формах методической работы;</w:t>
      </w:r>
    </w:p>
    <w:p w:rsidR="006369C0" w:rsidRPr="00BF0A46" w:rsidRDefault="00CD76C1" w:rsidP="006369C0">
      <w:pPr>
        <w:pStyle w:val="a7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</w:t>
      </w:r>
      <w:r w:rsidR="006369C0" w:rsidRPr="00A821C7">
        <w:rPr>
          <w:rFonts w:ascii="Times New Roman" w:hAnsi="Times New Roman"/>
          <w:sz w:val="24"/>
          <w:szCs w:val="24"/>
        </w:rPr>
        <w:t xml:space="preserve"> правовые, нравственные и этические нормы, требования профессиональной этики.</w:t>
      </w:r>
    </w:p>
    <w:p w:rsidR="006369C0" w:rsidRPr="00BF0A46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:rsidR="006369C0" w:rsidRPr="00BF0A46" w:rsidRDefault="00BF0A46" w:rsidP="00BF0A46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369C0" w:rsidRPr="00BF0A46">
        <w:rPr>
          <w:rFonts w:ascii="Times New Roman" w:hAnsi="Times New Roman"/>
          <w:sz w:val="24"/>
          <w:szCs w:val="24"/>
        </w:rPr>
        <w:t>ормирование общекультурных компетенций и понимания места предмета в общей картине мира</w:t>
      </w:r>
      <w:r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BF0A46" w:rsidP="00BF0A46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69C0" w:rsidRPr="00BF0A46">
        <w:rPr>
          <w:rFonts w:ascii="Times New Roman" w:hAnsi="Times New Roman"/>
          <w:sz w:val="24"/>
          <w:szCs w:val="24"/>
        </w:rPr>
        <w:t>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BF0A46" w:rsidP="00BF0A46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6369C0" w:rsidRPr="00BF0A46">
        <w:rPr>
          <w:rFonts w:ascii="Times New Roman" w:hAnsi="Times New Roman"/>
          <w:sz w:val="24"/>
          <w:szCs w:val="24"/>
        </w:rPr>
        <w:t xml:space="preserve">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</w:t>
      </w:r>
      <w:r w:rsidR="006369C0" w:rsidRPr="00BF0A46">
        <w:rPr>
          <w:rFonts w:ascii="Times New Roman" w:hAnsi="Times New Roman"/>
          <w:sz w:val="24"/>
          <w:szCs w:val="24"/>
        </w:rPr>
        <w:lastRenderedPageBreak/>
        <w:t>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369C0" w:rsidRPr="00CD76C1" w:rsidRDefault="00BF0A46" w:rsidP="00CD76C1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69C0" w:rsidRPr="00BF0A46">
        <w:rPr>
          <w:rFonts w:ascii="Times New Roman" w:hAnsi="Times New Roman"/>
          <w:sz w:val="24"/>
          <w:szCs w:val="24"/>
        </w:rPr>
        <w:t>ланирование специализированного образовательного процесса для группы, класса и/или</w:t>
      </w:r>
      <w:r w:rsidR="00CD76C1">
        <w:rPr>
          <w:rFonts w:ascii="Times New Roman" w:hAnsi="Times New Roman"/>
          <w:sz w:val="24"/>
          <w:szCs w:val="24"/>
        </w:rPr>
        <w:t xml:space="preserve"> </w:t>
      </w:r>
      <w:r w:rsidR="006369C0" w:rsidRPr="00CD76C1">
        <w:rPr>
          <w:rFonts w:ascii="Times New Roman" w:hAnsi="Times New Roman"/>
          <w:sz w:val="24"/>
          <w:szCs w:val="24"/>
        </w:rPr>
        <w:t>отдельных контингентов, обучающихся с выдающимися способностями и/или особыми</w:t>
      </w:r>
      <w:r w:rsidRPr="00CD76C1">
        <w:rPr>
          <w:rFonts w:ascii="Times New Roman" w:hAnsi="Times New Roman"/>
          <w:sz w:val="24"/>
          <w:szCs w:val="24"/>
        </w:rPr>
        <w:t xml:space="preserve"> </w:t>
      </w:r>
      <w:r w:rsidR="006369C0" w:rsidRPr="00CD76C1">
        <w:rPr>
          <w:rFonts w:ascii="Times New Roman" w:hAnsi="Times New Roman"/>
          <w:sz w:val="24"/>
          <w:szCs w:val="24"/>
        </w:rPr>
        <w:t>образовательными потребностями на основе имеющихся типовых программ и собственных</w:t>
      </w:r>
      <w:r w:rsidRPr="00CD76C1">
        <w:rPr>
          <w:rFonts w:ascii="Times New Roman" w:hAnsi="Times New Roman"/>
          <w:sz w:val="24"/>
          <w:szCs w:val="24"/>
        </w:rPr>
        <w:t xml:space="preserve"> </w:t>
      </w:r>
      <w:r w:rsidR="006369C0" w:rsidRPr="00CD76C1">
        <w:rPr>
          <w:rFonts w:ascii="Times New Roman" w:hAnsi="Times New Roman"/>
          <w:sz w:val="24"/>
          <w:szCs w:val="24"/>
        </w:rPr>
        <w:t>разработок с учетом специфики состава обучающихся, уточнение и модификация планирования</w:t>
      </w:r>
      <w:r w:rsidRPr="00CD76C1"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BF0A46" w:rsidP="00BF0A46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69C0" w:rsidRPr="00BF0A46">
        <w:rPr>
          <w:rFonts w:ascii="Times New Roman" w:hAnsi="Times New Roman"/>
          <w:sz w:val="24"/>
          <w:szCs w:val="24"/>
        </w:rPr>
        <w:t>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</w:r>
      <w:r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BF0A46" w:rsidP="00BF0A46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369C0" w:rsidRPr="00BF0A46">
        <w:rPr>
          <w:rFonts w:ascii="Times New Roman" w:hAnsi="Times New Roman"/>
          <w:sz w:val="24"/>
          <w:szCs w:val="24"/>
        </w:rPr>
        <w:t>овместное с учащимися использование иноязычных источников информации, инструментов перевода, произношения</w:t>
      </w:r>
      <w:r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BF0A46" w:rsidP="00BF0A46">
      <w:pPr>
        <w:pStyle w:val="a7"/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69C0" w:rsidRPr="00BF0A46">
        <w:rPr>
          <w:rFonts w:ascii="Times New Roman" w:hAnsi="Times New Roman"/>
          <w:sz w:val="24"/>
          <w:szCs w:val="24"/>
        </w:rPr>
        <w:t>рганизация олимпиад, конф</w:t>
      </w:r>
      <w:r>
        <w:rPr>
          <w:rFonts w:ascii="Times New Roman" w:hAnsi="Times New Roman"/>
          <w:sz w:val="24"/>
          <w:szCs w:val="24"/>
        </w:rPr>
        <w:t xml:space="preserve">еренций, предметных недель и др. </w:t>
      </w:r>
      <w:r w:rsidR="006369C0" w:rsidRPr="00BF0A46">
        <w:rPr>
          <w:rFonts w:ascii="Times New Roman" w:hAnsi="Times New Roman"/>
          <w:sz w:val="24"/>
          <w:szCs w:val="24"/>
        </w:rPr>
        <w:t>в школе.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BF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4. Права.</w:t>
      </w:r>
    </w:p>
    <w:p w:rsidR="006369C0" w:rsidRPr="00BF0A46" w:rsidRDefault="006369C0" w:rsidP="006369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0A46">
        <w:rPr>
          <w:rFonts w:ascii="Times New Roman" w:hAnsi="Times New Roman"/>
          <w:b/>
          <w:i/>
          <w:sz w:val="24"/>
          <w:szCs w:val="24"/>
        </w:rPr>
        <w:t>Учитель имеет право: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участвовать в обсуждении проектов решений руководства образовательного учреждения;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запрашивать и получать от работников необходимую информацию, документы;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 xml:space="preserve">требовать от руководства </w:t>
      </w:r>
      <w:r w:rsidR="00BF0A46">
        <w:rPr>
          <w:rFonts w:ascii="Times New Roman" w:hAnsi="Times New Roman"/>
          <w:sz w:val="24"/>
          <w:szCs w:val="24"/>
        </w:rPr>
        <w:t>М</w:t>
      </w:r>
      <w:r w:rsidR="00D33856" w:rsidRPr="00BF0A46">
        <w:rPr>
          <w:rFonts w:ascii="Times New Roman" w:hAnsi="Times New Roman"/>
          <w:sz w:val="24"/>
          <w:szCs w:val="24"/>
        </w:rPr>
        <w:t>ОУ СО</w:t>
      </w:r>
      <w:r w:rsidR="00BF0A46">
        <w:rPr>
          <w:rFonts w:ascii="Times New Roman" w:hAnsi="Times New Roman"/>
          <w:sz w:val="24"/>
          <w:szCs w:val="24"/>
        </w:rPr>
        <w:t>Ш № 3</w:t>
      </w:r>
      <w:r w:rsidRPr="00BF0A46">
        <w:rPr>
          <w:rFonts w:ascii="Times New Roman" w:hAnsi="Times New Roman"/>
          <w:sz w:val="24"/>
          <w:szCs w:val="24"/>
        </w:rPr>
        <w:t xml:space="preserve"> оказания</w:t>
      </w:r>
      <w:r w:rsidR="00BF0A46">
        <w:rPr>
          <w:rFonts w:ascii="Times New Roman" w:hAnsi="Times New Roman"/>
          <w:sz w:val="24"/>
          <w:szCs w:val="24"/>
        </w:rPr>
        <w:t xml:space="preserve"> содействия в исполнении </w:t>
      </w:r>
      <w:r w:rsidRPr="00BF0A46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свободно выбирать и использовать педагогически обоснованные формы, средства, методы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обучения и воспитания;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участвовать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бесплатно пользоваться образовательными, методическими и научными услугами организации, осуществляющей образовательную деятельность;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участвовать в управлении Организацией в порядке, установленном Уставом;</w:t>
      </w:r>
    </w:p>
    <w:p w:rsidR="006369C0" w:rsidRPr="00BF0A46" w:rsidRDefault="006369C0" w:rsidP="00BF0A46">
      <w:pPr>
        <w:pStyle w:val="a7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F0A46" w:rsidRDefault="00BF0A46" w:rsidP="00BF0A46">
      <w:pPr>
        <w:spacing w:after="0" w:line="240" w:lineRule="auto"/>
        <w:jc w:val="center"/>
        <w:rPr>
          <w:b/>
        </w:rPr>
      </w:pPr>
    </w:p>
    <w:p w:rsidR="006369C0" w:rsidRPr="00277C74" w:rsidRDefault="006369C0" w:rsidP="00BF0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5. Ответственность.</w:t>
      </w:r>
    </w:p>
    <w:p w:rsidR="006369C0" w:rsidRPr="00BF0A46" w:rsidRDefault="006369C0" w:rsidP="006369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0A46">
        <w:rPr>
          <w:rFonts w:ascii="Times New Roman" w:hAnsi="Times New Roman"/>
          <w:b/>
          <w:i/>
          <w:sz w:val="24"/>
          <w:szCs w:val="24"/>
        </w:rPr>
        <w:t>Учитель привлекается к ответственности:</w:t>
      </w:r>
    </w:p>
    <w:p w:rsidR="006369C0" w:rsidRPr="00BF0A46" w:rsidRDefault="006369C0" w:rsidP="00BF0A46">
      <w:pPr>
        <w:pStyle w:val="a7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за ненадлежащее исполнение или неисполнение своих должностных обязанностей,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6369C0" w:rsidRPr="00BF0A46" w:rsidRDefault="006369C0" w:rsidP="00BF0A46">
      <w:pPr>
        <w:pStyle w:val="a7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A46">
        <w:rPr>
          <w:rFonts w:ascii="Times New Roman" w:hAnsi="Times New Roman"/>
          <w:sz w:val="24"/>
          <w:szCs w:val="24"/>
        </w:rPr>
        <w:t>за выполнение не в полном объѐме образовательных программ в соответствии с учебным планом, расписани</w:t>
      </w:r>
      <w:r w:rsidR="00BF0A46">
        <w:rPr>
          <w:rFonts w:ascii="Times New Roman" w:hAnsi="Times New Roman"/>
          <w:sz w:val="24"/>
          <w:szCs w:val="24"/>
        </w:rPr>
        <w:t>ем и графиком учебного процесса;</w:t>
      </w:r>
      <w:proofErr w:type="gramEnd"/>
    </w:p>
    <w:p w:rsidR="006369C0" w:rsidRPr="00BF0A46" w:rsidRDefault="006369C0" w:rsidP="00BF0A46">
      <w:pPr>
        <w:pStyle w:val="a7"/>
        <w:numPr>
          <w:ilvl w:val="1"/>
          <w:numId w:val="1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 xml:space="preserve">за нарушение Устава </w:t>
      </w:r>
      <w:r w:rsidR="00BF0A46">
        <w:rPr>
          <w:rFonts w:ascii="Times New Roman" w:hAnsi="Times New Roman"/>
          <w:sz w:val="24"/>
          <w:szCs w:val="24"/>
        </w:rPr>
        <w:t>М</w:t>
      </w:r>
      <w:r w:rsidR="00D33856" w:rsidRPr="00BF0A46">
        <w:rPr>
          <w:rFonts w:ascii="Times New Roman" w:hAnsi="Times New Roman"/>
          <w:sz w:val="24"/>
          <w:szCs w:val="24"/>
        </w:rPr>
        <w:t xml:space="preserve">ОУ </w:t>
      </w:r>
      <w:r w:rsidR="00BF0A46">
        <w:rPr>
          <w:rFonts w:ascii="Times New Roman" w:hAnsi="Times New Roman"/>
          <w:sz w:val="24"/>
          <w:szCs w:val="24"/>
        </w:rPr>
        <w:t>СОШ № 3</w:t>
      </w:r>
      <w:r w:rsidR="00D33856" w:rsidRPr="00BF0A46">
        <w:rPr>
          <w:rFonts w:ascii="Times New Roman" w:hAnsi="Times New Roman"/>
          <w:sz w:val="24"/>
          <w:szCs w:val="24"/>
        </w:rPr>
        <w:t>;</w:t>
      </w:r>
    </w:p>
    <w:p w:rsidR="006369C0" w:rsidRPr="00BF0A46" w:rsidRDefault="006369C0" w:rsidP="00BF0A46">
      <w:pPr>
        <w:pStyle w:val="a7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A46">
        <w:rPr>
          <w:rFonts w:ascii="Times New Roman" w:hAnsi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6369C0" w:rsidRPr="00BF0A46" w:rsidRDefault="006369C0" w:rsidP="00BF0A46">
      <w:pPr>
        <w:pStyle w:val="a7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за правонарушения и преступления, совершенные в процессе своей деятельности, в порядке,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установленном действующим административным, уголовным и гражданским законодательством Российской Федерации;</w:t>
      </w:r>
    </w:p>
    <w:p w:rsidR="006369C0" w:rsidRPr="00BF0A46" w:rsidRDefault="006369C0" w:rsidP="00BF0A46">
      <w:pPr>
        <w:pStyle w:val="a7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Федерации;</w:t>
      </w:r>
    </w:p>
    <w:p w:rsidR="006369C0" w:rsidRPr="00BF0A46" w:rsidRDefault="006369C0" w:rsidP="00BF0A46">
      <w:pPr>
        <w:pStyle w:val="a7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образовательного процесса.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277C74" w:rsidRDefault="006369C0" w:rsidP="00BF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lastRenderedPageBreak/>
        <w:t>6. Взаимоотношения. Связи по должности</w:t>
      </w:r>
    </w:p>
    <w:p w:rsidR="006369C0" w:rsidRPr="00BF0A46" w:rsidRDefault="006369C0" w:rsidP="006369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0A46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6369C0" w:rsidRPr="00BF0A46" w:rsidRDefault="006369C0" w:rsidP="00BF0A46">
      <w:pPr>
        <w:pStyle w:val="a7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 xml:space="preserve">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BF0A46">
        <w:rPr>
          <w:rFonts w:ascii="Times New Roman" w:hAnsi="Times New Roman"/>
          <w:sz w:val="24"/>
          <w:szCs w:val="24"/>
        </w:rPr>
        <w:t>самопланирования</w:t>
      </w:r>
      <w:proofErr w:type="spellEnd"/>
      <w:r w:rsidRPr="00BF0A46">
        <w:rPr>
          <w:rFonts w:ascii="Times New Roman" w:hAnsi="Times New Roman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BF0A46" w:rsidRDefault="006369C0" w:rsidP="00BF0A46">
      <w:pPr>
        <w:pStyle w:val="a7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в период каникул, не совпадающих с отпуском, привлекается администрацией школы к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педагогической, методической или организационной работе в пределах времени, не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 xml:space="preserve">превышающего учебной нагрузки до начала каникул; </w:t>
      </w:r>
    </w:p>
    <w:p w:rsidR="006369C0" w:rsidRPr="00BF0A46" w:rsidRDefault="006369C0" w:rsidP="00BF0A46">
      <w:pPr>
        <w:pStyle w:val="a7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график работы учителя в каникулы</w:t>
      </w:r>
      <w:r w:rsidR="00BF0A46">
        <w:rPr>
          <w:rFonts w:ascii="Times New Roman" w:hAnsi="Times New Roman"/>
          <w:sz w:val="24"/>
          <w:szCs w:val="24"/>
        </w:rPr>
        <w:t xml:space="preserve"> </w:t>
      </w:r>
      <w:r w:rsidRPr="00BF0A46">
        <w:rPr>
          <w:rFonts w:ascii="Times New Roman" w:hAnsi="Times New Roman"/>
          <w:sz w:val="24"/>
          <w:szCs w:val="24"/>
        </w:rPr>
        <w:t>утверждается приказом директора школы;</w:t>
      </w:r>
    </w:p>
    <w:p w:rsidR="006369C0" w:rsidRPr="00BF0A46" w:rsidRDefault="006369C0" w:rsidP="00BF0A46">
      <w:pPr>
        <w:pStyle w:val="a7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 xml:space="preserve">получает от директора школы и руководителя Центра образования </w:t>
      </w:r>
      <w:proofErr w:type="gramStart"/>
      <w:r w:rsidR="00BF0A46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BF0A46">
        <w:rPr>
          <w:rFonts w:ascii="Times New Roman" w:hAnsi="Times New Roman"/>
          <w:sz w:val="24"/>
          <w:szCs w:val="24"/>
        </w:rPr>
        <w:t xml:space="preserve"> профиля </w:t>
      </w:r>
      <w:r w:rsidRPr="00BF0A46">
        <w:rPr>
          <w:rFonts w:ascii="Times New Roman" w:hAnsi="Times New Roman"/>
          <w:sz w:val="24"/>
          <w:szCs w:val="24"/>
        </w:rPr>
        <w:t>«Точка роста»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6369C0" w:rsidRPr="00680B22" w:rsidRDefault="006369C0" w:rsidP="00680B22">
      <w:pPr>
        <w:pStyle w:val="a7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0A46">
        <w:rPr>
          <w:rFonts w:ascii="Times New Roman" w:hAnsi="Times New Roman"/>
          <w:sz w:val="24"/>
          <w:szCs w:val="24"/>
        </w:rPr>
        <w:t>систематически обменивается информацией по вопроса</w:t>
      </w:r>
      <w:r>
        <w:t>м</w:t>
      </w:r>
      <w:r w:rsidRPr="00BF0A46">
        <w:rPr>
          <w:rFonts w:ascii="Times New Roman" w:hAnsi="Times New Roman"/>
          <w:sz w:val="24"/>
          <w:szCs w:val="24"/>
        </w:rPr>
        <w:t>, входящим в его компетенцию, с</w:t>
      </w:r>
      <w:r w:rsidR="00680B22">
        <w:rPr>
          <w:rFonts w:ascii="Times New Roman" w:hAnsi="Times New Roman"/>
          <w:sz w:val="24"/>
          <w:szCs w:val="24"/>
        </w:rPr>
        <w:t xml:space="preserve"> </w:t>
      </w:r>
      <w:r w:rsidRPr="00680B22">
        <w:rPr>
          <w:rFonts w:ascii="Times New Roman" w:hAnsi="Times New Roman"/>
          <w:sz w:val="24"/>
          <w:szCs w:val="24"/>
        </w:rPr>
        <w:t>администрацией и педагогическими работниками школы.</w:t>
      </w:r>
    </w:p>
    <w:p w:rsidR="00680B22" w:rsidRDefault="00680B22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9C0" w:rsidRPr="00277C74" w:rsidRDefault="006369C0" w:rsidP="00680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7. Заключительные положения</w:t>
      </w:r>
      <w:r w:rsidRPr="00277C74">
        <w:rPr>
          <w:rFonts w:ascii="Times New Roman" w:hAnsi="Times New Roman"/>
          <w:sz w:val="24"/>
          <w:szCs w:val="24"/>
        </w:rPr>
        <w:t>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7.1. Настоящая должностная инструкция разработана на основе:</w:t>
      </w:r>
    </w:p>
    <w:p w:rsidR="00680B22" w:rsidRPr="00680B22" w:rsidRDefault="00680B22" w:rsidP="00680B22">
      <w:pPr>
        <w:pStyle w:val="a7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B22">
        <w:rPr>
          <w:rFonts w:ascii="Times New Roman" w:hAnsi="Times New Roman"/>
          <w:sz w:val="24"/>
          <w:szCs w:val="24"/>
        </w:rPr>
        <w:t>Федерального закона от 29.12.2012 №273 «Об образовании в Российской Федерации» (в редакции от 02.07.2021);</w:t>
      </w:r>
    </w:p>
    <w:p w:rsidR="006369C0" w:rsidRPr="00680B22" w:rsidRDefault="006369C0" w:rsidP="00680B22">
      <w:pPr>
        <w:pStyle w:val="a7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B22">
        <w:rPr>
          <w:rFonts w:ascii="Times New Roman" w:hAnsi="Times New Roman"/>
          <w:sz w:val="24"/>
          <w:szCs w:val="24"/>
        </w:rPr>
        <w:t xml:space="preserve">ФГОС </w:t>
      </w:r>
      <w:r w:rsidR="00680B22" w:rsidRPr="00680B22">
        <w:rPr>
          <w:rFonts w:ascii="Times New Roman" w:hAnsi="Times New Roman"/>
          <w:sz w:val="24"/>
          <w:szCs w:val="24"/>
        </w:rPr>
        <w:t xml:space="preserve">начального, </w:t>
      </w:r>
      <w:r w:rsidRPr="00680B22">
        <w:rPr>
          <w:rFonts w:ascii="Times New Roman" w:hAnsi="Times New Roman"/>
          <w:sz w:val="24"/>
          <w:szCs w:val="24"/>
        </w:rPr>
        <w:t xml:space="preserve">основного и среднего общего образования, утвержденным Приказом Минобрнауки России от 06.10.2009 №373 (в ред. </w:t>
      </w:r>
      <w:r w:rsidR="00680B22" w:rsidRPr="00680B22">
        <w:rPr>
          <w:rFonts w:ascii="Times New Roman" w:hAnsi="Times New Roman"/>
          <w:sz w:val="24"/>
          <w:szCs w:val="24"/>
        </w:rPr>
        <w:t>11.12.2020 г.</w:t>
      </w:r>
      <w:r w:rsidRPr="00680B22">
        <w:rPr>
          <w:rFonts w:ascii="Times New Roman" w:hAnsi="Times New Roman"/>
          <w:sz w:val="24"/>
          <w:szCs w:val="24"/>
        </w:rPr>
        <w:t>);</w:t>
      </w:r>
    </w:p>
    <w:p w:rsidR="006369C0" w:rsidRPr="00680B22" w:rsidRDefault="006369C0" w:rsidP="00680B22">
      <w:pPr>
        <w:pStyle w:val="a7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B22">
        <w:rPr>
          <w:rFonts w:ascii="Times New Roman" w:hAnsi="Times New Roman"/>
          <w:sz w:val="24"/>
          <w:szCs w:val="24"/>
        </w:rPr>
        <w:t>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утверждѐнным приказом Министерства труда и социальной защиты Российской Федерации от 18.10. 2013 № 544н;</w:t>
      </w:r>
    </w:p>
    <w:p w:rsidR="006369C0" w:rsidRPr="00680B22" w:rsidRDefault="006369C0" w:rsidP="00680B22">
      <w:pPr>
        <w:pStyle w:val="a7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B22">
        <w:rPr>
          <w:rFonts w:ascii="Times New Roman" w:hAnsi="Times New Roman"/>
          <w:sz w:val="24"/>
          <w:szCs w:val="24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680B22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80B22">
        <w:rPr>
          <w:rFonts w:ascii="Times New Roman" w:hAnsi="Times New Roman"/>
          <w:sz w:val="24"/>
          <w:szCs w:val="24"/>
        </w:rPr>
        <w:t xml:space="preserve"> № 761н от 26.08.2010 (в редакции от 31.05.2011).</w:t>
      </w:r>
    </w:p>
    <w:p w:rsidR="006369C0" w:rsidRPr="00680B22" w:rsidRDefault="00680B22" w:rsidP="00680B22">
      <w:pPr>
        <w:pStyle w:val="a7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6369C0" w:rsidRPr="00680B22">
        <w:rPr>
          <w:rFonts w:ascii="Times New Roman" w:hAnsi="Times New Roman"/>
          <w:sz w:val="24"/>
          <w:szCs w:val="24"/>
        </w:rPr>
        <w:t>аспоряжения Министерства просвещения Российской Федерации от 01 марта 2019 года № Р-23 «Об утверждении методических рекомендаций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технического, гуманитарного профилей в общеобразовательных организациях, расположенных в сельской местности и малых городах, и дистанционных программ обучений определенных категорий обучающихся, в том числе на базе сетевого взаимодействия»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7.2. Ознакомление работника с настоящей должностной инструкци</w:t>
      </w:r>
      <w:r>
        <w:rPr>
          <w:rFonts w:ascii="Times New Roman" w:hAnsi="Times New Roman"/>
          <w:sz w:val="24"/>
          <w:szCs w:val="24"/>
        </w:rPr>
        <w:t xml:space="preserve">ей осуществляется при приеме на </w:t>
      </w:r>
      <w:r w:rsidRPr="00277C74">
        <w:rPr>
          <w:rFonts w:ascii="Times New Roman" w:hAnsi="Times New Roman"/>
          <w:sz w:val="24"/>
          <w:szCs w:val="24"/>
        </w:rPr>
        <w:t>работу (до подписания трудового договора).</w:t>
      </w:r>
    </w:p>
    <w:p w:rsidR="006369C0" w:rsidRDefault="006369C0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7.3. Факт ознакомления работника с настоящей должностной инструкцией п</w:t>
      </w:r>
      <w:r>
        <w:rPr>
          <w:rFonts w:ascii="Times New Roman" w:hAnsi="Times New Roman"/>
          <w:sz w:val="24"/>
          <w:szCs w:val="24"/>
        </w:rPr>
        <w:t xml:space="preserve">одтверждается росписью </w:t>
      </w:r>
      <w:r w:rsidRPr="00277C74">
        <w:rPr>
          <w:rFonts w:ascii="Times New Roman" w:hAnsi="Times New Roman"/>
          <w:sz w:val="24"/>
          <w:szCs w:val="24"/>
        </w:rPr>
        <w:t>в листе ознакомления, являющемся неотъемлемой частью настоящей инструкции.</w:t>
      </w:r>
    </w:p>
    <w:p w:rsidR="000314CB" w:rsidRPr="000314CB" w:rsidRDefault="000314CB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E9E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C74">
        <w:rPr>
          <w:rFonts w:ascii="Times New Roman" w:hAnsi="Times New Roman"/>
          <w:b/>
          <w:i/>
          <w:sz w:val="24"/>
          <w:szCs w:val="24"/>
        </w:rPr>
        <w:t>С должностной инструкцией ознакомле</w:t>
      </w:r>
      <w:proofErr w:type="gramStart"/>
      <w:r w:rsidRPr="00277C74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277C74">
        <w:rPr>
          <w:rFonts w:ascii="Times New Roman" w:hAnsi="Times New Roman"/>
          <w:b/>
          <w:i/>
          <w:sz w:val="24"/>
          <w:szCs w:val="24"/>
        </w:rPr>
        <w:t>а), один экземпляр получила(а) на руки и обязуюсь хранить на рабочем месте:</w:t>
      </w:r>
    </w:p>
    <w:p w:rsidR="000314CB" w:rsidRDefault="000314CB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6" w:type="pc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4595"/>
        <w:gridCol w:w="2351"/>
      </w:tblGrid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bookmarkStart w:id="0" w:name="_GoBack"/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Позиция (содержание деятельности)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Подпись</w:t>
            </w:r>
          </w:p>
        </w:tc>
      </w:tr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CD76C1"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bookmarkEnd w:id="0"/>
    </w:tbl>
    <w:p w:rsidR="00277C74" w:rsidRPr="00277C74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77C74" w:rsidRPr="00277C74" w:rsidSect="00CD76C1">
      <w:pgSz w:w="12240" w:h="15840"/>
      <w:pgMar w:top="851" w:right="567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F8"/>
    <w:multiLevelType w:val="hybridMultilevel"/>
    <w:tmpl w:val="B00A0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52"/>
    <w:multiLevelType w:val="hybridMultilevel"/>
    <w:tmpl w:val="3EBA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6813"/>
    <w:multiLevelType w:val="hybridMultilevel"/>
    <w:tmpl w:val="4E626F08"/>
    <w:lvl w:ilvl="0" w:tplc="94D40E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8D1"/>
    <w:multiLevelType w:val="hybridMultilevel"/>
    <w:tmpl w:val="9A46E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A1257"/>
    <w:multiLevelType w:val="hybridMultilevel"/>
    <w:tmpl w:val="7752E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33B2"/>
    <w:multiLevelType w:val="hybridMultilevel"/>
    <w:tmpl w:val="FC4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5506"/>
    <w:multiLevelType w:val="hybridMultilevel"/>
    <w:tmpl w:val="7FE05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87028"/>
    <w:multiLevelType w:val="hybridMultilevel"/>
    <w:tmpl w:val="59325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F3F24"/>
    <w:multiLevelType w:val="hybridMultilevel"/>
    <w:tmpl w:val="8898A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124D7"/>
    <w:multiLevelType w:val="hybridMultilevel"/>
    <w:tmpl w:val="211CB5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2867AAA"/>
    <w:multiLevelType w:val="hybridMultilevel"/>
    <w:tmpl w:val="95C06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C52D5"/>
    <w:multiLevelType w:val="hybridMultilevel"/>
    <w:tmpl w:val="B16E4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8C68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30DDC"/>
    <w:multiLevelType w:val="hybridMultilevel"/>
    <w:tmpl w:val="55DEB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F2D35"/>
    <w:multiLevelType w:val="hybridMultilevel"/>
    <w:tmpl w:val="198A2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32C0A"/>
    <w:multiLevelType w:val="hybridMultilevel"/>
    <w:tmpl w:val="025A8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F559B"/>
    <w:multiLevelType w:val="hybridMultilevel"/>
    <w:tmpl w:val="681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A29BC"/>
    <w:multiLevelType w:val="hybridMultilevel"/>
    <w:tmpl w:val="71F0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7791"/>
    <w:rsid w:val="000314CB"/>
    <w:rsid w:val="000A00AF"/>
    <w:rsid w:val="00117063"/>
    <w:rsid w:val="001B549F"/>
    <w:rsid w:val="00277C74"/>
    <w:rsid w:val="002A6AD3"/>
    <w:rsid w:val="00331427"/>
    <w:rsid w:val="003E3C6D"/>
    <w:rsid w:val="00481361"/>
    <w:rsid w:val="00483565"/>
    <w:rsid w:val="005300EE"/>
    <w:rsid w:val="0054240D"/>
    <w:rsid w:val="005B659A"/>
    <w:rsid w:val="006369C0"/>
    <w:rsid w:val="00680B22"/>
    <w:rsid w:val="006D22E2"/>
    <w:rsid w:val="0070449C"/>
    <w:rsid w:val="007E1EB0"/>
    <w:rsid w:val="00957ABE"/>
    <w:rsid w:val="00A07E9E"/>
    <w:rsid w:val="00A52C17"/>
    <w:rsid w:val="00A77791"/>
    <w:rsid w:val="00A821C7"/>
    <w:rsid w:val="00A840E3"/>
    <w:rsid w:val="00AB60D7"/>
    <w:rsid w:val="00AC710B"/>
    <w:rsid w:val="00B67707"/>
    <w:rsid w:val="00BF0A46"/>
    <w:rsid w:val="00C91FE3"/>
    <w:rsid w:val="00CD76C1"/>
    <w:rsid w:val="00CF601B"/>
    <w:rsid w:val="00D33856"/>
    <w:rsid w:val="00D46CAB"/>
    <w:rsid w:val="00F42459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314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0314C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0314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314C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9F"/>
    <w:rPr>
      <w:rFonts w:ascii="Tahoma" w:hAnsi="Tahoma" w:cs="Tahoma"/>
      <w:sz w:val="16"/>
      <w:szCs w:val="16"/>
    </w:rPr>
  </w:style>
  <w:style w:type="character" w:styleId="a6">
    <w:name w:val="Emphasis"/>
    <w:qFormat/>
    <w:rsid w:val="00A52C17"/>
    <w:rPr>
      <w:i/>
      <w:iCs/>
    </w:rPr>
  </w:style>
  <w:style w:type="paragraph" w:styleId="a7">
    <w:name w:val="List Paragraph"/>
    <w:basedOn w:val="a"/>
    <w:uiPriority w:val="34"/>
    <w:qFormat/>
    <w:rsid w:val="00F4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2021-04-17T09:20:00Z</cp:lastPrinted>
  <dcterms:created xsi:type="dcterms:W3CDTF">2021-04-17T09:24:00Z</dcterms:created>
  <dcterms:modified xsi:type="dcterms:W3CDTF">2021-09-02T13:02:00Z</dcterms:modified>
</cp:coreProperties>
</file>