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F5" w:rsidRDefault="00087865" w:rsidP="00DF234F">
      <w:pPr>
        <w:ind w:hanging="851"/>
        <w:jc w:val="center"/>
        <w:rPr>
          <w:b/>
        </w:rPr>
      </w:pPr>
      <w:r>
        <w:rPr>
          <w:b/>
        </w:rPr>
        <w:t>Контрольная работа</w:t>
      </w:r>
      <w:r w:rsidR="00DF234F">
        <w:rPr>
          <w:b/>
        </w:rPr>
        <w:t xml:space="preserve"> по </w:t>
      </w:r>
      <w:r w:rsidR="00AB4360">
        <w:rPr>
          <w:b/>
        </w:rPr>
        <w:t xml:space="preserve"> по теме «Соотношения между сторонами и углами прямоугольного треугольника»</w:t>
      </w:r>
    </w:p>
    <w:p w:rsidR="00AB4360" w:rsidRDefault="00AB4360" w:rsidP="00087865">
      <w:pPr>
        <w:jc w:val="center"/>
        <w:rPr>
          <w:b/>
        </w:rPr>
      </w:pPr>
      <w:r>
        <w:rPr>
          <w:b/>
        </w:rPr>
        <w:t>Вариант 1.</w:t>
      </w:r>
    </w:p>
    <w:p w:rsidR="00AB4360" w:rsidRPr="00AB4360" w:rsidRDefault="00AB4360" w:rsidP="00DF234F">
      <w:pPr>
        <w:pStyle w:val="a3"/>
        <w:numPr>
          <w:ilvl w:val="0"/>
          <w:numId w:val="1"/>
        </w:numPr>
        <w:ind w:left="-284" w:hanging="283"/>
      </w:pPr>
      <w:r>
        <w:t xml:space="preserve">Найдите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β</m:t>
            </m:r>
          </m:e>
        </m:func>
      </m:oMath>
      <w:r>
        <w:rPr>
          <w:rFonts w:eastAsiaTheme="minorEastAsia"/>
        </w:rPr>
        <w:t xml:space="preserve">  и                 β , если  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β</m:t>
            </m:r>
          </m:e>
        </m:func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AB4360" w:rsidRPr="00321B4A" w:rsidRDefault="00AB4360" w:rsidP="00DF234F">
      <w:pPr>
        <w:pStyle w:val="a3"/>
        <w:numPr>
          <w:ilvl w:val="0"/>
          <w:numId w:val="1"/>
        </w:numPr>
        <w:ind w:left="-284" w:hanging="283"/>
      </w:pPr>
      <w:r>
        <w:rPr>
          <w:rFonts w:eastAsiaTheme="minorEastAsia"/>
        </w:rPr>
        <w:t>В прямоугольном треугольнике АВС  с прямым углом  С, АС = 5 см,  ВС = 5 √</w:t>
      </w:r>
      <w:r w:rsidR="00321B4A">
        <w:rPr>
          <w:rFonts w:eastAsiaTheme="minorEastAsia"/>
        </w:rPr>
        <w:t xml:space="preserve">3 см. </w:t>
      </w:r>
      <w:r w:rsidR="003932D4">
        <w:rPr>
          <w:rFonts w:eastAsiaTheme="minorEastAsia"/>
        </w:rPr>
        <w:t xml:space="preserve">     </w:t>
      </w:r>
      <w:r w:rsidR="00321B4A">
        <w:rPr>
          <w:rFonts w:eastAsiaTheme="minorEastAsia"/>
        </w:rPr>
        <w:t xml:space="preserve"> Найдите угол  В  и гипотенузу  АВ.</w:t>
      </w:r>
    </w:p>
    <w:p w:rsidR="00321B4A" w:rsidRPr="00321B4A" w:rsidRDefault="00321B4A" w:rsidP="00DF234F">
      <w:pPr>
        <w:pStyle w:val="a3"/>
        <w:numPr>
          <w:ilvl w:val="0"/>
          <w:numId w:val="1"/>
        </w:numPr>
        <w:ind w:left="-284" w:hanging="283"/>
      </w:pPr>
      <w:r>
        <w:rPr>
          <w:rFonts w:eastAsiaTheme="minorEastAsia"/>
        </w:rPr>
        <w:t>Диагональ параллелограмма АВСД  перпендикулярна к стороне  СД.  Найдите площадь параллелограмма, если  АВ = 12 см, а угол А равен 60⁰.</w:t>
      </w:r>
    </w:p>
    <w:p w:rsidR="00321B4A" w:rsidRPr="00321B4A" w:rsidRDefault="00321B4A" w:rsidP="00DF234F">
      <w:pPr>
        <w:pStyle w:val="a3"/>
        <w:numPr>
          <w:ilvl w:val="0"/>
          <w:numId w:val="1"/>
        </w:numPr>
        <w:ind w:left="-284" w:hanging="283"/>
      </w:pPr>
      <w:r>
        <w:rPr>
          <w:rFonts w:eastAsiaTheme="minorEastAsia"/>
        </w:rPr>
        <w:t xml:space="preserve">Средние линии треугольника относятся как   2: 2 : 4,  а периметр треугольника  равен 48см. </w:t>
      </w:r>
      <w:r w:rsidR="00DF234F">
        <w:rPr>
          <w:rFonts w:eastAsiaTheme="minorEastAsia"/>
        </w:rPr>
        <w:t xml:space="preserve"> </w:t>
      </w:r>
      <w:r>
        <w:rPr>
          <w:rFonts w:eastAsiaTheme="minorEastAsia"/>
        </w:rPr>
        <w:t>Найдите стороны треугольника.</w:t>
      </w:r>
    </w:p>
    <w:p w:rsidR="00321B4A" w:rsidRPr="00321B4A" w:rsidRDefault="00321B4A" w:rsidP="00DF234F">
      <w:pPr>
        <w:pStyle w:val="a3"/>
        <w:numPr>
          <w:ilvl w:val="0"/>
          <w:numId w:val="1"/>
        </w:numPr>
        <w:ind w:left="-284" w:hanging="283"/>
      </w:pPr>
      <w:r>
        <w:rPr>
          <w:rFonts w:eastAsiaTheme="minorEastAsia"/>
        </w:rPr>
        <w:t xml:space="preserve">В прямоугольном треугольнике АВС  угол А = 90⁰, АВ = 20 см. Высота  АК, опущенная из вершины прямого угла  равна 12 см. Найдите АС  и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С</m:t>
            </m:r>
          </m:e>
        </m:func>
      </m:oMath>
      <w:r>
        <w:rPr>
          <w:rFonts w:eastAsiaTheme="minorEastAsia"/>
        </w:rPr>
        <w:t>.</w:t>
      </w:r>
    </w:p>
    <w:p w:rsidR="003932D4" w:rsidRDefault="003932D4" w:rsidP="00DF234F">
      <w:pPr>
        <w:pStyle w:val="a3"/>
        <w:ind w:left="-284" w:hanging="283"/>
        <w:jc w:val="center"/>
        <w:rPr>
          <w:b/>
        </w:rPr>
      </w:pPr>
    </w:p>
    <w:p w:rsidR="00B355FE" w:rsidRDefault="00B355FE" w:rsidP="00DF234F">
      <w:pPr>
        <w:pStyle w:val="a3"/>
        <w:ind w:left="-284" w:hanging="283"/>
        <w:jc w:val="center"/>
        <w:rPr>
          <w:b/>
        </w:rPr>
      </w:pPr>
      <w:bookmarkStart w:id="0" w:name="_GoBack"/>
      <w:bookmarkEnd w:id="0"/>
    </w:p>
    <w:p w:rsidR="00DF234F" w:rsidRDefault="00DF234F" w:rsidP="00DF234F">
      <w:pPr>
        <w:ind w:hanging="851"/>
        <w:jc w:val="center"/>
        <w:rPr>
          <w:b/>
        </w:rPr>
      </w:pPr>
      <w:r>
        <w:rPr>
          <w:b/>
        </w:rPr>
        <w:t>Контрольная работа по  по теме «Соотношения между сторонами и углами прямоугольного треугольника»</w:t>
      </w:r>
    </w:p>
    <w:p w:rsidR="00DF234F" w:rsidRDefault="00DF234F" w:rsidP="00DF234F">
      <w:pPr>
        <w:pStyle w:val="a3"/>
        <w:ind w:left="-284" w:hanging="283"/>
        <w:jc w:val="center"/>
        <w:rPr>
          <w:b/>
        </w:rPr>
      </w:pPr>
    </w:p>
    <w:p w:rsidR="00DF234F" w:rsidRDefault="00DF234F" w:rsidP="00DF234F">
      <w:pPr>
        <w:pStyle w:val="a3"/>
        <w:ind w:left="-284" w:hanging="283"/>
        <w:jc w:val="center"/>
        <w:rPr>
          <w:b/>
        </w:rPr>
      </w:pPr>
      <w:r>
        <w:rPr>
          <w:b/>
        </w:rPr>
        <w:t>Вариант 2</w:t>
      </w:r>
    </w:p>
    <w:p w:rsidR="00DF234F" w:rsidRPr="003932D4" w:rsidRDefault="00DF234F" w:rsidP="00DF234F">
      <w:pPr>
        <w:pStyle w:val="a3"/>
        <w:numPr>
          <w:ilvl w:val="0"/>
          <w:numId w:val="2"/>
        </w:numPr>
        <w:ind w:left="-284" w:hanging="283"/>
      </w:pPr>
      <w:r>
        <w:t xml:space="preserve">Найдите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β</m:t>
            </m:r>
          </m:e>
        </m:func>
      </m:oMath>
      <w:r>
        <w:rPr>
          <w:rFonts w:eastAsiaTheme="minorEastAsia"/>
        </w:rPr>
        <w:t xml:space="preserve">  и                    β,  если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β</m:t>
            </m:r>
          </m:e>
        </m:func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DF234F" w:rsidRPr="003932D4" w:rsidRDefault="00DF234F" w:rsidP="00DF234F">
      <w:pPr>
        <w:pStyle w:val="a3"/>
        <w:numPr>
          <w:ilvl w:val="0"/>
          <w:numId w:val="2"/>
        </w:numPr>
        <w:ind w:left="-284" w:hanging="283"/>
      </w:pPr>
      <w:r>
        <w:rPr>
          <w:rFonts w:eastAsiaTheme="minorEastAsia"/>
        </w:rPr>
        <w:t>В прямоугольном треугольнике МРК  с прямым углом Р ,  МР = 9 √3,  РК = 9.               Найдите угол М и гипотенузу МК.</w:t>
      </w:r>
    </w:p>
    <w:p w:rsidR="00DF234F" w:rsidRDefault="00DF234F" w:rsidP="00DF234F">
      <w:pPr>
        <w:pStyle w:val="a3"/>
        <w:numPr>
          <w:ilvl w:val="0"/>
          <w:numId w:val="2"/>
        </w:numPr>
        <w:ind w:left="-284" w:hanging="283"/>
      </w:pPr>
      <w:r>
        <w:t>Диагональ прямоугольника АВСД равна  5см  и составляет со стороной АД  угол в  30⁰. Найдите площадь прямоугольника.</w:t>
      </w:r>
    </w:p>
    <w:p w:rsidR="00DF234F" w:rsidRDefault="00DF234F" w:rsidP="00DF234F">
      <w:pPr>
        <w:pStyle w:val="a3"/>
        <w:numPr>
          <w:ilvl w:val="0"/>
          <w:numId w:val="2"/>
        </w:numPr>
        <w:ind w:left="-284" w:hanging="283"/>
      </w:pPr>
      <w:r>
        <w:t>Стороны треугольника относятся как   2 : 4 : 6, а периметр треугольника, образованного его средними линиями, равен  30 см. Найдите длины средних линий треугольника.</w:t>
      </w:r>
    </w:p>
    <w:p w:rsidR="00DF234F" w:rsidRPr="003932D4" w:rsidRDefault="00DF234F" w:rsidP="00DF234F">
      <w:pPr>
        <w:pStyle w:val="a3"/>
        <w:numPr>
          <w:ilvl w:val="0"/>
          <w:numId w:val="2"/>
        </w:numPr>
        <w:ind w:left="-284" w:hanging="283"/>
      </w:pPr>
      <w:r>
        <w:t xml:space="preserve">В прямоугольном треугольнике  АВС   из вершины  прямого  угла В проведена высота  ВМ, равная 24 см, которая отсекает  отрезок МС  = 18 см. Найдите катет АВ и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А</m:t>
            </m:r>
          </m:e>
        </m:func>
      </m:oMath>
    </w:p>
    <w:p w:rsidR="00DF234F" w:rsidRDefault="00DF234F" w:rsidP="00DF234F">
      <w:pPr>
        <w:pStyle w:val="a3"/>
        <w:ind w:left="-284" w:hanging="283"/>
        <w:jc w:val="center"/>
        <w:rPr>
          <w:b/>
        </w:rPr>
      </w:pPr>
    </w:p>
    <w:p w:rsidR="00DF234F" w:rsidRDefault="00DF234F" w:rsidP="00DF234F">
      <w:pPr>
        <w:pStyle w:val="a3"/>
        <w:ind w:left="-284" w:hanging="283"/>
        <w:jc w:val="center"/>
      </w:pPr>
    </w:p>
    <w:sectPr w:rsidR="00DF234F" w:rsidSect="0068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6A7"/>
    <w:multiLevelType w:val="hybridMultilevel"/>
    <w:tmpl w:val="BD5E6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7A56"/>
    <w:multiLevelType w:val="hybridMultilevel"/>
    <w:tmpl w:val="98464F14"/>
    <w:lvl w:ilvl="0" w:tplc="72A8F9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3223A5A"/>
    <w:multiLevelType w:val="hybridMultilevel"/>
    <w:tmpl w:val="AA669C0C"/>
    <w:lvl w:ilvl="0" w:tplc="76D068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E8B3FF9"/>
    <w:multiLevelType w:val="hybridMultilevel"/>
    <w:tmpl w:val="2752BBAE"/>
    <w:lvl w:ilvl="0" w:tplc="D0CA7E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B0B589D"/>
    <w:multiLevelType w:val="hybridMultilevel"/>
    <w:tmpl w:val="4BBCE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41A40"/>
    <w:multiLevelType w:val="hybridMultilevel"/>
    <w:tmpl w:val="0536454A"/>
    <w:lvl w:ilvl="0" w:tplc="E4DEA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7865"/>
    <w:rsid w:val="00087865"/>
    <w:rsid w:val="00091206"/>
    <w:rsid w:val="00321B4A"/>
    <w:rsid w:val="003932D4"/>
    <w:rsid w:val="00687CF5"/>
    <w:rsid w:val="00AB4360"/>
    <w:rsid w:val="00B355FE"/>
    <w:rsid w:val="00D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36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B436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E429-1596-430E-9226-A6C0E629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2013-04-11T16:44:00Z</dcterms:created>
  <dcterms:modified xsi:type="dcterms:W3CDTF">2019-10-31T21:10:00Z</dcterms:modified>
</cp:coreProperties>
</file>