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A3A1E" w14:textId="77777777" w:rsidR="004B5E11" w:rsidRDefault="004B5E11" w:rsidP="004B5E11">
      <w:pPr>
        <w:pStyle w:val="a3"/>
        <w:jc w:val="center"/>
        <w:rPr>
          <w:b/>
          <w:i/>
          <w:szCs w:val="28"/>
        </w:rPr>
      </w:pPr>
      <w:r>
        <w:rPr>
          <w:sz w:val="24"/>
        </w:rPr>
        <w:t xml:space="preserve"> </w:t>
      </w:r>
      <w:r>
        <w:rPr>
          <w:b/>
          <w:i/>
          <w:szCs w:val="28"/>
        </w:rPr>
        <w:t xml:space="preserve">       Развитие устной речи на основе изучения                                 предметов окружающей </w:t>
      </w:r>
      <w:proofErr w:type="gramStart"/>
      <w:r>
        <w:rPr>
          <w:b/>
          <w:i/>
          <w:szCs w:val="28"/>
        </w:rPr>
        <w:t>действительности .</w:t>
      </w:r>
      <w:proofErr w:type="gramEnd"/>
      <w:r>
        <w:rPr>
          <w:b/>
          <w:i/>
          <w:szCs w:val="28"/>
        </w:rPr>
        <w:t xml:space="preserve"> </w:t>
      </w:r>
    </w:p>
    <w:p w14:paraId="79148928" w14:textId="77777777" w:rsidR="004B5E11" w:rsidRDefault="004B5E11" w:rsidP="004B5E11">
      <w:pPr>
        <w:pStyle w:val="a3"/>
        <w:jc w:val="center"/>
        <w:rPr>
          <w:b/>
          <w:i/>
          <w:szCs w:val="28"/>
        </w:rPr>
      </w:pPr>
      <w:r>
        <w:rPr>
          <w:b/>
          <w:i/>
          <w:szCs w:val="28"/>
        </w:rPr>
        <w:t xml:space="preserve">  </w:t>
      </w:r>
    </w:p>
    <w:p w14:paraId="23DEB1E7" w14:textId="77777777" w:rsidR="004B5E11" w:rsidRDefault="004B5E11" w:rsidP="004B5E11">
      <w:pPr>
        <w:jc w:val="center"/>
        <w:rPr>
          <w:b/>
          <w:sz w:val="28"/>
          <w:szCs w:val="28"/>
        </w:rPr>
      </w:pPr>
      <w:r>
        <w:rPr>
          <w:b/>
          <w:sz w:val="28"/>
          <w:szCs w:val="28"/>
        </w:rPr>
        <w:t>Пояснительная записка</w:t>
      </w:r>
    </w:p>
    <w:p w14:paraId="315BB3D3" w14:textId="77777777" w:rsidR="004B5E11" w:rsidRDefault="004B5E11" w:rsidP="004B5E11">
      <w:pPr>
        <w:jc w:val="center"/>
        <w:rPr>
          <w:b/>
          <w:sz w:val="28"/>
          <w:szCs w:val="28"/>
        </w:rPr>
      </w:pPr>
    </w:p>
    <w:p w14:paraId="260E7561" w14:textId="77777777" w:rsidR="004B5E11" w:rsidRDefault="004B5E11" w:rsidP="004B5E11">
      <w:pPr>
        <w:rPr>
          <w:bCs/>
        </w:rPr>
      </w:pPr>
      <w:r>
        <w:t xml:space="preserve">       </w:t>
      </w:r>
      <w:r>
        <w:rPr>
          <w:color w:val="05080F"/>
        </w:rPr>
        <w:t xml:space="preserve">Рабочая программа по учебному предмету </w:t>
      </w:r>
      <w:r>
        <w:rPr>
          <w:b/>
          <w:color w:val="05080F"/>
        </w:rPr>
        <w:t>«</w:t>
      </w:r>
      <w:r>
        <w:rPr>
          <w:color w:val="05080F"/>
        </w:rPr>
        <w:t>Развитие речи</w:t>
      </w:r>
      <w:r>
        <w:rPr>
          <w:b/>
          <w:color w:val="05080F"/>
        </w:rPr>
        <w:t>»</w:t>
      </w:r>
      <w:r>
        <w:rPr>
          <w:color w:val="05080F"/>
        </w:rPr>
        <w:t xml:space="preserve"> составлена на основании </w:t>
      </w:r>
      <w:r>
        <w:t>Программы специальных (коррекционных) образовательных учреждений VIII вида под редакцией Воронковой В.В. Подготовительный. 1-</w:t>
      </w:r>
      <w:proofErr w:type="gramStart"/>
      <w:r>
        <w:t>4  классы</w:t>
      </w:r>
      <w:proofErr w:type="gramEnd"/>
      <w:r>
        <w:t xml:space="preserve"> - </w:t>
      </w:r>
      <w:proofErr w:type="spellStart"/>
      <w:r>
        <w:t>М.:«Просвещение</w:t>
      </w:r>
      <w:proofErr w:type="spellEnd"/>
      <w:r>
        <w:t xml:space="preserve">», </w:t>
      </w:r>
      <w:r>
        <w:rPr>
          <w:bCs/>
        </w:rPr>
        <w:t>2011год.</w:t>
      </w:r>
    </w:p>
    <w:p w14:paraId="13B9C7E8" w14:textId="77777777" w:rsidR="004B5E11" w:rsidRDefault="004B5E11" w:rsidP="004B5E11">
      <w:pPr>
        <w:jc w:val="both"/>
      </w:pPr>
      <w:r>
        <w:rPr>
          <w:b/>
          <w:sz w:val="28"/>
          <w:szCs w:val="28"/>
        </w:rPr>
        <w:t xml:space="preserve">     </w:t>
      </w:r>
      <w:r>
        <w:t>Данный учебный предмет является специфическим для обучения младших школьников с проблемами в развитии. Его введение в учебный план обусловлено значительным отставанием умственно отсталых детей в развитии.</w:t>
      </w:r>
    </w:p>
    <w:p w14:paraId="5936D590" w14:textId="77777777" w:rsidR="004B5E11" w:rsidRDefault="004B5E11" w:rsidP="004B5E11">
      <w:pPr>
        <w:jc w:val="both"/>
      </w:pPr>
      <w:r>
        <w:t xml:space="preserve">     </w:t>
      </w:r>
      <w:r>
        <w:rPr>
          <w:b/>
        </w:rPr>
        <w:t>Цель:</w:t>
      </w:r>
      <w:r>
        <w:t xml:space="preserve"> направленное исправление дефектов общего и речевого развития ученика, его познавательной деятельности.</w:t>
      </w:r>
    </w:p>
    <w:p w14:paraId="27ABDDB0" w14:textId="77777777" w:rsidR="004B5E11" w:rsidRDefault="004B5E11" w:rsidP="004B5E11">
      <w:pPr>
        <w:jc w:val="both"/>
        <w:rPr>
          <w:b/>
        </w:rPr>
      </w:pPr>
      <w:r>
        <w:t xml:space="preserve">     </w:t>
      </w:r>
      <w:r>
        <w:rPr>
          <w:b/>
        </w:rPr>
        <w:t>Задачи:</w:t>
      </w:r>
    </w:p>
    <w:p w14:paraId="076483C1" w14:textId="77777777" w:rsidR="004B5E11" w:rsidRDefault="004B5E11" w:rsidP="004B5E11">
      <w:pPr>
        <w:jc w:val="both"/>
      </w:pPr>
      <w:r>
        <w:t>- сформировать элементарные представления и понятия, необходимые при обучении другим предметам, расширить и обогатить представление о непосредственно окружающем мире;</w:t>
      </w:r>
    </w:p>
    <w:p w14:paraId="361F3C49" w14:textId="77777777" w:rsidR="004B5E11" w:rsidRDefault="004B5E11" w:rsidP="004B5E11">
      <w:pPr>
        <w:jc w:val="both"/>
      </w:pPr>
      <w:r>
        <w:t xml:space="preserve">- обучить способности видеть, сравнивать, обобщать, конкретизировать, делать элементарные выводы, устанавливать несложные </w:t>
      </w:r>
      <w:proofErr w:type="spellStart"/>
      <w:r>
        <w:t>причинно</w:t>
      </w:r>
      <w:proofErr w:type="spellEnd"/>
      <w:r>
        <w:t xml:space="preserve"> – следственные связи и закономерности;</w:t>
      </w:r>
    </w:p>
    <w:p w14:paraId="675886B2" w14:textId="77777777" w:rsidR="004B5E11" w:rsidRDefault="004B5E11" w:rsidP="004B5E11">
      <w:pPr>
        <w:jc w:val="both"/>
      </w:pPr>
      <w:r>
        <w:t>- расширить и уточнить круг представлений о предметах и явлениях окружающей действительности;</w:t>
      </w:r>
    </w:p>
    <w:p w14:paraId="4A34541F" w14:textId="77777777" w:rsidR="004B5E11" w:rsidRDefault="004B5E11" w:rsidP="004B5E11">
      <w:pPr>
        <w:jc w:val="both"/>
      </w:pPr>
      <w:r>
        <w:t>- обогатить словарный запас;</w:t>
      </w:r>
    </w:p>
    <w:p w14:paraId="548C13F5" w14:textId="77777777" w:rsidR="004B5E11" w:rsidRDefault="004B5E11" w:rsidP="004B5E11">
      <w:pPr>
        <w:jc w:val="both"/>
      </w:pPr>
      <w:r>
        <w:t>- корректировать эмоциональные и волевые качества.</w:t>
      </w:r>
    </w:p>
    <w:p w14:paraId="1CE69105" w14:textId="77777777" w:rsidR="004B5E11" w:rsidRDefault="004B5E11" w:rsidP="004B5E11">
      <w:pPr>
        <w:jc w:val="both"/>
      </w:pPr>
      <w:r>
        <w:t xml:space="preserve">       Правильная организация занятий, специфические методы и приёмы обучения способствуют развитию речи и мышления ученика.</w:t>
      </w:r>
    </w:p>
    <w:p w14:paraId="54563FB0" w14:textId="77777777" w:rsidR="004B5E11" w:rsidRDefault="004B5E11" w:rsidP="004B5E11">
      <w:pPr>
        <w:jc w:val="both"/>
      </w:pPr>
      <w:r>
        <w:t xml:space="preserve">       Основным методом обучения является беседа. Главным компонентом беседы является речь самого ученика.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14:paraId="0BD618BC" w14:textId="77777777" w:rsidR="004B5E11" w:rsidRDefault="004B5E11" w:rsidP="004B5E11">
      <w:pPr>
        <w:jc w:val="both"/>
      </w:pPr>
      <w:r>
        <w:t xml:space="preserve">       На экскурсиях в природу можно познакомиться с предметами и явлениями в естественной обстановке. </w:t>
      </w:r>
    </w:p>
    <w:p w14:paraId="2F7F96F3" w14:textId="77777777" w:rsidR="004B5E11" w:rsidRDefault="004B5E11" w:rsidP="004B5E11">
      <w:pPr>
        <w:rPr>
          <w:b/>
        </w:rPr>
      </w:pPr>
      <w:r>
        <w:t xml:space="preserve">      Ученик должен </w:t>
      </w:r>
      <w:r>
        <w:rPr>
          <w:b/>
        </w:rPr>
        <w:t>уметь:</w:t>
      </w:r>
    </w:p>
    <w:p w14:paraId="4CCEBA06" w14:textId="77777777" w:rsidR="004B5E11" w:rsidRDefault="004B5E11" w:rsidP="004B5E11">
      <w:r>
        <w:t>- называть и характеризовать предметы, сравнивать два предмета, делать элементарные обобщения;</w:t>
      </w:r>
    </w:p>
    <w:p w14:paraId="31C3588A" w14:textId="77777777" w:rsidR="004B5E11" w:rsidRDefault="004B5E11" w:rsidP="004B5E11">
      <w:r>
        <w:t>- участвовать в беседе, полно и правильно отвечать на поставленный вопрос;</w:t>
      </w:r>
    </w:p>
    <w:p w14:paraId="2E28703D" w14:textId="77777777" w:rsidR="004B5E11" w:rsidRDefault="004B5E11" w:rsidP="004B5E11">
      <w:r>
        <w:t>- составлять простые распространённые предложения, правильно употребляя формы знакомых слов; использовать предлоги и некоторые наречия.</w:t>
      </w:r>
    </w:p>
    <w:p w14:paraId="6066A049" w14:textId="77777777" w:rsidR="004B5E11" w:rsidRDefault="004B5E11" w:rsidP="004B5E11">
      <w:pPr>
        <w:rPr>
          <w:b/>
        </w:rPr>
      </w:pPr>
      <w:r>
        <w:rPr>
          <w:b/>
        </w:rPr>
        <w:t xml:space="preserve">       Знать:</w:t>
      </w:r>
    </w:p>
    <w:p w14:paraId="5C1FFF56" w14:textId="77777777" w:rsidR="004B5E11" w:rsidRDefault="004B5E11" w:rsidP="004B5E11">
      <w:r>
        <w:t>- названия и свойства изученных предметов и их частей;</w:t>
      </w:r>
    </w:p>
    <w:p w14:paraId="529378E2" w14:textId="77777777" w:rsidR="004B5E11" w:rsidRDefault="004B5E11" w:rsidP="004B5E11">
      <w:pPr>
        <w:numPr>
          <w:ilvl w:val="0"/>
          <w:numId w:val="1"/>
        </w:numPr>
        <w:jc w:val="both"/>
      </w:pPr>
      <w:r>
        <w:t>обобщающие названия изученных групп предметов.</w:t>
      </w:r>
    </w:p>
    <w:p w14:paraId="7E914C7E" w14:textId="77777777" w:rsidR="004B5E11" w:rsidRDefault="004B5E11" w:rsidP="004B5E11">
      <w:pPr>
        <w:jc w:val="both"/>
      </w:pPr>
    </w:p>
    <w:p w14:paraId="2730682C" w14:textId="77777777" w:rsidR="004B5E11" w:rsidRDefault="004B5E11" w:rsidP="004B5E11">
      <w:pPr>
        <w:jc w:val="both"/>
      </w:pPr>
    </w:p>
    <w:p w14:paraId="07193721" w14:textId="77777777" w:rsidR="004B5E11" w:rsidRDefault="004B5E11" w:rsidP="004B5E11">
      <w:pPr>
        <w:rPr>
          <w:b/>
        </w:rPr>
      </w:pPr>
      <w:r>
        <w:rPr>
          <w:b/>
        </w:rPr>
        <w:t xml:space="preserve">                                          </w:t>
      </w:r>
    </w:p>
    <w:p w14:paraId="6D64A9FA" w14:textId="77777777" w:rsidR="004B5E11" w:rsidRDefault="004B5E11" w:rsidP="004B5E11"/>
    <w:p w14:paraId="49D9D67A" w14:textId="77777777" w:rsidR="004B5E11" w:rsidRDefault="004B5E11" w:rsidP="004B5E11"/>
    <w:p w14:paraId="4505ED7F" w14:textId="77777777" w:rsidR="004B5E11" w:rsidRDefault="004B5E11" w:rsidP="004B5E11"/>
    <w:p w14:paraId="0F74FF8D" w14:textId="77777777" w:rsidR="004B5E11" w:rsidRDefault="004B5E11" w:rsidP="004B5E11"/>
    <w:p w14:paraId="167C729B" w14:textId="77777777" w:rsidR="004B5E11" w:rsidRDefault="004B5E11" w:rsidP="004B5E11">
      <w:pPr>
        <w:jc w:val="center"/>
        <w:rPr>
          <w:b/>
          <w:sz w:val="28"/>
          <w:szCs w:val="28"/>
        </w:rPr>
      </w:pPr>
    </w:p>
    <w:p w14:paraId="3F45687E" w14:textId="77777777" w:rsidR="004B5E11" w:rsidRDefault="004B5E11" w:rsidP="004B5E11">
      <w:pPr>
        <w:jc w:val="center"/>
        <w:rPr>
          <w:b/>
          <w:sz w:val="28"/>
          <w:szCs w:val="28"/>
        </w:rPr>
      </w:pPr>
      <w:r>
        <w:rPr>
          <w:b/>
          <w:sz w:val="28"/>
          <w:szCs w:val="28"/>
        </w:rPr>
        <w:lastRenderedPageBreak/>
        <w:t>Мир природы и человека</w:t>
      </w:r>
    </w:p>
    <w:p w14:paraId="64C68EDA" w14:textId="77777777" w:rsidR="004B5E11" w:rsidRDefault="004B5E11" w:rsidP="004B5E11"/>
    <w:p w14:paraId="30631C4F" w14:textId="77777777" w:rsidR="004B5E11" w:rsidRDefault="004B5E11" w:rsidP="004B5E11">
      <w:pPr>
        <w:rPr>
          <w:b/>
          <w:sz w:val="28"/>
          <w:szCs w:val="28"/>
        </w:rPr>
      </w:pPr>
      <w:r>
        <w:rPr>
          <w:b/>
          <w:sz w:val="28"/>
          <w:szCs w:val="28"/>
        </w:rPr>
        <w:t xml:space="preserve">                             Календарно-тематическое планирование</w:t>
      </w:r>
    </w:p>
    <w:tbl>
      <w:tblPr>
        <w:tblW w:w="0" w:type="auto"/>
        <w:tblInd w:w="-807" w:type="dxa"/>
        <w:tblLayout w:type="fixed"/>
        <w:tblLook w:val="0000" w:firstRow="0" w:lastRow="0" w:firstColumn="0" w:lastColumn="0" w:noHBand="0" w:noVBand="0"/>
      </w:tblPr>
      <w:tblGrid>
        <w:gridCol w:w="1080"/>
        <w:gridCol w:w="3960"/>
        <w:gridCol w:w="900"/>
        <w:gridCol w:w="1620"/>
        <w:gridCol w:w="2730"/>
      </w:tblGrid>
      <w:tr w:rsidR="004B5E11" w14:paraId="4F85BEC0" w14:textId="77777777" w:rsidTr="00B779C9">
        <w:trPr>
          <w:trHeight w:val="630"/>
        </w:trPr>
        <w:tc>
          <w:tcPr>
            <w:tcW w:w="1080" w:type="dxa"/>
            <w:tcBorders>
              <w:top w:val="single" w:sz="4" w:space="0" w:color="000000"/>
              <w:left w:val="single" w:sz="4" w:space="0" w:color="000000"/>
              <w:bottom w:val="single" w:sz="4" w:space="0" w:color="000000"/>
            </w:tcBorders>
            <w:shd w:val="clear" w:color="auto" w:fill="auto"/>
          </w:tcPr>
          <w:p w14:paraId="6541D7BE" w14:textId="77777777" w:rsidR="004B5E11" w:rsidRDefault="004B5E11" w:rsidP="00B779C9">
            <w:pPr>
              <w:snapToGrid w:val="0"/>
            </w:pPr>
            <w:r>
              <w:t>№</w:t>
            </w:r>
          </w:p>
        </w:tc>
        <w:tc>
          <w:tcPr>
            <w:tcW w:w="3960" w:type="dxa"/>
            <w:tcBorders>
              <w:top w:val="single" w:sz="4" w:space="0" w:color="000000"/>
              <w:left w:val="single" w:sz="4" w:space="0" w:color="000000"/>
              <w:bottom w:val="single" w:sz="4" w:space="0" w:color="000000"/>
            </w:tcBorders>
            <w:shd w:val="clear" w:color="auto" w:fill="auto"/>
          </w:tcPr>
          <w:p w14:paraId="29FE7415" w14:textId="77777777" w:rsidR="004B5E11" w:rsidRDefault="004B5E11" w:rsidP="00B779C9">
            <w:pPr>
              <w:snapToGrid w:val="0"/>
            </w:pPr>
            <w:r>
              <w:t xml:space="preserve">                   Тема урока</w:t>
            </w:r>
          </w:p>
        </w:tc>
        <w:tc>
          <w:tcPr>
            <w:tcW w:w="900" w:type="dxa"/>
            <w:tcBorders>
              <w:top w:val="single" w:sz="4" w:space="0" w:color="000000"/>
              <w:left w:val="single" w:sz="4" w:space="0" w:color="000000"/>
              <w:bottom w:val="single" w:sz="4" w:space="0" w:color="000000"/>
            </w:tcBorders>
            <w:shd w:val="clear" w:color="auto" w:fill="auto"/>
          </w:tcPr>
          <w:p w14:paraId="21B81E3A" w14:textId="77777777" w:rsidR="004B5E11" w:rsidRDefault="004B5E11" w:rsidP="00B779C9">
            <w:pPr>
              <w:snapToGrid w:val="0"/>
            </w:pPr>
            <w:proofErr w:type="spellStart"/>
            <w:r>
              <w:t>Кол.ч</w:t>
            </w:r>
            <w:proofErr w:type="spellEnd"/>
          </w:p>
        </w:tc>
        <w:tc>
          <w:tcPr>
            <w:tcW w:w="1620" w:type="dxa"/>
            <w:tcBorders>
              <w:top w:val="single" w:sz="4" w:space="0" w:color="000000"/>
              <w:left w:val="single" w:sz="4" w:space="0" w:color="000000"/>
              <w:bottom w:val="single" w:sz="4" w:space="0" w:color="000000"/>
            </w:tcBorders>
            <w:shd w:val="clear" w:color="auto" w:fill="auto"/>
          </w:tcPr>
          <w:p w14:paraId="2F6C4D52" w14:textId="77777777" w:rsidR="004B5E11" w:rsidRDefault="004B5E11" w:rsidP="00B779C9">
            <w:pPr>
              <w:snapToGrid w:val="0"/>
            </w:pPr>
            <w:r>
              <w:t xml:space="preserve">    Дата</w:t>
            </w: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8DF09BE" w14:textId="77777777" w:rsidR="004B5E11" w:rsidRDefault="004B5E11" w:rsidP="00B779C9">
            <w:pPr>
              <w:snapToGrid w:val="0"/>
            </w:pPr>
            <w:r>
              <w:t xml:space="preserve">         Словарь</w:t>
            </w:r>
          </w:p>
        </w:tc>
      </w:tr>
      <w:tr w:rsidR="004B5E11" w14:paraId="167A9FA7" w14:textId="77777777" w:rsidTr="00B779C9">
        <w:trPr>
          <w:trHeight w:val="390"/>
        </w:trPr>
        <w:tc>
          <w:tcPr>
            <w:tcW w:w="10290" w:type="dxa"/>
            <w:gridSpan w:val="5"/>
            <w:tcBorders>
              <w:top w:val="single" w:sz="4" w:space="0" w:color="000000"/>
              <w:left w:val="single" w:sz="4" w:space="0" w:color="000000"/>
              <w:bottom w:val="single" w:sz="4" w:space="0" w:color="000000"/>
              <w:right w:val="single" w:sz="4" w:space="0" w:color="000000"/>
            </w:tcBorders>
            <w:shd w:val="clear" w:color="auto" w:fill="auto"/>
          </w:tcPr>
          <w:p w14:paraId="58F3A7D6" w14:textId="77777777" w:rsidR="004B5E11" w:rsidRDefault="004B5E11" w:rsidP="00B779C9">
            <w:pPr>
              <w:snapToGrid w:val="0"/>
              <w:jc w:val="center"/>
              <w:rPr>
                <w:b/>
              </w:rPr>
            </w:pPr>
            <w:r>
              <w:rPr>
                <w:b/>
              </w:rPr>
              <w:t>1 четверть</w:t>
            </w:r>
          </w:p>
        </w:tc>
      </w:tr>
      <w:tr w:rsidR="004B5E11" w14:paraId="22F53FE5" w14:textId="77777777" w:rsidTr="00B779C9">
        <w:tc>
          <w:tcPr>
            <w:tcW w:w="1080" w:type="dxa"/>
            <w:tcBorders>
              <w:top w:val="single" w:sz="4" w:space="0" w:color="000000"/>
              <w:left w:val="single" w:sz="4" w:space="0" w:color="000000"/>
              <w:bottom w:val="single" w:sz="4" w:space="0" w:color="000000"/>
            </w:tcBorders>
            <w:shd w:val="clear" w:color="auto" w:fill="auto"/>
          </w:tcPr>
          <w:p w14:paraId="794B7426" w14:textId="77777777" w:rsidR="004B5E11" w:rsidRDefault="004B5E11" w:rsidP="00B779C9">
            <w:pPr>
              <w:snapToGrid w:val="0"/>
            </w:pPr>
            <w:r>
              <w:t>1</w:t>
            </w:r>
          </w:p>
        </w:tc>
        <w:tc>
          <w:tcPr>
            <w:tcW w:w="3960" w:type="dxa"/>
            <w:tcBorders>
              <w:top w:val="single" w:sz="4" w:space="0" w:color="000000"/>
              <w:left w:val="single" w:sz="4" w:space="0" w:color="000000"/>
              <w:bottom w:val="single" w:sz="4" w:space="0" w:color="000000"/>
            </w:tcBorders>
            <w:shd w:val="clear" w:color="auto" w:fill="auto"/>
          </w:tcPr>
          <w:p w14:paraId="5EB3D5A1" w14:textId="77777777" w:rsidR="004B5E11" w:rsidRDefault="004B5E11" w:rsidP="00B779C9">
            <w:pPr>
              <w:snapToGrid w:val="0"/>
            </w:pPr>
            <w:r>
              <w:t>Лето прошло.</w:t>
            </w:r>
          </w:p>
        </w:tc>
        <w:tc>
          <w:tcPr>
            <w:tcW w:w="900" w:type="dxa"/>
            <w:tcBorders>
              <w:top w:val="single" w:sz="4" w:space="0" w:color="000000"/>
              <w:left w:val="single" w:sz="4" w:space="0" w:color="000000"/>
              <w:bottom w:val="single" w:sz="4" w:space="0" w:color="000000"/>
            </w:tcBorders>
            <w:shd w:val="clear" w:color="auto" w:fill="auto"/>
          </w:tcPr>
          <w:p w14:paraId="34177D32"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42ABCBC"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6973C67" w14:textId="77777777" w:rsidR="004B5E11" w:rsidRDefault="004B5E11" w:rsidP="00B779C9">
            <w:pPr>
              <w:snapToGrid w:val="0"/>
            </w:pPr>
            <w:r>
              <w:t>лето, до свидания</w:t>
            </w:r>
          </w:p>
        </w:tc>
      </w:tr>
      <w:tr w:rsidR="004B5E11" w14:paraId="54073D07" w14:textId="77777777" w:rsidTr="00B779C9">
        <w:trPr>
          <w:trHeight w:val="722"/>
        </w:trPr>
        <w:tc>
          <w:tcPr>
            <w:tcW w:w="1080" w:type="dxa"/>
            <w:tcBorders>
              <w:top w:val="single" w:sz="4" w:space="0" w:color="000000"/>
              <w:left w:val="single" w:sz="4" w:space="0" w:color="000000"/>
              <w:bottom w:val="single" w:sz="4" w:space="0" w:color="000000"/>
            </w:tcBorders>
            <w:shd w:val="clear" w:color="auto" w:fill="auto"/>
          </w:tcPr>
          <w:p w14:paraId="35A0ED10" w14:textId="77777777" w:rsidR="004B5E11" w:rsidRDefault="004B5E11" w:rsidP="00B779C9">
            <w:pPr>
              <w:snapToGrid w:val="0"/>
            </w:pPr>
            <w:r>
              <w:t>2</w:t>
            </w:r>
          </w:p>
        </w:tc>
        <w:tc>
          <w:tcPr>
            <w:tcW w:w="3960" w:type="dxa"/>
            <w:tcBorders>
              <w:top w:val="single" w:sz="4" w:space="0" w:color="000000"/>
              <w:left w:val="single" w:sz="4" w:space="0" w:color="000000"/>
              <w:bottom w:val="single" w:sz="4" w:space="0" w:color="000000"/>
            </w:tcBorders>
            <w:shd w:val="clear" w:color="auto" w:fill="auto"/>
          </w:tcPr>
          <w:p w14:paraId="79B3537A" w14:textId="77777777" w:rsidR="004B5E11" w:rsidRDefault="004B5E11" w:rsidP="00B779C9">
            <w:pPr>
              <w:snapToGrid w:val="0"/>
            </w:pPr>
            <w:r>
              <w:t>Основные правила поведения на улицах и дорогах</w:t>
            </w:r>
          </w:p>
        </w:tc>
        <w:tc>
          <w:tcPr>
            <w:tcW w:w="900" w:type="dxa"/>
            <w:tcBorders>
              <w:top w:val="single" w:sz="4" w:space="0" w:color="000000"/>
              <w:left w:val="single" w:sz="4" w:space="0" w:color="000000"/>
              <w:bottom w:val="single" w:sz="4" w:space="0" w:color="000000"/>
            </w:tcBorders>
            <w:shd w:val="clear" w:color="auto" w:fill="auto"/>
          </w:tcPr>
          <w:p w14:paraId="6F967943" w14:textId="77777777" w:rsidR="004B5E11" w:rsidRDefault="004B5E11" w:rsidP="00B779C9">
            <w:pPr>
              <w:snapToGrid w:val="0"/>
            </w:pPr>
          </w:p>
          <w:p w14:paraId="7AB6E89C" w14:textId="77777777" w:rsidR="004B5E11" w:rsidRDefault="004B5E11" w:rsidP="00B779C9">
            <w:r>
              <w:t>1</w:t>
            </w:r>
          </w:p>
        </w:tc>
        <w:tc>
          <w:tcPr>
            <w:tcW w:w="1620" w:type="dxa"/>
            <w:tcBorders>
              <w:top w:val="single" w:sz="4" w:space="0" w:color="000000"/>
              <w:left w:val="single" w:sz="4" w:space="0" w:color="000000"/>
              <w:bottom w:val="single" w:sz="4" w:space="0" w:color="000000"/>
            </w:tcBorders>
            <w:shd w:val="clear" w:color="auto" w:fill="auto"/>
          </w:tcPr>
          <w:p w14:paraId="5606B0D1"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9BA1D69" w14:textId="77777777" w:rsidR="004B5E11" w:rsidRDefault="004B5E11" w:rsidP="00B779C9">
            <w:pPr>
              <w:snapToGrid w:val="0"/>
            </w:pPr>
            <w:r>
              <w:t>Поведение</w:t>
            </w:r>
          </w:p>
        </w:tc>
      </w:tr>
      <w:tr w:rsidR="004B5E11" w14:paraId="5E1ECCDE" w14:textId="77777777" w:rsidTr="00B779C9">
        <w:tc>
          <w:tcPr>
            <w:tcW w:w="1080" w:type="dxa"/>
            <w:tcBorders>
              <w:top w:val="single" w:sz="4" w:space="0" w:color="000000"/>
              <w:left w:val="single" w:sz="4" w:space="0" w:color="000000"/>
              <w:bottom w:val="single" w:sz="4" w:space="0" w:color="000000"/>
            </w:tcBorders>
            <w:shd w:val="clear" w:color="auto" w:fill="auto"/>
          </w:tcPr>
          <w:p w14:paraId="34BD275C" w14:textId="77777777" w:rsidR="004B5E11" w:rsidRDefault="004B5E11" w:rsidP="00B779C9">
            <w:pPr>
              <w:snapToGrid w:val="0"/>
            </w:pPr>
            <w:r>
              <w:t>3</w:t>
            </w:r>
          </w:p>
        </w:tc>
        <w:tc>
          <w:tcPr>
            <w:tcW w:w="3960" w:type="dxa"/>
            <w:tcBorders>
              <w:top w:val="single" w:sz="4" w:space="0" w:color="000000"/>
              <w:left w:val="single" w:sz="4" w:space="0" w:color="000000"/>
              <w:bottom w:val="single" w:sz="4" w:space="0" w:color="000000"/>
            </w:tcBorders>
            <w:shd w:val="clear" w:color="auto" w:fill="auto"/>
          </w:tcPr>
          <w:p w14:paraId="579BCAE3" w14:textId="77777777" w:rsidR="004B5E11" w:rsidRDefault="004B5E11" w:rsidP="00B779C9">
            <w:pPr>
              <w:snapToGrid w:val="0"/>
            </w:pPr>
            <w:r>
              <w:t xml:space="preserve">Наша школа. </w:t>
            </w:r>
          </w:p>
        </w:tc>
        <w:tc>
          <w:tcPr>
            <w:tcW w:w="900" w:type="dxa"/>
            <w:tcBorders>
              <w:top w:val="single" w:sz="4" w:space="0" w:color="000000"/>
              <w:left w:val="single" w:sz="4" w:space="0" w:color="000000"/>
              <w:bottom w:val="single" w:sz="4" w:space="0" w:color="000000"/>
            </w:tcBorders>
            <w:shd w:val="clear" w:color="auto" w:fill="auto"/>
          </w:tcPr>
          <w:p w14:paraId="0EC357D6"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770D5965"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62B81C9" w14:textId="77777777" w:rsidR="004B5E11" w:rsidRDefault="004B5E11" w:rsidP="00B779C9">
            <w:pPr>
              <w:snapToGrid w:val="0"/>
            </w:pPr>
            <w:r>
              <w:t>Пришкольный</w:t>
            </w:r>
          </w:p>
        </w:tc>
      </w:tr>
      <w:tr w:rsidR="004B5E11" w14:paraId="242A9832" w14:textId="77777777" w:rsidTr="00B779C9">
        <w:tc>
          <w:tcPr>
            <w:tcW w:w="1080" w:type="dxa"/>
            <w:tcBorders>
              <w:top w:val="single" w:sz="4" w:space="0" w:color="000000"/>
              <w:left w:val="single" w:sz="4" w:space="0" w:color="000000"/>
              <w:bottom w:val="single" w:sz="4" w:space="0" w:color="000000"/>
            </w:tcBorders>
            <w:shd w:val="clear" w:color="auto" w:fill="auto"/>
          </w:tcPr>
          <w:p w14:paraId="5EA63A1C" w14:textId="77777777" w:rsidR="004B5E11" w:rsidRDefault="004B5E11" w:rsidP="00B779C9">
            <w:pPr>
              <w:snapToGrid w:val="0"/>
            </w:pPr>
            <w:r>
              <w:t>4</w:t>
            </w:r>
          </w:p>
        </w:tc>
        <w:tc>
          <w:tcPr>
            <w:tcW w:w="3960" w:type="dxa"/>
            <w:tcBorders>
              <w:top w:val="single" w:sz="4" w:space="0" w:color="000000"/>
              <w:left w:val="single" w:sz="4" w:space="0" w:color="000000"/>
              <w:bottom w:val="single" w:sz="4" w:space="0" w:color="000000"/>
            </w:tcBorders>
            <w:shd w:val="clear" w:color="auto" w:fill="auto"/>
          </w:tcPr>
          <w:p w14:paraId="2A103FBB" w14:textId="77777777" w:rsidR="004B5E11" w:rsidRDefault="004B5E11" w:rsidP="00B779C9">
            <w:pPr>
              <w:snapToGrid w:val="0"/>
            </w:pPr>
            <w:r>
              <w:t>Дорога в школу и домой.</w:t>
            </w:r>
          </w:p>
        </w:tc>
        <w:tc>
          <w:tcPr>
            <w:tcW w:w="900" w:type="dxa"/>
            <w:tcBorders>
              <w:top w:val="single" w:sz="4" w:space="0" w:color="000000"/>
              <w:left w:val="single" w:sz="4" w:space="0" w:color="000000"/>
              <w:bottom w:val="single" w:sz="4" w:space="0" w:color="000000"/>
            </w:tcBorders>
            <w:shd w:val="clear" w:color="auto" w:fill="auto"/>
          </w:tcPr>
          <w:p w14:paraId="4C69B091"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DA77708"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C8E24E7" w14:textId="77777777" w:rsidR="004B5E11" w:rsidRDefault="004B5E11" w:rsidP="00B779C9">
            <w:pPr>
              <w:snapToGrid w:val="0"/>
            </w:pPr>
            <w:r>
              <w:t>Переход, светофор</w:t>
            </w:r>
          </w:p>
        </w:tc>
      </w:tr>
      <w:tr w:rsidR="004B5E11" w14:paraId="112D2ABE" w14:textId="77777777" w:rsidTr="00B779C9">
        <w:tc>
          <w:tcPr>
            <w:tcW w:w="1080" w:type="dxa"/>
            <w:tcBorders>
              <w:top w:val="single" w:sz="4" w:space="0" w:color="000000"/>
              <w:left w:val="single" w:sz="4" w:space="0" w:color="000000"/>
              <w:bottom w:val="single" w:sz="4" w:space="0" w:color="000000"/>
            </w:tcBorders>
            <w:shd w:val="clear" w:color="auto" w:fill="auto"/>
          </w:tcPr>
          <w:p w14:paraId="111D8DC2" w14:textId="77777777" w:rsidR="004B5E11" w:rsidRDefault="004B5E11" w:rsidP="00B779C9">
            <w:pPr>
              <w:snapToGrid w:val="0"/>
            </w:pPr>
            <w:r>
              <w:t>5</w:t>
            </w:r>
          </w:p>
        </w:tc>
        <w:tc>
          <w:tcPr>
            <w:tcW w:w="3960" w:type="dxa"/>
            <w:tcBorders>
              <w:top w:val="single" w:sz="4" w:space="0" w:color="000000"/>
              <w:left w:val="single" w:sz="4" w:space="0" w:color="000000"/>
              <w:bottom w:val="single" w:sz="4" w:space="0" w:color="000000"/>
            </w:tcBorders>
            <w:shd w:val="clear" w:color="auto" w:fill="auto"/>
          </w:tcPr>
          <w:p w14:paraId="35D40BEA" w14:textId="77777777" w:rsidR="004B5E11" w:rsidRDefault="004B5E11" w:rsidP="00B779C9">
            <w:pPr>
              <w:snapToGrid w:val="0"/>
            </w:pPr>
            <w:r>
              <w:t>Экскурсия «Осенние изменения»</w:t>
            </w:r>
          </w:p>
        </w:tc>
        <w:tc>
          <w:tcPr>
            <w:tcW w:w="900" w:type="dxa"/>
            <w:tcBorders>
              <w:top w:val="single" w:sz="4" w:space="0" w:color="000000"/>
              <w:left w:val="single" w:sz="4" w:space="0" w:color="000000"/>
              <w:bottom w:val="single" w:sz="4" w:space="0" w:color="000000"/>
            </w:tcBorders>
            <w:shd w:val="clear" w:color="auto" w:fill="auto"/>
          </w:tcPr>
          <w:p w14:paraId="22D9F1F1"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1E236D8A"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02E0972" w14:textId="77777777" w:rsidR="004B5E11" w:rsidRDefault="004B5E11" w:rsidP="00B779C9">
            <w:pPr>
              <w:snapToGrid w:val="0"/>
            </w:pPr>
            <w:r>
              <w:t>экскурсия, осень</w:t>
            </w:r>
          </w:p>
        </w:tc>
      </w:tr>
      <w:tr w:rsidR="004B5E11" w14:paraId="762B9EF9" w14:textId="77777777" w:rsidTr="00B779C9">
        <w:tc>
          <w:tcPr>
            <w:tcW w:w="1080" w:type="dxa"/>
            <w:tcBorders>
              <w:top w:val="single" w:sz="4" w:space="0" w:color="000000"/>
              <w:left w:val="single" w:sz="4" w:space="0" w:color="000000"/>
              <w:bottom w:val="single" w:sz="4" w:space="0" w:color="000000"/>
            </w:tcBorders>
            <w:shd w:val="clear" w:color="auto" w:fill="auto"/>
          </w:tcPr>
          <w:p w14:paraId="0CCD63B7" w14:textId="77777777" w:rsidR="004B5E11" w:rsidRDefault="004B5E11" w:rsidP="00B779C9">
            <w:pPr>
              <w:snapToGrid w:val="0"/>
            </w:pPr>
            <w:r>
              <w:t>6</w:t>
            </w:r>
          </w:p>
        </w:tc>
        <w:tc>
          <w:tcPr>
            <w:tcW w:w="3960" w:type="dxa"/>
            <w:tcBorders>
              <w:top w:val="single" w:sz="4" w:space="0" w:color="000000"/>
              <w:left w:val="single" w:sz="4" w:space="0" w:color="000000"/>
              <w:bottom w:val="single" w:sz="4" w:space="0" w:color="000000"/>
            </w:tcBorders>
            <w:shd w:val="clear" w:color="auto" w:fill="auto"/>
          </w:tcPr>
          <w:p w14:paraId="3E7708CC" w14:textId="77777777" w:rsidR="004B5E11" w:rsidRDefault="004B5E11" w:rsidP="00B779C9">
            <w:pPr>
              <w:snapToGrid w:val="0"/>
            </w:pPr>
            <w:r>
              <w:t>Осень наступила.</w:t>
            </w:r>
          </w:p>
        </w:tc>
        <w:tc>
          <w:tcPr>
            <w:tcW w:w="900" w:type="dxa"/>
            <w:tcBorders>
              <w:top w:val="single" w:sz="4" w:space="0" w:color="000000"/>
              <w:left w:val="single" w:sz="4" w:space="0" w:color="000000"/>
              <w:bottom w:val="single" w:sz="4" w:space="0" w:color="000000"/>
            </w:tcBorders>
            <w:shd w:val="clear" w:color="auto" w:fill="auto"/>
          </w:tcPr>
          <w:p w14:paraId="77993F1E"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4D1746E7"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107E011" w14:textId="77777777" w:rsidR="004B5E11" w:rsidRDefault="004B5E11" w:rsidP="00B779C9">
            <w:pPr>
              <w:snapToGrid w:val="0"/>
            </w:pPr>
            <w:r>
              <w:t>Дождь, ненастье</w:t>
            </w:r>
          </w:p>
        </w:tc>
      </w:tr>
      <w:tr w:rsidR="004B5E11" w14:paraId="1EE761F8" w14:textId="77777777" w:rsidTr="00B779C9">
        <w:tc>
          <w:tcPr>
            <w:tcW w:w="1080" w:type="dxa"/>
            <w:tcBorders>
              <w:top w:val="single" w:sz="4" w:space="0" w:color="000000"/>
              <w:left w:val="single" w:sz="4" w:space="0" w:color="000000"/>
              <w:bottom w:val="single" w:sz="4" w:space="0" w:color="000000"/>
            </w:tcBorders>
            <w:shd w:val="clear" w:color="auto" w:fill="auto"/>
          </w:tcPr>
          <w:p w14:paraId="027EBC82" w14:textId="77777777" w:rsidR="004B5E11" w:rsidRDefault="004B5E11" w:rsidP="00B779C9">
            <w:pPr>
              <w:snapToGrid w:val="0"/>
            </w:pPr>
            <w:r>
              <w:t>7</w:t>
            </w:r>
          </w:p>
        </w:tc>
        <w:tc>
          <w:tcPr>
            <w:tcW w:w="3960" w:type="dxa"/>
            <w:tcBorders>
              <w:top w:val="single" w:sz="4" w:space="0" w:color="000000"/>
              <w:left w:val="single" w:sz="4" w:space="0" w:color="000000"/>
              <w:bottom w:val="single" w:sz="4" w:space="0" w:color="000000"/>
            </w:tcBorders>
            <w:shd w:val="clear" w:color="auto" w:fill="auto"/>
          </w:tcPr>
          <w:p w14:paraId="5312790E" w14:textId="77777777" w:rsidR="004B5E11" w:rsidRDefault="004B5E11" w:rsidP="00B779C9">
            <w:pPr>
              <w:snapToGrid w:val="0"/>
            </w:pPr>
            <w:r>
              <w:t>Деревья: берёза, клён.</w:t>
            </w:r>
          </w:p>
        </w:tc>
        <w:tc>
          <w:tcPr>
            <w:tcW w:w="900" w:type="dxa"/>
            <w:tcBorders>
              <w:top w:val="single" w:sz="4" w:space="0" w:color="000000"/>
              <w:left w:val="single" w:sz="4" w:space="0" w:color="000000"/>
              <w:bottom w:val="single" w:sz="4" w:space="0" w:color="000000"/>
            </w:tcBorders>
            <w:shd w:val="clear" w:color="auto" w:fill="auto"/>
          </w:tcPr>
          <w:p w14:paraId="06BADFEA"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4A2CC59C"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2A5D4F4" w14:textId="77777777" w:rsidR="004B5E11" w:rsidRDefault="004B5E11" w:rsidP="00B779C9">
            <w:pPr>
              <w:snapToGrid w:val="0"/>
            </w:pPr>
            <w:r>
              <w:t>дерево, листопад</w:t>
            </w:r>
          </w:p>
        </w:tc>
      </w:tr>
      <w:tr w:rsidR="004B5E11" w14:paraId="598E6876" w14:textId="77777777" w:rsidTr="00B779C9">
        <w:trPr>
          <w:trHeight w:val="525"/>
        </w:trPr>
        <w:tc>
          <w:tcPr>
            <w:tcW w:w="1080" w:type="dxa"/>
            <w:tcBorders>
              <w:top w:val="single" w:sz="4" w:space="0" w:color="000000"/>
              <w:left w:val="single" w:sz="4" w:space="0" w:color="000000"/>
              <w:bottom w:val="single" w:sz="4" w:space="0" w:color="000000"/>
            </w:tcBorders>
            <w:shd w:val="clear" w:color="auto" w:fill="auto"/>
          </w:tcPr>
          <w:p w14:paraId="2DA62BF4" w14:textId="77777777" w:rsidR="004B5E11" w:rsidRDefault="004B5E11" w:rsidP="00B779C9">
            <w:pPr>
              <w:snapToGrid w:val="0"/>
            </w:pPr>
            <w:r>
              <w:t>8</w:t>
            </w:r>
          </w:p>
        </w:tc>
        <w:tc>
          <w:tcPr>
            <w:tcW w:w="3960" w:type="dxa"/>
            <w:tcBorders>
              <w:top w:val="single" w:sz="4" w:space="0" w:color="000000"/>
              <w:left w:val="single" w:sz="4" w:space="0" w:color="000000"/>
              <w:bottom w:val="single" w:sz="4" w:space="0" w:color="000000"/>
            </w:tcBorders>
            <w:shd w:val="clear" w:color="auto" w:fill="auto"/>
          </w:tcPr>
          <w:p w14:paraId="5AF106B5" w14:textId="77777777" w:rsidR="004B5E11" w:rsidRDefault="004B5E11" w:rsidP="00B779C9">
            <w:pPr>
              <w:snapToGrid w:val="0"/>
            </w:pPr>
            <w:r>
              <w:t>Проверка знаний.</w:t>
            </w:r>
          </w:p>
        </w:tc>
        <w:tc>
          <w:tcPr>
            <w:tcW w:w="900" w:type="dxa"/>
            <w:tcBorders>
              <w:top w:val="single" w:sz="4" w:space="0" w:color="000000"/>
              <w:left w:val="single" w:sz="4" w:space="0" w:color="000000"/>
              <w:bottom w:val="single" w:sz="4" w:space="0" w:color="000000"/>
            </w:tcBorders>
            <w:shd w:val="clear" w:color="auto" w:fill="auto"/>
          </w:tcPr>
          <w:p w14:paraId="6B9B2A23"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3AAC7F7F"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6A3EB81" w14:textId="77777777" w:rsidR="004B5E11" w:rsidRDefault="004B5E11" w:rsidP="00B779C9">
            <w:pPr>
              <w:snapToGrid w:val="0"/>
            </w:pPr>
          </w:p>
        </w:tc>
      </w:tr>
      <w:tr w:rsidR="004B5E11" w14:paraId="0BF81F8C" w14:textId="77777777" w:rsidTr="00B779C9">
        <w:trPr>
          <w:trHeight w:val="495"/>
        </w:trPr>
        <w:tc>
          <w:tcPr>
            <w:tcW w:w="10290" w:type="dxa"/>
            <w:gridSpan w:val="5"/>
            <w:tcBorders>
              <w:top w:val="single" w:sz="4" w:space="0" w:color="000000"/>
              <w:left w:val="single" w:sz="4" w:space="0" w:color="000000"/>
              <w:bottom w:val="single" w:sz="4" w:space="0" w:color="000000"/>
              <w:right w:val="single" w:sz="4" w:space="0" w:color="000000"/>
            </w:tcBorders>
            <w:shd w:val="clear" w:color="auto" w:fill="auto"/>
          </w:tcPr>
          <w:p w14:paraId="474A6456" w14:textId="77777777" w:rsidR="004B5E11" w:rsidRDefault="004B5E11" w:rsidP="00B779C9">
            <w:pPr>
              <w:snapToGrid w:val="0"/>
              <w:jc w:val="center"/>
              <w:rPr>
                <w:b/>
              </w:rPr>
            </w:pPr>
            <w:r>
              <w:rPr>
                <w:b/>
              </w:rPr>
              <w:t>2 четверть</w:t>
            </w:r>
          </w:p>
        </w:tc>
      </w:tr>
      <w:tr w:rsidR="004B5E11" w14:paraId="4B7BA11B" w14:textId="77777777" w:rsidTr="00B779C9">
        <w:tc>
          <w:tcPr>
            <w:tcW w:w="1080" w:type="dxa"/>
            <w:tcBorders>
              <w:top w:val="single" w:sz="4" w:space="0" w:color="000000"/>
              <w:left w:val="single" w:sz="4" w:space="0" w:color="000000"/>
              <w:bottom w:val="single" w:sz="4" w:space="0" w:color="000000"/>
            </w:tcBorders>
            <w:shd w:val="clear" w:color="auto" w:fill="auto"/>
          </w:tcPr>
          <w:p w14:paraId="48DEEB57" w14:textId="77777777" w:rsidR="004B5E11" w:rsidRDefault="004B5E11" w:rsidP="00B779C9">
            <w:pPr>
              <w:snapToGrid w:val="0"/>
            </w:pPr>
            <w:r>
              <w:t>9</w:t>
            </w:r>
          </w:p>
        </w:tc>
        <w:tc>
          <w:tcPr>
            <w:tcW w:w="3960" w:type="dxa"/>
            <w:tcBorders>
              <w:top w:val="single" w:sz="4" w:space="0" w:color="000000"/>
              <w:left w:val="single" w:sz="4" w:space="0" w:color="000000"/>
              <w:bottom w:val="single" w:sz="4" w:space="0" w:color="000000"/>
            </w:tcBorders>
            <w:shd w:val="clear" w:color="auto" w:fill="auto"/>
          </w:tcPr>
          <w:p w14:paraId="2AF74C43" w14:textId="77777777" w:rsidR="004B5E11" w:rsidRDefault="004B5E11" w:rsidP="00B779C9">
            <w:pPr>
              <w:snapToGrid w:val="0"/>
            </w:pPr>
            <w:r>
              <w:t>Овощи: морковь, репа, лук.</w:t>
            </w:r>
          </w:p>
        </w:tc>
        <w:tc>
          <w:tcPr>
            <w:tcW w:w="900" w:type="dxa"/>
            <w:tcBorders>
              <w:top w:val="single" w:sz="4" w:space="0" w:color="000000"/>
              <w:left w:val="single" w:sz="4" w:space="0" w:color="000000"/>
              <w:bottom w:val="single" w:sz="4" w:space="0" w:color="000000"/>
            </w:tcBorders>
            <w:shd w:val="clear" w:color="auto" w:fill="auto"/>
          </w:tcPr>
          <w:p w14:paraId="6C357024"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591C120F"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24EDA264" w14:textId="77777777" w:rsidR="004B5E11" w:rsidRDefault="004B5E11" w:rsidP="00B779C9">
            <w:pPr>
              <w:snapToGrid w:val="0"/>
            </w:pPr>
            <w:r>
              <w:t>овощи, огород</w:t>
            </w:r>
          </w:p>
        </w:tc>
      </w:tr>
      <w:tr w:rsidR="004B5E11" w14:paraId="31164D7A" w14:textId="77777777" w:rsidTr="00B779C9">
        <w:tc>
          <w:tcPr>
            <w:tcW w:w="1080" w:type="dxa"/>
            <w:tcBorders>
              <w:top w:val="single" w:sz="4" w:space="0" w:color="000000"/>
              <w:left w:val="single" w:sz="4" w:space="0" w:color="000000"/>
              <w:bottom w:val="single" w:sz="4" w:space="0" w:color="000000"/>
            </w:tcBorders>
            <w:shd w:val="clear" w:color="auto" w:fill="auto"/>
          </w:tcPr>
          <w:p w14:paraId="60E06D49" w14:textId="77777777" w:rsidR="004B5E11" w:rsidRDefault="004B5E11" w:rsidP="00B779C9">
            <w:pPr>
              <w:snapToGrid w:val="0"/>
            </w:pPr>
            <w:r>
              <w:t>10</w:t>
            </w:r>
          </w:p>
        </w:tc>
        <w:tc>
          <w:tcPr>
            <w:tcW w:w="3960" w:type="dxa"/>
            <w:tcBorders>
              <w:top w:val="single" w:sz="4" w:space="0" w:color="000000"/>
              <w:left w:val="single" w:sz="4" w:space="0" w:color="000000"/>
              <w:bottom w:val="single" w:sz="4" w:space="0" w:color="000000"/>
            </w:tcBorders>
            <w:shd w:val="clear" w:color="auto" w:fill="auto"/>
          </w:tcPr>
          <w:p w14:paraId="1CCD799D" w14:textId="77777777" w:rsidR="004B5E11" w:rsidRDefault="004B5E11" w:rsidP="00B779C9">
            <w:pPr>
              <w:snapToGrid w:val="0"/>
            </w:pPr>
            <w:r>
              <w:t>Фрукты: лимон, апельсин.</w:t>
            </w:r>
          </w:p>
        </w:tc>
        <w:tc>
          <w:tcPr>
            <w:tcW w:w="900" w:type="dxa"/>
            <w:tcBorders>
              <w:top w:val="single" w:sz="4" w:space="0" w:color="000000"/>
              <w:left w:val="single" w:sz="4" w:space="0" w:color="000000"/>
              <w:bottom w:val="single" w:sz="4" w:space="0" w:color="000000"/>
            </w:tcBorders>
            <w:shd w:val="clear" w:color="auto" w:fill="auto"/>
          </w:tcPr>
          <w:p w14:paraId="11BF4BB0"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72C755A2"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42D189E" w14:textId="77777777" w:rsidR="004B5E11" w:rsidRDefault="004B5E11" w:rsidP="00B779C9">
            <w:pPr>
              <w:snapToGrid w:val="0"/>
            </w:pPr>
            <w:r>
              <w:t>Фрукты, сад</w:t>
            </w:r>
          </w:p>
        </w:tc>
      </w:tr>
      <w:tr w:rsidR="004B5E11" w14:paraId="5A78628C" w14:textId="77777777" w:rsidTr="00B779C9">
        <w:tc>
          <w:tcPr>
            <w:tcW w:w="1080" w:type="dxa"/>
            <w:tcBorders>
              <w:top w:val="single" w:sz="4" w:space="0" w:color="000000"/>
              <w:left w:val="single" w:sz="4" w:space="0" w:color="000000"/>
              <w:bottom w:val="single" w:sz="4" w:space="0" w:color="000000"/>
            </w:tcBorders>
            <w:shd w:val="clear" w:color="auto" w:fill="auto"/>
          </w:tcPr>
          <w:p w14:paraId="3FA70043" w14:textId="77777777" w:rsidR="004B5E11" w:rsidRDefault="004B5E11" w:rsidP="00B779C9">
            <w:pPr>
              <w:snapToGrid w:val="0"/>
            </w:pPr>
            <w:r>
              <w:t>11</w:t>
            </w:r>
          </w:p>
        </w:tc>
        <w:tc>
          <w:tcPr>
            <w:tcW w:w="3960" w:type="dxa"/>
            <w:tcBorders>
              <w:top w:val="single" w:sz="4" w:space="0" w:color="000000"/>
              <w:left w:val="single" w:sz="4" w:space="0" w:color="000000"/>
              <w:bottom w:val="single" w:sz="4" w:space="0" w:color="000000"/>
            </w:tcBorders>
            <w:shd w:val="clear" w:color="auto" w:fill="auto"/>
          </w:tcPr>
          <w:p w14:paraId="04C1D400" w14:textId="77777777" w:rsidR="004B5E11" w:rsidRDefault="004B5E11" w:rsidP="00B779C9">
            <w:pPr>
              <w:snapToGrid w:val="0"/>
            </w:pPr>
            <w:r>
              <w:t>Овощи и фрукты.</w:t>
            </w:r>
          </w:p>
        </w:tc>
        <w:tc>
          <w:tcPr>
            <w:tcW w:w="900" w:type="dxa"/>
            <w:tcBorders>
              <w:top w:val="single" w:sz="4" w:space="0" w:color="000000"/>
              <w:left w:val="single" w:sz="4" w:space="0" w:color="000000"/>
              <w:bottom w:val="single" w:sz="4" w:space="0" w:color="000000"/>
            </w:tcBorders>
            <w:shd w:val="clear" w:color="auto" w:fill="auto"/>
          </w:tcPr>
          <w:p w14:paraId="1AEEA652"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506F529B"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9C0F4B3" w14:textId="77777777" w:rsidR="004B5E11" w:rsidRDefault="004B5E11" w:rsidP="00B779C9">
            <w:pPr>
              <w:snapToGrid w:val="0"/>
            </w:pPr>
            <w:r>
              <w:t>Капуста</w:t>
            </w:r>
          </w:p>
        </w:tc>
      </w:tr>
      <w:tr w:rsidR="004B5E11" w14:paraId="25BE7261" w14:textId="77777777" w:rsidTr="00B779C9">
        <w:tc>
          <w:tcPr>
            <w:tcW w:w="1080" w:type="dxa"/>
            <w:tcBorders>
              <w:top w:val="single" w:sz="4" w:space="0" w:color="000000"/>
              <w:left w:val="single" w:sz="4" w:space="0" w:color="000000"/>
              <w:bottom w:val="single" w:sz="4" w:space="0" w:color="000000"/>
            </w:tcBorders>
            <w:shd w:val="clear" w:color="auto" w:fill="auto"/>
          </w:tcPr>
          <w:p w14:paraId="576987CC" w14:textId="77777777" w:rsidR="004B5E11" w:rsidRDefault="004B5E11" w:rsidP="00B779C9">
            <w:pPr>
              <w:snapToGrid w:val="0"/>
            </w:pPr>
            <w:r>
              <w:t>12</w:t>
            </w:r>
          </w:p>
        </w:tc>
        <w:tc>
          <w:tcPr>
            <w:tcW w:w="3960" w:type="dxa"/>
            <w:tcBorders>
              <w:top w:val="single" w:sz="4" w:space="0" w:color="000000"/>
              <w:left w:val="single" w:sz="4" w:space="0" w:color="000000"/>
              <w:bottom w:val="single" w:sz="4" w:space="0" w:color="000000"/>
            </w:tcBorders>
            <w:shd w:val="clear" w:color="auto" w:fill="auto"/>
          </w:tcPr>
          <w:p w14:paraId="068B8F61" w14:textId="77777777" w:rsidR="004B5E11" w:rsidRDefault="004B5E11" w:rsidP="00B779C9">
            <w:pPr>
              <w:snapToGrid w:val="0"/>
            </w:pPr>
            <w:r>
              <w:t>Семья.</w:t>
            </w:r>
          </w:p>
        </w:tc>
        <w:tc>
          <w:tcPr>
            <w:tcW w:w="900" w:type="dxa"/>
            <w:tcBorders>
              <w:top w:val="single" w:sz="4" w:space="0" w:color="000000"/>
              <w:left w:val="single" w:sz="4" w:space="0" w:color="000000"/>
              <w:bottom w:val="single" w:sz="4" w:space="0" w:color="000000"/>
            </w:tcBorders>
            <w:shd w:val="clear" w:color="auto" w:fill="auto"/>
          </w:tcPr>
          <w:p w14:paraId="33082FCA"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5C1E3106"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D4B8874" w14:textId="77777777" w:rsidR="004B5E11" w:rsidRDefault="004B5E11" w:rsidP="00B779C9">
            <w:pPr>
              <w:snapToGrid w:val="0"/>
            </w:pPr>
            <w:r>
              <w:t>семья, забота</w:t>
            </w:r>
          </w:p>
        </w:tc>
      </w:tr>
      <w:tr w:rsidR="004B5E11" w14:paraId="2E6B1582" w14:textId="77777777" w:rsidTr="00B779C9">
        <w:tc>
          <w:tcPr>
            <w:tcW w:w="1080" w:type="dxa"/>
            <w:tcBorders>
              <w:top w:val="single" w:sz="4" w:space="0" w:color="000000"/>
              <w:left w:val="single" w:sz="4" w:space="0" w:color="000000"/>
              <w:bottom w:val="single" w:sz="4" w:space="0" w:color="000000"/>
            </w:tcBorders>
            <w:shd w:val="clear" w:color="auto" w:fill="auto"/>
          </w:tcPr>
          <w:p w14:paraId="1636BB79" w14:textId="77777777" w:rsidR="004B5E11" w:rsidRDefault="004B5E11" w:rsidP="00B779C9">
            <w:pPr>
              <w:snapToGrid w:val="0"/>
            </w:pPr>
            <w:r>
              <w:t>13</w:t>
            </w:r>
          </w:p>
        </w:tc>
        <w:tc>
          <w:tcPr>
            <w:tcW w:w="3960" w:type="dxa"/>
            <w:tcBorders>
              <w:top w:val="single" w:sz="4" w:space="0" w:color="000000"/>
              <w:left w:val="single" w:sz="4" w:space="0" w:color="000000"/>
              <w:bottom w:val="single" w:sz="4" w:space="0" w:color="000000"/>
            </w:tcBorders>
            <w:shd w:val="clear" w:color="auto" w:fill="auto"/>
          </w:tcPr>
          <w:p w14:paraId="4CC2C854" w14:textId="77777777" w:rsidR="004B5E11" w:rsidRDefault="004B5E11" w:rsidP="00B779C9">
            <w:pPr>
              <w:snapToGrid w:val="0"/>
            </w:pPr>
            <w:r>
              <w:t>Дом. Квартира.</w:t>
            </w:r>
          </w:p>
        </w:tc>
        <w:tc>
          <w:tcPr>
            <w:tcW w:w="900" w:type="dxa"/>
            <w:tcBorders>
              <w:top w:val="single" w:sz="4" w:space="0" w:color="000000"/>
              <w:left w:val="single" w:sz="4" w:space="0" w:color="000000"/>
              <w:bottom w:val="single" w:sz="4" w:space="0" w:color="000000"/>
            </w:tcBorders>
            <w:shd w:val="clear" w:color="auto" w:fill="auto"/>
          </w:tcPr>
          <w:p w14:paraId="678C2145"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5E53D58"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466F1450" w14:textId="77777777" w:rsidR="004B5E11" w:rsidRDefault="004B5E11" w:rsidP="00B779C9">
            <w:pPr>
              <w:snapToGrid w:val="0"/>
            </w:pPr>
            <w:r>
              <w:t>подъезд, лестница</w:t>
            </w:r>
          </w:p>
        </w:tc>
      </w:tr>
      <w:tr w:rsidR="004B5E11" w14:paraId="2A542D8E" w14:textId="77777777" w:rsidTr="00B779C9">
        <w:tc>
          <w:tcPr>
            <w:tcW w:w="1080" w:type="dxa"/>
            <w:tcBorders>
              <w:top w:val="single" w:sz="4" w:space="0" w:color="000000"/>
              <w:left w:val="single" w:sz="4" w:space="0" w:color="000000"/>
              <w:bottom w:val="single" w:sz="4" w:space="0" w:color="000000"/>
            </w:tcBorders>
            <w:shd w:val="clear" w:color="auto" w:fill="auto"/>
          </w:tcPr>
          <w:p w14:paraId="5D24EAE6" w14:textId="77777777" w:rsidR="004B5E11" w:rsidRDefault="004B5E11" w:rsidP="00B779C9">
            <w:pPr>
              <w:snapToGrid w:val="0"/>
            </w:pPr>
            <w:r>
              <w:t>14</w:t>
            </w:r>
          </w:p>
        </w:tc>
        <w:tc>
          <w:tcPr>
            <w:tcW w:w="3960" w:type="dxa"/>
            <w:tcBorders>
              <w:top w:val="single" w:sz="4" w:space="0" w:color="000000"/>
              <w:left w:val="single" w:sz="4" w:space="0" w:color="000000"/>
              <w:bottom w:val="single" w:sz="4" w:space="0" w:color="000000"/>
            </w:tcBorders>
            <w:shd w:val="clear" w:color="auto" w:fill="auto"/>
          </w:tcPr>
          <w:p w14:paraId="6C546F1D" w14:textId="77777777" w:rsidR="004B5E11" w:rsidRDefault="004B5E11" w:rsidP="00B779C9">
            <w:pPr>
              <w:snapToGrid w:val="0"/>
            </w:pPr>
            <w:r>
              <w:t>Экскурсия «Зимние изменения»</w:t>
            </w:r>
          </w:p>
        </w:tc>
        <w:tc>
          <w:tcPr>
            <w:tcW w:w="900" w:type="dxa"/>
            <w:tcBorders>
              <w:top w:val="single" w:sz="4" w:space="0" w:color="000000"/>
              <w:left w:val="single" w:sz="4" w:space="0" w:color="000000"/>
              <w:bottom w:val="single" w:sz="4" w:space="0" w:color="000000"/>
            </w:tcBorders>
            <w:shd w:val="clear" w:color="auto" w:fill="auto"/>
          </w:tcPr>
          <w:p w14:paraId="7E37AB82"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38BBA3B9"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184AFAD" w14:textId="77777777" w:rsidR="004B5E11" w:rsidRDefault="004B5E11" w:rsidP="00B779C9">
            <w:pPr>
              <w:snapToGrid w:val="0"/>
            </w:pPr>
            <w:r>
              <w:t>мороз, снег</w:t>
            </w:r>
          </w:p>
        </w:tc>
      </w:tr>
      <w:tr w:rsidR="004B5E11" w14:paraId="6EE7197F" w14:textId="77777777" w:rsidTr="00B779C9">
        <w:trPr>
          <w:trHeight w:val="630"/>
        </w:trPr>
        <w:tc>
          <w:tcPr>
            <w:tcW w:w="1080" w:type="dxa"/>
            <w:tcBorders>
              <w:top w:val="single" w:sz="4" w:space="0" w:color="000000"/>
              <w:left w:val="single" w:sz="4" w:space="0" w:color="000000"/>
              <w:bottom w:val="single" w:sz="4" w:space="0" w:color="000000"/>
            </w:tcBorders>
            <w:shd w:val="clear" w:color="auto" w:fill="auto"/>
          </w:tcPr>
          <w:p w14:paraId="7A6472C7" w14:textId="77777777" w:rsidR="004B5E11" w:rsidRDefault="004B5E11" w:rsidP="00B779C9">
            <w:pPr>
              <w:snapToGrid w:val="0"/>
            </w:pPr>
            <w:r>
              <w:t>15</w:t>
            </w:r>
          </w:p>
        </w:tc>
        <w:tc>
          <w:tcPr>
            <w:tcW w:w="3960" w:type="dxa"/>
            <w:tcBorders>
              <w:top w:val="single" w:sz="4" w:space="0" w:color="000000"/>
              <w:left w:val="single" w:sz="4" w:space="0" w:color="000000"/>
              <w:bottom w:val="single" w:sz="4" w:space="0" w:color="000000"/>
            </w:tcBorders>
            <w:shd w:val="clear" w:color="auto" w:fill="auto"/>
          </w:tcPr>
          <w:p w14:paraId="7A944675" w14:textId="77777777" w:rsidR="004B5E11" w:rsidRDefault="004B5E11" w:rsidP="00B779C9">
            <w:pPr>
              <w:snapToGrid w:val="0"/>
            </w:pPr>
            <w:r>
              <w:t>Проверка знаний.</w:t>
            </w:r>
          </w:p>
        </w:tc>
        <w:tc>
          <w:tcPr>
            <w:tcW w:w="900" w:type="dxa"/>
            <w:tcBorders>
              <w:top w:val="single" w:sz="4" w:space="0" w:color="000000"/>
              <w:left w:val="single" w:sz="4" w:space="0" w:color="000000"/>
              <w:bottom w:val="single" w:sz="4" w:space="0" w:color="000000"/>
            </w:tcBorders>
            <w:shd w:val="clear" w:color="auto" w:fill="auto"/>
          </w:tcPr>
          <w:p w14:paraId="255FF49C"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6D37D31F"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11AB2CEC" w14:textId="77777777" w:rsidR="004B5E11" w:rsidRDefault="004B5E11" w:rsidP="00B779C9">
            <w:pPr>
              <w:snapToGrid w:val="0"/>
            </w:pPr>
          </w:p>
        </w:tc>
      </w:tr>
      <w:tr w:rsidR="004B5E11" w14:paraId="0C64A07F" w14:textId="77777777" w:rsidTr="00B779C9">
        <w:trPr>
          <w:trHeight w:val="405"/>
        </w:trPr>
        <w:tc>
          <w:tcPr>
            <w:tcW w:w="10290" w:type="dxa"/>
            <w:gridSpan w:val="5"/>
            <w:tcBorders>
              <w:top w:val="single" w:sz="4" w:space="0" w:color="000000"/>
              <w:left w:val="single" w:sz="4" w:space="0" w:color="000000"/>
              <w:bottom w:val="single" w:sz="4" w:space="0" w:color="000000"/>
              <w:right w:val="single" w:sz="4" w:space="0" w:color="000000"/>
            </w:tcBorders>
            <w:shd w:val="clear" w:color="auto" w:fill="auto"/>
          </w:tcPr>
          <w:p w14:paraId="32CA0D15" w14:textId="77777777" w:rsidR="004B5E11" w:rsidRDefault="004B5E11" w:rsidP="00B779C9">
            <w:pPr>
              <w:snapToGrid w:val="0"/>
              <w:jc w:val="center"/>
              <w:rPr>
                <w:b/>
              </w:rPr>
            </w:pPr>
            <w:r>
              <w:rPr>
                <w:b/>
              </w:rPr>
              <w:t>3 четверть</w:t>
            </w:r>
          </w:p>
        </w:tc>
      </w:tr>
      <w:tr w:rsidR="004B5E11" w14:paraId="53F25A8A" w14:textId="77777777" w:rsidTr="00B779C9">
        <w:tc>
          <w:tcPr>
            <w:tcW w:w="1080" w:type="dxa"/>
            <w:tcBorders>
              <w:top w:val="single" w:sz="4" w:space="0" w:color="000000"/>
              <w:left w:val="single" w:sz="4" w:space="0" w:color="000000"/>
              <w:bottom w:val="single" w:sz="4" w:space="0" w:color="000000"/>
            </w:tcBorders>
            <w:shd w:val="clear" w:color="auto" w:fill="auto"/>
          </w:tcPr>
          <w:p w14:paraId="0B6DCEA7" w14:textId="77777777" w:rsidR="004B5E11" w:rsidRDefault="004B5E11" w:rsidP="00B779C9">
            <w:pPr>
              <w:snapToGrid w:val="0"/>
            </w:pPr>
            <w:r>
              <w:t>16</w:t>
            </w:r>
          </w:p>
        </w:tc>
        <w:tc>
          <w:tcPr>
            <w:tcW w:w="3960" w:type="dxa"/>
            <w:tcBorders>
              <w:top w:val="single" w:sz="4" w:space="0" w:color="000000"/>
              <w:left w:val="single" w:sz="4" w:space="0" w:color="000000"/>
              <w:bottom w:val="single" w:sz="4" w:space="0" w:color="000000"/>
            </w:tcBorders>
            <w:shd w:val="clear" w:color="auto" w:fill="auto"/>
          </w:tcPr>
          <w:p w14:paraId="0E9D9E15" w14:textId="77777777" w:rsidR="004B5E11" w:rsidRDefault="004B5E11" w:rsidP="00B779C9">
            <w:pPr>
              <w:snapToGrid w:val="0"/>
            </w:pPr>
            <w:r>
              <w:t>Признаки зимы.</w:t>
            </w:r>
          </w:p>
        </w:tc>
        <w:tc>
          <w:tcPr>
            <w:tcW w:w="900" w:type="dxa"/>
            <w:tcBorders>
              <w:top w:val="single" w:sz="4" w:space="0" w:color="000000"/>
              <w:left w:val="single" w:sz="4" w:space="0" w:color="000000"/>
              <w:bottom w:val="single" w:sz="4" w:space="0" w:color="000000"/>
            </w:tcBorders>
            <w:shd w:val="clear" w:color="auto" w:fill="auto"/>
          </w:tcPr>
          <w:p w14:paraId="4FC6550F"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6B9FA97"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27CF3A0A" w14:textId="77777777" w:rsidR="004B5E11" w:rsidRDefault="004B5E11" w:rsidP="00B779C9">
            <w:pPr>
              <w:snapToGrid w:val="0"/>
            </w:pPr>
            <w:r>
              <w:t>вьюга, ветер</w:t>
            </w:r>
          </w:p>
        </w:tc>
      </w:tr>
      <w:tr w:rsidR="004B5E11" w14:paraId="6F5D3427" w14:textId="77777777" w:rsidTr="00B779C9">
        <w:tc>
          <w:tcPr>
            <w:tcW w:w="1080" w:type="dxa"/>
            <w:tcBorders>
              <w:top w:val="single" w:sz="4" w:space="0" w:color="000000"/>
              <w:left w:val="single" w:sz="4" w:space="0" w:color="000000"/>
              <w:bottom w:val="single" w:sz="4" w:space="0" w:color="000000"/>
            </w:tcBorders>
            <w:shd w:val="clear" w:color="auto" w:fill="auto"/>
          </w:tcPr>
          <w:p w14:paraId="13882FDC" w14:textId="77777777" w:rsidR="004B5E11" w:rsidRDefault="004B5E11" w:rsidP="00B779C9">
            <w:pPr>
              <w:snapToGrid w:val="0"/>
            </w:pPr>
            <w:r>
              <w:t>17</w:t>
            </w:r>
          </w:p>
        </w:tc>
        <w:tc>
          <w:tcPr>
            <w:tcW w:w="3960" w:type="dxa"/>
            <w:tcBorders>
              <w:top w:val="single" w:sz="4" w:space="0" w:color="000000"/>
              <w:left w:val="single" w:sz="4" w:space="0" w:color="000000"/>
              <w:bottom w:val="single" w:sz="4" w:space="0" w:color="000000"/>
            </w:tcBorders>
            <w:shd w:val="clear" w:color="auto" w:fill="auto"/>
          </w:tcPr>
          <w:p w14:paraId="6AA0C896" w14:textId="77777777" w:rsidR="004B5E11" w:rsidRDefault="004B5E11" w:rsidP="00B779C9">
            <w:pPr>
              <w:snapToGrid w:val="0"/>
            </w:pPr>
            <w:r>
              <w:t>Зимние забавы детей.</w:t>
            </w:r>
          </w:p>
        </w:tc>
        <w:tc>
          <w:tcPr>
            <w:tcW w:w="900" w:type="dxa"/>
            <w:tcBorders>
              <w:top w:val="single" w:sz="4" w:space="0" w:color="000000"/>
              <w:left w:val="single" w:sz="4" w:space="0" w:color="000000"/>
              <w:bottom w:val="single" w:sz="4" w:space="0" w:color="000000"/>
            </w:tcBorders>
            <w:shd w:val="clear" w:color="auto" w:fill="auto"/>
          </w:tcPr>
          <w:p w14:paraId="353C0F24"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5C1D9A17"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6AD3F2A" w14:textId="77777777" w:rsidR="004B5E11" w:rsidRDefault="004B5E11" w:rsidP="00B779C9">
            <w:pPr>
              <w:snapToGrid w:val="0"/>
            </w:pPr>
            <w:r>
              <w:t>Коньки, хоккей</w:t>
            </w:r>
          </w:p>
        </w:tc>
      </w:tr>
      <w:tr w:rsidR="004B5E11" w14:paraId="6B0DC060" w14:textId="77777777" w:rsidTr="00B779C9">
        <w:tc>
          <w:tcPr>
            <w:tcW w:w="1080" w:type="dxa"/>
            <w:tcBorders>
              <w:top w:val="single" w:sz="4" w:space="0" w:color="000000"/>
              <w:left w:val="single" w:sz="4" w:space="0" w:color="000000"/>
              <w:bottom w:val="single" w:sz="4" w:space="0" w:color="000000"/>
            </w:tcBorders>
            <w:shd w:val="clear" w:color="auto" w:fill="auto"/>
          </w:tcPr>
          <w:p w14:paraId="65A6ACC9" w14:textId="77777777" w:rsidR="004B5E11" w:rsidRDefault="004B5E11" w:rsidP="00B779C9">
            <w:pPr>
              <w:snapToGrid w:val="0"/>
            </w:pPr>
            <w:r>
              <w:t>18</w:t>
            </w:r>
          </w:p>
        </w:tc>
        <w:tc>
          <w:tcPr>
            <w:tcW w:w="3960" w:type="dxa"/>
            <w:tcBorders>
              <w:top w:val="single" w:sz="4" w:space="0" w:color="000000"/>
              <w:left w:val="single" w:sz="4" w:space="0" w:color="000000"/>
              <w:bottom w:val="single" w:sz="4" w:space="0" w:color="000000"/>
            </w:tcBorders>
            <w:shd w:val="clear" w:color="auto" w:fill="auto"/>
          </w:tcPr>
          <w:p w14:paraId="463F7529" w14:textId="77777777" w:rsidR="004B5E11" w:rsidRDefault="004B5E11" w:rsidP="00B779C9">
            <w:pPr>
              <w:snapToGrid w:val="0"/>
            </w:pPr>
            <w:r>
              <w:t>Одежда. Виды одежды. Уход за одеждой.</w:t>
            </w:r>
          </w:p>
        </w:tc>
        <w:tc>
          <w:tcPr>
            <w:tcW w:w="900" w:type="dxa"/>
            <w:tcBorders>
              <w:top w:val="single" w:sz="4" w:space="0" w:color="000000"/>
              <w:left w:val="single" w:sz="4" w:space="0" w:color="000000"/>
              <w:bottom w:val="single" w:sz="4" w:space="0" w:color="000000"/>
            </w:tcBorders>
            <w:shd w:val="clear" w:color="auto" w:fill="auto"/>
          </w:tcPr>
          <w:p w14:paraId="0B7E6D14" w14:textId="77777777" w:rsidR="004B5E11" w:rsidRDefault="004B5E11" w:rsidP="00B779C9">
            <w:pPr>
              <w:snapToGrid w:val="0"/>
            </w:pPr>
            <w:r>
              <w:t>1</w:t>
            </w:r>
          </w:p>
          <w:p w14:paraId="0C2B612D" w14:textId="77777777" w:rsidR="004B5E11" w:rsidRDefault="004B5E11" w:rsidP="00B779C9"/>
        </w:tc>
        <w:tc>
          <w:tcPr>
            <w:tcW w:w="1620" w:type="dxa"/>
            <w:tcBorders>
              <w:top w:val="single" w:sz="4" w:space="0" w:color="000000"/>
              <w:left w:val="single" w:sz="4" w:space="0" w:color="000000"/>
              <w:bottom w:val="single" w:sz="4" w:space="0" w:color="000000"/>
            </w:tcBorders>
            <w:shd w:val="clear" w:color="auto" w:fill="auto"/>
          </w:tcPr>
          <w:p w14:paraId="773BA4B4"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462A97C8" w14:textId="77777777" w:rsidR="004B5E11" w:rsidRDefault="004B5E11" w:rsidP="00B779C9">
            <w:pPr>
              <w:snapToGrid w:val="0"/>
            </w:pPr>
            <w:r>
              <w:t>одежда, пиджак</w:t>
            </w:r>
          </w:p>
        </w:tc>
      </w:tr>
      <w:tr w:rsidR="004B5E11" w14:paraId="2656D318" w14:textId="77777777" w:rsidTr="00B779C9">
        <w:tc>
          <w:tcPr>
            <w:tcW w:w="1080" w:type="dxa"/>
            <w:tcBorders>
              <w:top w:val="single" w:sz="4" w:space="0" w:color="000000"/>
              <w:left w:val="single" w:sz="4" w:space="0" w:color="000000"/>
              <w:bottom w:val="single" w:sz="4" w:space="0" w:color="000000"/>
            </w:tcBorders>
            <w:shd w:val="clear" w:color="auto" w:fill="auto"/>
          </w:tcPr>
          <w:p w14:paraId="099A1239" w14:textId="77777777" w:rsidR="004B5E11" w:rsidRDefault="004B5E11" w:rsidP="00B779C9">
            <w:pPr>
              <w:snapToGrid w:val="0"/>
            </w:pPr>
            <w:r>
              <w:t>29</w:t>
            </w:r>
          </w:p>
        </w:tc>
        <w:tc>
          <w:tcPr>
            <w:tcW w:w="3960" w:type="dxa"/>
            <w:tcBorders>
              <w:top w:val="single" w:sz="4" w:space="0" w:color="000000"/>
              <w:left w:val="single" w:sz="4" w:space="0" w:color="000000"/>
              <w:bottom w:val="single" w:sz="4" w:space="0" w:color="000000"/>
            </w:tcBorders>
            <w:shd w:val="clear" w:color="auto" w:fill="auto"/>
          </w:tcPr>
          <w:p w14:paraId="76B9C52F" w14:textId="77777777" w:rsidR="004B5E11" w:rsidRDefault="004B5E11" w:rsidP="00B779C9">
            <w:pPr>
              <w:snapToGrid w:val="0"/>
            </w:pPr>
            <w:r>
              <w:t>Обувь. Виды обуви. Уход за обувью.</w:t>
            </w:r>
          </w:p>
        </w:tc>
        <w:tc>
          <w:tcPr>
            <w:tcW w:w="900" w:type="dxa"/>
            <w:tcBorders>
              <w:top w:val="single" w:sz="4" w:space="0" w:color="000000"/>
              <w:left w:val="single" w:sz="4" w:space="0" w:color="000000"/>
              <w:bottom w:val="single" w:sz="4" w:space="0" w:color="000000"/>
            </w:tcBorders>
            <w:shd w:val="clear" w:color="auto" w:fill="auto"/>
          </w:tcPr>
          <w:p w14:paraId="4FCE89EB"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418DE14D"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7B091425" w14:textId="77777777" w:rsidR="004B5E11" w:rsidRDefault="004B5E11" w:rsidP="00B779C9">
            <w:pPr>
              <w:snapToGrid w:val="0"/>
            </w:pPr>
            <w:r>
              <w:t>обувь, ботинки</w:t>
            </w:r>
          </w:p>
        </w:tc>
      </w:tr>
      <w:tr w:rsidR="004B5E11" w14:paraId="24239343" w14:textId="77777777" w:rsidTr="00B779C9">
        <w:tc>
          <w:tcPr>
            <w:tcW w:w="1080" w:type="dxa"/>
            <w:tcBorders>
              <w:top w:val="single" w:sz="4" w:space="0" w:color="000000"/>
              <w:left w:val="single" w:sz="4" w:space="0" w:color="000000"/>
              <w:bottom w:val="single" w:sz="4" w:space="0" w:color="000000"/>
            </w:tcBorders>
            <w:shd w:val="clear" w:color="auto" w:fill="auto"/>
          </w:tcPr>
          <w:p w14:paraId="6BECF8BD" w14:textId="77777777" w:rsidR="004B5E11" w:rsidRDefault="004B5E11" w:rsidP="00B779C9">
            <w:pPr>
              <w:snapToGrid w:val="0"/>
            </w:pPr>
            <w:r>
              <w:t>20</w:t>
            </w:r>
          </w:p>
        </w:tc>
        <w:tc>
          <w:tcPr>
            <w:tcW w:w="3960" w:type="dxa"/>
            <w:tcBorders>
              <w:top w:val="single" w:sz="4" w:space="0" w:color="000000"/>
              <w:left w:val="single" w:sz="4" w:space="0" w:color="000000"/>
              <w:bottom w:val="single" w:sz="4" w:space="0" w:color="000000"/>
            </w:tcBorders>
            <w:shd w:val="clear" w:color="auto" w:fill="auto"/>
          </w:tcPr>
          <w:p w14:paraId="7D0F4D43" w14:textId="77777777" w:rsidR="004B5E11" w:rsidRDefault="004B5E11" w:rsidP="00B779C9">
            <w:pPr>
              <w:snapToGrid w:val="0"/>
            </w:pPr>
            <w:r>
              <w:t>Дикие животные: заяц.</w:t>
            </w:r>
          </w:p>
        </w:tc>
        <w:tc>
          <w:tcPr>
            <w:tcW w:w="900" w:type="dxa"/>
            <w:tcBorders>
              <w:top w:val="single" w:sz="4" w:space="0" w:color="000000"/>
              <w:left w:val="single" w:sz="4" w:space="0" w:color="000000"/>
              <w:bottom w:val="single" w:sz="4" w:space="0" w:color="000000"/>
            </w:tcBorders>
            <w:shd w:val="clear" w:color="auto" w:fill="auto"/>
          </w:tcPr>
          <w:p w14:paraId="4F14050A"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4E123AA8"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2C6119B2" w14:textId="77777777" w:rsidR="004B5E11" w:rsidRDefault="004B5E11" w:rsidP="00B779C9">
            <w:pPr>
              <w:snapToGrid w:val="0"/>
            </w:pPr>
            <w:r>
              <w:t>Заяц</w:t>
            </w:r>
          </w:p>
        </w:tc>
      </w:tr>
      <w:tr w:rsidR="004B5E11" w14:paraId="54C076DA" w14:textId="77777777" w:rsidTr="00B779C9">
        <w:tc>
          <w:tcPr>
            <w:tcW w:w="1080" w:type="dxa"/>
            <w:tcBorders>
              <w:top w:val="single" w:sz="4" w:space="0" w:color="000000"/>
              <w:left w:val="single" w:sz="4" w:space="0" w:color="000000"/>
              <w:bottom w:val="single" w:sz="4" w:space="0" w:color="000000"/>
            </w:tcBorders>
            <w:shd w:val="clear" w:color="auto" w:fill="auto"/>
          </w:tcPr>
          <w:p w14:paraId="03D543C4" w14:textId="77777777" w:rsidR="004B5E11" w:rsidRDefault="004B5E11" w:rsidP="00B779C9">
            <w:pPr>
              <w:snapToGrid w:val="0"/>
            </w:pPr>
            <w:r>
              <w:t>21</w:t>
            </w:r>
          </w:p>
        </w:tc>
        <w:tc>
          <w:tcPr>
            <w:tcW w:w="3960" w:type="dxa"/>
            <w:tcBorders>
              <w:top w:val="single" w:sz="4" w:space="0" w:color="000000"/>
              <w:left w:val="single" w:sz="4" w:space="0" w:color="000000"/>
              <w:bottom w:val="single" w:sz="4" w:space="0" w:color="000000"/>
            </w:tcBorders>
            <w:shd w:val="clear" w:color="auto" w:fill="auto"/>
          </w:tcPr>
          <w:p w14:paraId="27956230" w14:textId="77777777" w:rsidR="004B5E11" w:rsidRDefault="004B5E11" w:rsidP="00B779C9">
            <w:pPr>
              <w:snapToGrid w:val="0"/>
            </w:pPr>
            <w:r>
              <w:t>Домашние животные: кролик.</w:t>
            </w:r>
          </w:p>
        </w:tc>
        <w:tc>
          <w:tcPr>
            <w:tcW w:w="900" w:type="dxa"/>
            <w:tcBorders>
              <w:top w:val="single" w:sz="4" w:space="0" w:color="000000"/>
              <w:left w:val="single" w:sz="4" w:space="0" w:color="000000"/>
              <w:bottom w:val="single" w:sz="4" w:space="0" w:color="000000"/>
            </w:tcBorders>
            <w:shd w:val="clear" w:color="auto" w:fill="auto"/>
          </w:tcPr>
          <w:p w14:paraId="28E496D1"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647A9F6C"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4F42E7B9" w14:textId="77777777" w:rsidR="004B5E11" w:rsidRDefault="004B5E11" w:rsidP="00B779C9">
            <w:pPr>
              <w:snapToGrid w:val="0"/>
            </w:pPr>
            <w:r>
              <w:t>Кролик</w:t>
            </w:r>
          </w:p>
        </w:tc>
      </w:tr>
      <w:tr w:rsidR="004B5E11" w14:paraId="40C958CB" w14:textId="77777777" w:rsidTr="00B779C9">
        <w:tc>
          <w:tcPr>
            <w:tcW w:w="1080" w:type="dxa"/>
            <w:tcBorders>
              <w:top w:val="single" w:sz="4" w:space="0" w:color="000000"/>
              <w:left w:val="single" w:sz="4" w:space="0" w:color="000000"/>
              <w:bottom w:val="single" w:sz="4" w:space="0" w:color="000000"/>
            </w:tcBorders>
            <w:shd w:val="clear" w:color="auto" w:fill="auto"/>
          </w:tcPr>
          <w:p w14:paraId="769C7072" w14:textId="77777777" w:rsidR="004B5E11" w:rsidRDefault="004B5E11" w:rsidP="00B779C9">
            <w:pPr>
              <w:snapToGrid w:val="0"/>
            </w:pPr>
            <w:r>
              <w:t>22</w:t>
            </w:r>
          </w:p>
        </w:tc>
        <w:tc>
          <w:tcPr>
            <w:tcW w:w="3960" w:type="dxa"/>
            <w:tcBorders>
              <w:top w:val="single" w:sz="4" w:space="0" w:color="000000"/>
              <w:left w:val="single" w:sz="4" w:space="0" w:color="000000"/>
              <w:bottom w:val="single" w:sz="4" w:space="0" w:color="000000"/>
            </w:tcBorders>
            <w:shd w:val="clear" w:color="auto" w:fill="auto"/>
          </w:tcPr>
          <w:p w14:paraId="6A92AACA" w14:textId="77777777" w:rsidR="004B5E11" w:rsidRDefault="004B5E11" w:rsidP="00B779C9">
            <w:pPr>
              <w:snapToGrid w:val="0"/>
            </w:pPr>
            <w:r>
              <w:t>Комнатные растения: фикус, бегония.</w:t>
            </w:r>
          </w:p>
        </w:tc>
        <w:tc>
          <w:tcPr>
            <w:tcW w:w="900" w:type="dxa"/>
            <w:tcBorders>
              <w:top w:val="single" w:sz="4" w:space="0" w:color="000000"/>
              <w:left w:val="single" w:sz="4" w:space="0" w:color="000000"/>
              <w:bottom w:val="single" w:sz="4" w:space="0" w:color="000000"/>
            </w:tcBorders>
            <w:shd w:val="clear" w:color="auto" w:fill="auto"/>
          </w:tcPr>
          <w:p w14:paraId="17AEFE72"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2F6426F1"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036C8FD" w14:textId="77777777" w:rsidR="004B5E11" w:rsidRDefault="004B5E11" w:rsidP="00B779C9">
            <w:pPr>
              <w:snapToGrid w:val="0"/>
            </w:pPr>
            <w:r>
              <w:t>фикус, бегония</w:t>
            </w:r>
          </w:p>
        </w:tc>
      </w:tr>
      <w:tr w:rsidR="004B5E11" w14:paraId="7E48BDEB" w14:textId="77777777" w:rsidTr="00B779C9">
        <w:tc>
          <w:tcPr>
            <w:tcW w:w="1080" w:type="dxa"/>
            <w:tcBorders>
              <w:top w:val="single" w:sz="4" w:space="0" w:color="000000"/>
              <w:left w:val="single" w:sz="4" w:space="0" w:color="000000"/>
              <w:bottom w:val="single" w:sz="4" w:space="0" w:color="000000"/>
            </w:tcBorders>
            <w:shd w:val="clear" w:color="auto" w:fill="auto"/>
          </w:tcPr>
          <w:p w14:paraId="07603725" w14:textId="77777777" w:rsidR="004B5E11" w:rsidRDefault="004B5E11" w:rsidP="00B779C9">
            <w:pPr>
              <w:snapToGrid w:val="0"/>
            </w:pPr>
            <w:r>
              <w:t>23</w:t>
            </w:r>
          </w:p>
        </w:tc>
        <w:tc>
          <w:tcPr>
            <w:tcW w:w="3960" w:type="dxa"/>
            <w:tcBorders>
              <w:top w:val="single" w:sz="4" w:space="0" w:color="000000"/>
              <w:left w:val="single" w:sz="4" w:space="0" w:color="000000"/>
              <w:bottom w:val="single" w:sz="4" w:space="0" w:color="000000"/>
            </w:tcBorders>
            <w:shd w:val="clear" w:color="auto" w:fill="auto"/>
          </w:tcPr>
          <w:p w14:paraId="1130404A" w14:textId="77777777" w:rsidR="004B5E11" w:rsidRDefault="004B5E11" w:rsidP="00B779C9">
            <w:pPr>
              <w:snapToGrid w:val="0"/>
            </w:pPr>
            <w:r>
              <w:t>Экскурсия «Весенние изменения»</w:t>
            </w:r>
          </w:p>
        </w:tc>
        <w:tc>
          <w:tcPr>
            <w:tcW w:w="900" w:type="dxa"/>
            <w:tcBorders>
              <w:top w:val="single" w:sz="4" w:space="0" w:color="000000"/>
              <w:left w:val="single" w:sz="4" w:space="0" w:color="000000"/>
              <w:bottom w:val="single" w:sz="4" w:space="0" w:color="000000"/>
            </w:tcBorders>
            <w:shd w:val="clear" w:color="auto" w:fill="auto"/>
          </w:tcPr>
          <w:p w14:paraId="031F130E"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5A2AAE17"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265966E" w14:textId="77777777" w:rsidR="004B5E11" w:rsidRDefault="004B5E11" w:rsidP="00B779C9">
            <w:pPr>
              <w:snapToGrid w:val="0"/>
            </w:pPr>
            <w:r>
              <w:t>весна, ледоход</w:t>
            </w:r>
          </w:p>
        </w:tc>
      </w:tr>
      <w:tr w:rsidR="004B5E11" w14:paraId="5774B91F" w14:textId="77777777" w:rsidTr="00B779C9">
        <w:tc>
          <w:tcPr>
            <w:tcW w:w="1080" w:type="dxa"/>
            <w:tcBorders>
              <w:top w:val="single" w:sz="4" w:space="0" w:color="000000"/>
              <w:left w:val="single" w:sz="4" w:space="0" w:color="000000"/>
              <w:bottom w:val="single" w:sz="4" w:space="0" w:color="000000"/>
            </w:tcBorders>
            <w:shd w:val="clear" w:color="auto" w:fill="auto"/>
          </w:tcPr>
          <w:p w14:paraId="47AAD6E8" w14:textId="77777777" w:rsidR="004B5E11" w:rsidRDefault="004B5E11" w:rsidP="00B779C9">
            <w:pPr>
              <w:snapToGrid w:val="0"/>
            </w:pPr>
            <w:r>
              <w:t>24</w:t>
            </w:r>
          </w:p>
        </w:tc>
        <w:tc>
          <w:tcPr>
            <w:tcW w:w="3960" w:type="dxa"/>
            <w:tcBorders>
              <w:top w:val="single" w:sz="4" w:space="0" w:color="000000"/>
              <w:left w:val="single" w:sz="4" w:space="0" w:color="000000"/>
              <w:bottom w:val="single" w:sz="4" w:space="0" w:color="000000"/>
            </w:tcBorders>
            <w:shd w:val="clear" w:color="auto" w:fill="auto"/>
          </w:tcPr>
          <w:p w14:paraId="000369E9" w14:textId="77777777" w:rsidR="004B5E11" w:rsidRDefault="004B5E11" w:rsidP="00B779C9">
            <w:pPr>
              <w:snapToGrid w:val="0"/>
            </w:pPr>
            <w:r>
              <w:t>Где можно и где нельзя играть. Проверка знаний.</w:t>
            </w:r>
          </w:p>
        </w:tc>
        <w:tc>
          <w:tcPr>
            <w:tcW w:w="900" w:type="dxa"/>
            <w:tcBorders>
              <w:top w:val="single" w:sz="4" w:space="0" w:color="000000"/>
              <w:left w:val="single" w:sz="4" w:space="0" w:color="000000"/>
              <w:bottom w:val="single" w:sz="4" w:space="0" w:color="000000"/>
            </w:tcBorders>
            <w:shd w:val="clear" w:color="auto" w:fill="auto"/>
          </w:tcPr>
          <w:p w14:paraId="1E02CB24" w14:textId="77777777" w:rsidR="004B5E11" w:rsidRDefault="004B5E11" w:rsidP="00B779C9">
            <w:pPr>
              <w:snapToGrid w:val="0"/>
            </w:pPr>
            <w:r>
              <w:t>1</w:t>
            </w:r>
          </w:p>
          <w:p w14:paraId="6C37E018" w14:textId="77777777" w:rsidR="004B5E11" w:rsidRDefault="004B5E11" w:rsidP="00B779C9"/>
        </w:tc>
        <w:tc>
          <w:tcPr>
            <w:tcW w:w="1620" w:type="dxa"/>
            <w:tcBorders>
              <w:top w:val="single" w:sz="4" w:space="0" w:color="000000"/>
              <w:left w:val="single" w:sz="4" w:space="0" w:color="000000"/>
              <w:bottom w:val="single" w:sz="4" w:space="0" w:color="000000"/>
            </w:tcBorders>
            <w:shd w:val="clear" w:color="auto" w:fill="auto"/>
          </w:tcPr>
          <w:p w14:paraId="369CF357"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E302127" w14:textId="77777777" w:rsidR="004B5E11" w:rsidRDefault="004B5E11" w:rsidP="00B779C9">
            <w:pPr>
              <w:snapToGrid w:val="0"/>
            </w:pPr>
            <w:r>
              <w:t>Дорога</w:t>
            </w:r>
          </w:p>
        </w:tc>
      </w:tr>
      <w:tr w:rsidR="004B5E11" w14:paraId="7065144A" w14:textId="77777777" w:rsidTr="00B779C9">
        <w:trPr>
          <w:trHeight w:val="465"/>
        </w:trPr>
        <w:tc>
          <w:tcPr>
            <w:tcW w:w="1080" w:type="dxa"/>
            <w:tcBorders>
              <w:top w:val="single" w:sz="4" w:space="0" w:color="000000"/>
              <w:left w:val="single" w:sz="4" w:space="0" w:color="000000"/>
              <w:bottom w:val="single" w:sz="4" w:space="0" w:color="000000"/>
            </w:tcBorders>
            <w:shd w:val="clear" w:color="auto" w:fill="auto"/>
          </w:tcPr>
          <w:p w14:paraId="33EEBFF1" w14:textId="77777777" w:rsidR="004B5E11" w:rsidRDefault="004B5E11" w:rsidP="00B779C9">
            <w:pPr>
              <w:snapToGrid w:val="0"/>
            </w:pPr>
            <w:r>
              <w:t>25</w:t>
            </w:r>
          </w:p>
        </w:tc>
        <w:tc>
          <w:tcPr>
            <w:tcW w:w="3960" w:type="dxa"/>
            <w:tcBorders>
              <w:top w:val="single" w:sz="4" w:space="0" w:color="000000"/>
              <w:left w:val="single" w:sz="4" w:space="0" w:color="000000"/>
              <w:bottom w:val="single" w:sz="4" w:space="0" w:color="000000"/>
            </w:tcBorders>
            <w:shd w:val="clear" w:color="auto" w:fill="auto"/>
          </w:tcPr>
          <w:p w14:paraId="694646AE" w14:textId="77777777" w:rsidR="004B5E11" w:rsidRDefault="004B5E11" w:rsidP="00B779C9">
            <w:pPr>
              <w:snapToGrid w:val="0"/>
            </w:pPr>
            <w:r>
              <w:t>Признаки весны</w:t>
            </w:r>
          </w:p>
        </w:tc>
        <w:tc>
          <w:tcPr>
            <w:tcW w:w="900" w:type="dxa"/>
            <w:tcBorders>
              <w:top w:val="single" w:sz="4" w:space="0" w:color="000000"/>
              <w:left w:val="single" w:sz="4" w:space="0" w:color="000000"/>
              <w:bottom w:val="single" w:sz="4" w:space="0" w:color="000000"/>
            </w:tcBorders>
            <w:shd w:val="clear" w:color="auto" w:fill="auto"/>
          </w:tcPr>
          <w:p w14:paraId="48128203"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9129026"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2830BA3A" w14:textId="77777777" w:rsidR="004B5E11" w:rsidRDefault="004B5E11" w:rsidP="00B779C9">
            <w:pPr>
              <w:snapToGrid w:val="0"/>
            </w:pPr>
            <w:r>
              <w:t>оттепель, отепление</w:t>
            </w:r>
          </w:p>
        </w:tc>
      </w:tr>
      <w:tr w:rsidR="004B5E11" w14:paraId="50C5B377" w14:textId="77777777" w:rsidTr="00B779C9">
        <w:trPr>
          <w:trHeight w:val="570"/>
        </w:trPr>
        <w:tc>
          <w:tcPr>
            <w:tcW w:w="10290" w:type="dxa"/>
            <w:gridSpan w:val="5"/>
            <w:tcBorders>
              <w:top w:val="single" w:sz="4" w:space="0" w:color="000000"/>
              <w:left w:val="single" w:sz="4" w:space="0" w:color="000000"/>
              <w:bottom w:val="single" w:sz="4" w:space="0" w:color="000000"/>
              <w:right w:val="single" w:sz="4" w:space="0" w:color="000000"/>
            </w:tcBorders>
            <w:shd w:val="clear" w:color="auto" w:fill="auto"/>
          </w:tcPr>
          <w:p w14:paraId="70C85730" w14:textId="77777777" w:rsidR="004B5E11" w:rsidRDefault="004B5E11" w:rsidP="00B779C9">
            <w:pPr>
              <w:snapToGrid w:val="0"/>
              <w:jc w:val="center"/>
              <w:rPr>
                <w:b/>
              </w:rPr>
            </w:pPr>
            <w:r>
              <w:rPr>
                <w:b/>
              </w:rPr>
              <w:t>4 четверть</w:t>
            </w:r>
          </w:p>
        </w:tc>
      </w:tr>
      <w:tr w:rsidR="004B5E11" w14:paraId="720DBD28" w14:textId="77777777" w:rsidTr="00B779C9">
        <w:tc>
          <w:tcPr>
            <w:tcW w:w="1080" w:type="dxa"/>
            <w:tcBorders>
              <w:top w:val="single" w:sz="4" w:space="0" w:color="000000"/>
              <w:left w:val="single" w:sz="4" w:space="0" w:color="000000"/>
              <w:bottom w:val="single" w:sz="4" w:space="0" w:color="000000"/>
            </w:tcBorders>
            <w:shd w:val="clear" w:color="auto" w:fill="auto"/>
          </w:tcPr>
          <w:p w14:paraId="4B82ACC7" w14:textId="77777777" w:rsidR="004B5E11" w:rsidRDefault="004B5E11" w:rsidP="00B779C9">
            <w:pPr>
              <w:snapToGrid w:val="0"/>
            </w:pPr>
            <w:r>
              <w:t>26</w:t>
            </w:r>
          </w:p>
        </w:tc>
        <w:tc>
          <w:tcPr>
            <w:tcW w:w="3960" w:type="dxa"/>
            <w:tcBorders>
              <w:top w:val="single" w:sz="4" w:space="0" w:color="000000"/>
              <w:left w:val="single" w:sz="4" w:space="0" w:color="000000"/>
              <w:bottom w:val="single" w:sz="4" w:space="0" w:color="000000"/>
            </w:tcBorders>
            <w:shd w:val="clear" w:color="auto" w:fill="auto"/>
          </w:tcPr>
          <w:p w14:paraId="6F2B323F" w14:textId="77777777" w:rsidR="004B5E11" w:rsidRDefault="004B5E11" w:rsidP="00B779C9">
            <w:pPr>
              <w:snapToGrid w:val="0"/>
            </w:pPr>
            <w:r>
              <w:t>Раннецветущие растения: медуница, мать-и-мачеха.</w:t>
            </w:r>
          </w:p>
        </w:tc>
        <w:tc>
          <w:tcPr>
            <w:tcW w:w="900" w:type="dxa"/>
            <w:tcBorders>
              <w:top w:val="single" w:sz="4" w:space="0" w:color="000000"/>
              <w:left w:val="single" w:sz="4" w:space="0" w:color="000000"/>
              <w:bottom w:val="single" w:sz="4" w:space="0" w:color="000000"/>
            </w:tcBorders>
            <w:shd w:val="clear" w:color="auto" w:fill="auto"/>
          </w:tcPr>
          <w:p w14:paraId="67338090"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3DD800E2"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22A6BF83" w14:textId="77777777" w:rsidR="004B5E11" w:rsidRDefault="004B5E11" w:rsidP="00B779C9">
            <w:pPr>
              <w:snapToGrid w:val="0"/>
            </w:pPr>
            <w:r>
              <w:t>медуница, мать-и-мачеха</w:t>
            </w:r>
          </w:p>
        </w:tc>
      </w:tr>
      <w:tr w:rsidR="004B5E11" w14:paraId="3CDE5EEE" w14:textId="77777777" w:rsidTr="00B779C9">
        <w:tc>
          <w:tcPr>
            <w:tcW w:w="1080" w:type="dxa"/>
            <w:tcBorders>
              <w:top w:val="single" w:sz="4" w:space="0" w:color="000000"/>
              <w:left w:val="single" w:sz="4" w:space="0" w:color="000000"/>
              <w:bottom w:val="single" w:sz="4" w:space="0" w:color="000000"/>
            </w:tcBorders>
            <w:shd w:val="clear" w:color="auto" w:fill="auto"/>
          </w:tcPr>
          <w:p w14:paraId="141EAD0E" w14:textId="77777777" w:rsidR="004B5E11" w:rsidRDefault="004B5E11" w:rsidP="00B779C9">
            <w:pPr>
              <w:snapToGrid w:val="0"/>
            </w:pPr>
            <w:r>
              <w:t>27</w:t>
            </w:r>
          </w:p>
        </w:tc>
        <w:tc>
          <w:tcPr>
            <w:tcW w:w="3960" w:type="dxa"/>
            <w:tcBorders>
              <w:top w:val="single" w:sz="4" w:space="0" w:color="000000"/>
              <w:left w:val="single" w:sz="4" w:space="0" w:color="000000"/>
              <w:bottom w:val="single" w:sz="4" w:space="0" w:color="000000"/>
            </w:tcBorders>
            <w:shd w:val="clear" w:color="auto" w:fill="auto"/>
          </w:tcPr>
          <w:p w14:paraId="77E1BFEF" w14:textId="77777777" w:rsidR="004B5E11" w:rsidRDefault="004B5E11" w:rsidP="00B779C9">
            <w:pPr>
              <w:snapToGrid w:val="0"/>
            </w:pPr>
            <w:r>
              <w:t>Птицы: ворона, воробей.</w:t>
            </w:r>
          </w:p>
        </w:tc>
        <w:tc>
          <w:tcPr>
            <w:tcW w:w="900" w:type="dxa"/>
            <w:tcBorders>
              <w:top w:val="single" w:sz="4" w:space="0" w:color="000000"/>
              <w:left w:val="single" w:sz="4" w:space="0" w:color="000000"/>
              <w:bottom w:val="single" w:sz="4" w:space="0" w:color="000000"/>
            </w:tcBorders>
            <w:shd w:val="clear" w:color="auto" w:fill="auto"/>
          </w:tcPr>
          <w:p w14:paraId="2A8D2977"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47C749B"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591FE87" w14:textId="77777777" w:rsidR="004B5E11" w:rsidRDefault="004B5E11" w:rsidP="00B779C9">
            <w:pPr>
              <w:snapToGrid w:val="0"/>
            </w:pPr>
            <w:r>
              <w:t>ворона, воробей, клюв</w:t>
            </w:r>
          </w:p>
        </w:tc>
      </w:tr>
      <w:tr w:rsidR="004B5E11" w14:paraId="0D2EF088" w14:textId="77777777" w:rsidTr="00B779C9">
        <w:tc>
          <w:tcPr>
            <w:tcW w:w="1080" w:type="dxa"/>
            <w:tcBorders>
              <w:top w:val="single" w:sz="4" w:space="0" w:color="000000"/>
              <w:left w:val="single" w:sz="4" w:space="0" w:color="000000"/>
              <w:bottom w:val="single" w:sz="4" w:space="0" w:color="000000"/>
            </w:tcBorders>
            <w:shd w:val="clear" w:color="auto" w:fill="auto"/>
          </w:tcPr>
          <w:p w14:paraId="39EC9ACA" w14:textId="77777777" w:rsidR="004B5E11" w:rsidRDefault="004B5E11" w:rsidP="00B779C9">
            <w:pPr>
              <w:snapToGrid w:val="0"/>
            </w:pPr>
            <w:r>
              <w:t>28</w:t>
            </w:r>
          </w:p>
        </w:tc>
        <w:tc>
          <w:tcPr>
            <w:tcW w:w="3960" w:type="dxa"/>
            <w:tcBorders>
              <w:top w:val="single" w:sz="4" w:space="0" w:color="000000"/>
              <w:left w:val="single" w:sz="4" w:space="0" w:color="000000"/>
              <w:bottom w:val="single" w:sz="4" w:space="0" w:color="000000"/>
            </w:tcBorders>
            <w:shd w:val="clear" w:color="auto" w:fill="auto"/>
          </w:tcPr>
          <w:p w14:paraId="44FB186A" w14:textId="77777777" w:rsidR="004B5E11" w:rsidRDefault="004B5E11" w:rsidP="00B779C9">
            <w:pPr>
              <w:snapToGrid w:val="0"/>
            </w:pPr>
            <w:r>
              <w:t>Насекомые: жуки, бабочки.</w:t>
            </w:r>
          </w:p>
        </w:tc>
        <w:tc>
          <w:tcPr>
            <w:tcW w:w="900" w:type="dxa"/>
            <w:tcBorders>
              <w:top w:val="single" w:sz="4" w:space="0" w:color="000000"/>
              <w:left w:val="single" w:sz="4" w:space="0" w:color="000000"/>
              <w:bottom w:val="single" w:sz="4" w:space="0" w:color="000000"/>
            </w:tcBorders>
            <w:shd w:val="clear" w:color="auto" w:fill="auto"/>
          </w:tcPr>
          <w:p w14:paraId="6FE47CF6"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2B9ADD22"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6F222D40" w14:textId="77777777" w:rsidR="004B5E11" w:rsidRDefault="004B5E11" w:rsidP="00B779C9">
            <w:pPr>
              <w:snapToGrid w:val="0"/>
            </w:pPr>
            <w:r>
              <w:t>Насекомые</w:t>
            </w:r>
          </w:p>
        </w:tc>
      </w:tr>
      <w:tr w:rsidR="004B5E11" w14:paraId="5E65ED9E" w14:textId="77777777" w:rsidTr="00B779C9">
        <w:tc>
          <w:tcPr>
            <w:tcW w:w="1080" w:type="dxa"/>
            <w:tcBorders>
              <w:top w:val="single" w:sz="4" w:space="0" w:color="000000"/>
              <w:left w:val="single" w:sz="4" w:space="0" w:color="000000"/>
              <w:bottom w:val="single" w:sz="4" w:space="0" w:color="000000"/>
            </w:tcBorders>
            <w:shd w:val="clear" w:color="auto" w:fill="auto"/>
          </w:tcPr>
          <w:p w14:paraId="5CCE43AF" w14:textId="77777777" w:rsidR="004B5E11" w:rsidRDefault="004B5E11" w:rsidP="00B779C9">
            <w:pPr>
              <w:snapToGrid w:val="0"/>
            </w:pPr>
            <w:r>
              <w:t>29</w:t>
            </w:r>
          </w:p>
        </w:tc>
        <w:tc>
          <w:tcPr>
            <w:tcW w:w="3960" w:type="dxa"/>
            <w:tcBorders>
              <w:top w:val="single" w:sz="4" w:space="0" w:color="000000"/>
              <w:left w:val="single" w:sz="4" w:space="0" w:color="000000"/>
              <w:bottom w:val="single" w:sz="4" w:space="0" w:color="000000"/>
            </w:tcBorders>
            <w:shd w:val="clear" w:color="auto" w:fill="auto"/>
          </w:tcPr>
          <w:p w14:paraId="700765D7" w14:textId="77777777" w:rsidR="004B5E11" w:rsidRDefault="004B5E11" w:rsidP="00B779C9">
            <w:pPr>
              <w:snapToGrid w:val="0"/>
            </w:pPr>
            <w:r>
              <w:t xml:space="preserve">Где можно и где нельзя играть. </w:t>
            </w:r>
          </w:p>
        </w:tc>
        <w:tc>
          <w:tcPr>
            <w:tcW w:w="900" w:type="dxa"/>
            <w:tcBorders>
              <w:top w:val="single" w:sz="4" w:space="0" w:color="000000"/>
              <w:left w:val="single" w:sz="4" w:space="0" w:color="000000"/>
              <w:bottom w:val="single" w:sz="4" w:space="0" w:color="000000"/>
            </w:tcBorders>
            <w:shd w:val="clear" w:color="auto" w:fill="auto"/>
          </w:tcPr>
          <w:p w14:paraId="66DADE11"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758620D8"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35A6E32C" w14:textId="77777777" w:rsidR="004B5E11" w:rsidRDefault="004B5E11" w:rsidP="00B779C9">
            <w:pPr>
              <w:snapToGrid w:val="0"/>
            </w:pPr>
          </w:p>
        </w:tc>
      </w:tr>
      <w:tr w:rsidR="004B5E11" w14:paraId="03909ECC" w14:textId="77777777" w:rsidTr="00B779C9">
        <w:tc>
          <w:tcPr>
            <w:tcW w:w="1080" w:type="dxa"/>
            <w:tcBorders>
              <w:top w:val="single" w:sz="4" w:space="0" w:color="000000"/>
              <w:left w:val="single" w:sz="4" w:space="0" w:color="000000"/>
              <w:bottom w:val="single" w:sz="4" w:space="0" w:color="000000"/>
            </w:tcBorders>
            <w:shd w:val="clear" w:color="auto" w:fill="auto"/>
          </w:tcPr>
          <w:p w14:paraId="0759B00D" w14:textId="77777777" w:rsidR="004B5E11" w:rsidRDefault="004B5E11" w:rsidP="00B779C9">
            <w:pPr>
              <w:snapToGrid w:val="0"/>
            </w:pPr>
            <w:r>
              <w:lastRenderedPageBreak/>
              <w:t>30</w:t>
            </w:r>
          </w:p>
        </w:tc>
        <w:tc>
          <w:tcPr>
            <w:tcW w:w="3960" w:type="dxa"/>
            <w:tcBorders>
              <w:top w:val="single" w:sz="4" w:space="0" w:color="000000"/>
              <w:left w:val="single" w:sz="4" w:space="0" w:color="000000"/>
              <w:bottom w:val="single" w:sz="4" w:space="0" w:color="000000"/>
            </w:tcBorders>
            <w:shd w:val="clear" w:color="auto" w:fill="auto"/>
          </w:tcPr>
          <w:p w14:paraId="16C39A8C" w14:textId="77777777" w:rsidR="004B5E11" w:rsidRDefault="004B5E11" w:rsidP="00B779C9">
            <w:pPr>
              <w:snapToGrid w:val="0"/>
            </w:pPr>
            <w:r>
              <w:t>Строение тела человека</w:t>
            </w:r>
          </w:p>
        </w:tc>
        <w:tc>
          <w:tcPr>
            <w:tcW w:w="900" w:type="dxa"/>
            <w:tcBorders>
              <w:top w:val="single" w:sz="4" w:space="0" w:color="000000"/>
              <w:left w:val="single" w:sz="4" w:space="0" w:color="000000"/>
              <w:bottom w:val="single" w:sz="4" w:space="0" w:color="000000"/>
            </w:tcBorders>
            <w:shd w:val="clear" w:color="auto" w:fill="auto"/>
          </w:tcPr>
          <w:p w14:paraId="690CACB2" w14:textId="77777777" w:rsidR="004B5E11" w:rsidRDefault="004B5E11" w:rsidP="00B779C9">
            <w:pPr>
              <w:snapToGrid w:val="0"/>
            </w:pPr>
            <w:r>
              <w:t>2</w:t>
            </w:r>
          </w:p>
          <w:p w14:paraId="264A1F94" w14:textId="77777777" w:rsidR="004B5E11" w:rsidRDefault="004B5E11" w:rsidP="00B779C9">
            <w:pPr>
              <w:snapToGrid w:val="0"/>
            </w:pPr>
          </w:p>
        </w:tc>
        <w:tc>
          <w:tcPr>
            <w:tcW w:w="1620" w:type="dxa"/>
            <w:tcBorders>
              <w:top w:val="single" w:sz="4" w:space="0" w:color="000000"/>
              <w:left w:val="single" w:sz="4" w:space="0" w:color="000000"/>
              <w:bottom w:val="single" w:sz="4" w:space="0" w:color="000000"/>
            </w:tcBorders>
            <w:shd w:val="clear" w:color="auto" w:fill="auto"/>
          </w:tcPr>
          <w:p w14:paraId="04AA2E5C"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0FC13EBD" w14:textId="77777777" w:rsidR="004B5E11" w:rsidRDefault="004B5E11" w:rsidP="00B779C9">
            <w:pPr>
              <w:snapToGrid w:val="0"/>
            </w:pPr>
            <w:r>
              <w:t>туловище, голова</w:t>
            </w:r>
          </w:p>
        </w:tc>
      </w:tr>
      <w:tr w:rsidR="004B5E11" w14:paraId="602B0E20" w14:textId="77777777" w:rsidTr="00B779C9">
        <w:tc>
          <w:tcPr>
            <w:tcW w:w="1080" w:type="dxa"/>
            <w:tcBorders>
              <w:top w:val="single" w:sz="4" w:space="0" w:color="000000"/>
              <w:left w:val="single" w:sz="4" w:space="0" w:color="000000"/>
              <w:bottom w:val="single" w:sz="4" w:space="0" w:color="000000"/>
            </w:tcBorders>
            <w:shd w:val="clear" w:color="auto" w:fill="auto"/>
          </w:tcPr>
          <w:p w14:paraId="5E28AC2F" w14:textId="77777777" w:rsidR="004B5E11" w:rsidRDefault="004B5E11" w:rsidP="00B779C9">
            <w:pPr>
              <w:snapToGrid w:val="0"/>
            </w:pPr>
            <w:r>
              <w:t>31</w:t>
            </w:r>
          </w:p>
        </w:tc>
        <w:tc>
          <w:tcPr>
            <w:tcW w:w="3960" w:type="dxa"/>
            <w:tcBorders>
              <w:top w:val="single" w:sz="4" w:space="0" w:color="000000"/>
              <w:left w:val="single" w:sz="4" w:space="0" w:color="000000"/>
              <w:bottom w:val="single" w:sz="4" w:space="0" w:color="000000"/>
            </w:tcBorders>
            <w:shd w:val="clear" w:color="auto" w:fill="auto"/>
          </w:tcPr>
          <w:p w14:paraId="59626A21" w14:textId="77777777" w:rsidR="004B5E11" w:rsidRDefault="004B5E11" w:rsidP="00B779C9">
            <w:pPr>
              <w:snapToGrid w:val="0"/>
            </w:pPr>
            <w:r>
              <w:t>Правила гигиены: волосы, кожа, ногти. Охрана здоровья.</w:t>
            </w:r>
          </w:p>
        </w:tc>
        <w:tc>
          <w:tcPr>
            <w:tcW w:w="900" w:type="dxa"/>
            <w:tcBorders>
              <w:top w:val="single" w:sz="4" w:space="0" w:color="000000"/>
              <w:left w:val="single" w:sz="4" w:space="0" w:color="000000"/>
              <w:bottom w:val="single" w:sz="4" w:space="0" w:color="000000"/>
            </w:tcBorders>
            <w:shd w:val="clear" w:color="auto" w:fill="auto"/>
          </w:tcPr>
          <w:p w14:paraId="2F8E52C6"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020A4728"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5F58791C" w14:textId="77777777" w:rsidR="004B5E11" w:rsidRDefault="004B5E11" w:rsidP="00B779C9">
            <w:pPr>
              <w:snapToGrid w:val="0"/>
            </w:pPr>
            <w:r>
              <w:t>волосы, кожа, ногти, гигиена</w:t>
            </w:r>
          </w:p>
        </w:tc>
      </w:tr>
      <w:tr w:rsidR="004B5E11" w14:paraId="6485790C" w14:textId="77777777" w:rsidTr="00B779C9">
        <w:tc>
          <w:tcPr>
            <w:tcW w:w="1080" w:type="dxa"/>
            <w:tcBorders>
              <w:top w:val="single" w:sz="4" w:space="0" w:color="000000"/>
              <w:left w:val="single" w:sz="4" w:space="0" w:color="000000"/>
              <w:bottom w:val="single" w:sz="4" w:space="0" w:color="000000"/>
            </w:tcBorders>
            <w:shd w:val="clear" w:color="auto" w:fill="auto"/>
          </w:tcPr>
          <w:p w14:paraId="6EC9C221" w14:textId="77777777" w:rsidR="004B5E11" w:rsidRDefault="004B5E11" w:rsidP="00B779C9">
            <w:pPr>
              <w:snapToGrid w:val="0"/>
            </w:pPr>
            <w:r>
              <w:t>32</w:t>
            </w:r>
          </w:p>
        </w:tc>
        <w:tc>
          <w:tcPr>
            <w:tcW w:w="3960" w:type="dxa"/>
            <w:tcBorders>
              <w:top w:val="single" w:sz="4" w:space="0" w:color="000000"/>
              <w:left w:val="single" w:sz="4" w:space="0" w:color="000000"/>
              <w:bottom w:val="single" w:sz="4" w:space="0" w:color="000000"/>
            </w:tcBorders>
            <w:shd w:val="clear" w:color="auto" w:fill="auto"/>
          </w:tcPr>
          <w:p w14:paraId="4D296A64" w14:textId="77777777" w:rsidR="004B5E11" w:rsidRDefault="004B5E11" w:rsidP="00B779C9">
            <w:pPr>
              <w:snapToGrid w:val="0"/>
            </w:pPr>
            <w:r>
              <w:t>Экскурсия «Здравствуй, лето!»</w:t>
            </w:r>
          </w:p>
        </w:tc>
        <w:tc>
          <w:tcPr>
            <w:tcW w:w="900" w:type="dxa"/>
            <w:tcBorders>
              <w:top w:val="single" w:sz="4" w:space="0" w:color="000000"/>
              <w:left w:val="single" w:sz="4" w:space="0" w:color="000000"/>
              <w:bottom w:val="single" w:sz="4" w:space="0" w:color="000000"/>
            </w:tcBorders>
            <w:shd w:val="clear" w:color="auto" w:fill="auto"/>
          </w:tcPr>
          <w:p w14:paraId="48E368A7" w14:textId="77777777" w:rsidR="004B5E11" w:rsidRDefault="004B5E11" w:rsidP="00B779C9">
            <w:pPr>
              <w:snapToGrid w:val="0"/>
            </w:pPr>
            <w:r>
              <w:t>1</w:t>
            </w:r>
          </w:p>
        </w:tc>
        <w:tc>
          <w:tcPr>
            <w:tcW w:w="1620" w:type="dxa"/>
            <w:tcBorders>
              <w:top w:val="single" w:sz="4" w:space="0" w:color="000000"/>
              <w:left w:val="single" w:sz="4" w:space="0" w:color="000000"/>
              <w:bottom w:val="single" w:sz="4" w:space="0" w:color="000000"/>
            </w:tcBorders>
            <w:shd w:val="clear" w:color="auto" w:fill="auto"/>
          </w:tcPr>
          <w:p w14:paraId="57329ED7" w14:textId="77777777" w:rsidR="004B5E11" w:rsidRDefault="004B5E11" w:rsidP="00B779C9">
            <w:pPr>
              <w:snapToGrid w:val="0"/>
            </w:pPr>
          </w:p>
        </w:tc>
        <w:tc>
          <w:tcPr>
            <w:tcW w:w="2730" w:type="dxa"/>
            <w:tcBorders>
              <w:top w:val="single" w:sz="4" w:space="0" w:color="000000"/>
              <w:left w:val="single" w:sz="4" w:space="0" w:color="000000"/>
              <w:bottom w:val="single" w:sz="4" w:space="0" w:color="000000"/>
              <w:right w:val="single" w:sz="4" w:space="0" w:color="000000"/>
            </w:tcBorders>
            <w:shd w:val="clear" w:color="auto" w:fill="auto"/>
          </w:tcPr>
          <w:p w14:paraId="4C048595" w14:textId="77777777" w:rsidR="004B5E11" w:rsidRDefault="004B5E11" w:rsidP="00B779C9">
            <w:pPr>
              <w:snapToGrid w:val="0"/>
            </w:pPr>
            <w:r>
              <w:t>лето, здравствуй</w:t>
            </w:r>
          </w:p>
        </w:tc>
      </w:tr>
    </w:tbl>
    <w:p w14:paraId="6F81ABFB" w14:textId="77777777" w:rsidR="004B5E11" w:rsidRDefault="004B5E11" w:rsidP="004B5E11">
      <w:pPr>
        <w:jc w:val="both"/>
      </w:pPr>
    </w:p>
    <w:p w14:paraId="5CAFA83B" w14:textId="77777777" w:rsidR="004B5E11" w:rsidRDefault="004B5E11" w:rsidP="004B5E11">
      <w:pPr>
        <w:rPr>
          <w:b/>
        </w:rPr>
      </w:pPr>
      <w:r>
        <w:rPr>
          <w:b/>
        </w:rPr>
        <w:t xml:space="preserve">                                              </w:t>
      </w:r>
    </w:p>
    <w:p w14:paraId="4C54E977" w14:textId="77777777" w:rsidR="009D4063" w:rsidRDefault="004B5E11" w:rsidP="004B5E11">
      <w:pPr>
        <w:rPr>
          <w:b/>
          <w:sz w:val="28"/>
          <w:szCs w:val="28"/>
        </w:rPr>
      </w:pPr>
      <w:r>
        <w:rPr>
          <w:b/>
          <w:sz w:val="28"/>
          <w:szCs w:val="28"/>
        </w:rPr>
        <w:t xml:space="preserve">               </w:t>
      </w:r>
    </w:p>
    <w:p w14:paraId="7A09FAC2" w14:textId="77777777" w:rsidR="009D4063" w:rsidRDefault="009D4063" w:rsidP="004B5E11">
      <w:pPr>
        <w:rPr>
          <w:b/>
          <w:sz w:val="28"/>
          <w:szCs w:val="28"/>
        </w:rPr>
      </w:pPr>
    </w:p>
    <w:p w14:paraId="6C7A44DA" w14:textId="77777777" w:rsidR="009D4063" w:rsidRDefault="009D4063" w:rsidP="004B5E11">
      <w:pPr>
        <w:rPr>
          <w:b/>
          <w:sz w:val="28"/>
          <w:szCs w:val="28"/>
        </w:rPr>
      </w:pPr>
    </w:p>
    <w:p w14:paraId="6E991A2E" w14:textId="77777777" w:rsidR="009D4063" w:rsidRDefault="009D4063" w:rsidP="004B5E11">
      <w:pPr>
        <w:rPr>
          <w:b/>
          <w:sz w:val="28"/>
          <w:szCs w:val="28"/>
        </w:rPr>
      </w:pPr>
    </w:p>
    <w:p w14:paraId="24D7F850" w14:textId="77777777" w:rsidR="009D4063" w:rsidRDefault="009D4063" w:rsidP="004B5E11">
      <w:pPr>
        <w:rPr>
          <w:b/>
          <w:sz w:val="28"/>
          <w:szCs w:val="28"/>
        </w:rPr>
      </w:pPr>
    </w:p>
    <w:p w14:paraId="076441F9" w14:textId="77777777" w:rsidR="009D4063" w:rsidRDefault="009D4063" w:rsidP="004B5E11">
      <w:pPr>
        <w:rPr>
          <w:b/>
          <w:sz w:val="28"/>
          <w:szCs w:val="28"/>
        </w:rPr>
      </w:pPr>
    </w:p>
    <w:p w14:paraId="3856CFF2" w14:textId="77777777" w:rsidR="009D4063" w:rsidRDefault="009D4063" w:rsidP="004B5E11">
      <w:pPr>
        <w:rPr>
          <w:b/>
          <w:sz w:val="28"/>
          <w:szCs w:val="28"/>
        </w:rPr>
      </w:pPr>
    </w:p>
    <w:p w14:paraId="0B36832F" w14:textId="77777777" w:rsidR="009D4063" w:rsidRDefault="009D4063" w:rsidP="004B5E11">
      <w:pPr>
        <w:rPr>
          <w:b/>
          <w:sz w:val="28"/>
          <w:szCs w:val="28"/>
        </w:rPr>
      </w:pPr>
    </w:p>
    <w:p w14:paraId="2A0E4800" w14:textId="77777777" w:rsidR="009D4063" w:rsidRDefault="009D4063" w:rsidP="004B5E11">
      <w:pPr>
        <w:rPr>
          <w:b/>
          <w:sz w:val="28"/>
          <w:szCs w:val="28"/>
        </w:rPr>
      </w:pPr>
    </w:p>
    <w:p w14:paraId="1A47E203" w14:textId="77777777" w:rsidR="009D4063" w:rsidRDefault="009D4063" w:rsidP="004B5E11">
      <w:pPr>
        <w:rPr>
          <w:b/>
          <w:sz w:val="28"/>
          <w:szCs w:val="28"/>
        </w:rPr>
      </w:pPr>
    </w:p>
    <w:p w14:paraId="35EBCB6F" w14:textId="77777777" w:rsidR="009D4063" w:rsidRDefault="009D4063" w:rsidP="004B5E11">
      <w:pPr>
        <w:rPr>
          <w:b/>
          <w:sz w:val="28"/>
          <w:szCs w:val="28"/>
        </w:rPr>
      </w:pPr>
    </w:p>
    <w:p w14:paraId="3585E82E" w14:textId="77777777" w:rsidR="009D4063" w:rsidRDefault="009D4063" w:rsidP="004B5E11">
      <w:pPr>
        <w:rPr>
          <w:b/>
          <w:sz w:val="28"/>
          <w:szCs w:val="28"/>
        </w:rPr>
      </w:pPr>
    </w:p>
    <w:p w14:paraId="5932494D" w14:textId="77777777" w:rsidR="009D4063" w:rsidRDefault="009D4063" w:rsidP="004B5E11">
      <w:pPr>
        <w:rPr>
          <w:b/>
          <w:sz w:val="28"/>
          <w:szCs w:val="28"/>
        </w:rPr>
      </w:pPr>
    </w:p>
    <w:p w14:paraId="30F2070C" w14:textId="77777777" w:rsidR="009D4063" w:rsidRDefault="009D4063" w:rsidP="004B5E11">
      <w:pPr>
        <w:rPr>
          <w:b/>
          <w:sz w:val="28"/>
          <w:szCs w:val="28"/>
        </w:rPr>
      </w:pPr>
    </w:p>
    <w:p w14:paraId="6F51E4D2" w14:textId="77777777" w:rsidR="009D4063" w:rsidRDefault="009D4063" w:rsidP="004B5E11">
      <w:pPr>
        <w:rPr>
          <w:b/>
          <w:sz w:val="28"/>
          <w:szCs w:val="28"/>
        </w:rPr>
      </w:pPr>
    </w:p>
    <w:p w14:paraId="0C3E94F5" w14:textId="77777777" w:rsidR="009D4063" w:rsidRDefault="009D4063" w:rsidP="004B5E11">
      <w:pPr>
        <w:rPr>
          <w:b/>
          <w:sz w:val="28"/>
          <w:szCs w:val="28"/>
        </w:rPr>
      </w:pPr>
    </w:p>
    <w:p w14:paraId="0C606B70" w14:textId="77777777" w:rsidR="009D4063" w:rsidRDefault="009D4063" w:rsidP="004B5E11">
      <w:pPr>
        <w:rPr>
          <w:b/>
          <w:sz w:val="28"/>
          <w:szCs w:val="28"/>
        </w:rPr>
      </w:pPr>
    </w:p>
    <w:p w14:paraId="13C12AF4" w14:textId="77777777" w:rsidR="009D4063" w:rsidRDefault="009D4063" w:rsidP="004B5E11">
      <w:pPr>
        <w:rPr>
          <w:b/>
          <w:sz w:val="28"/>
          <w:szCs w:val="28"/>
        </w:rPr>
      </w:pPr>
    </w:p>
    <w:p w14:paraId="4427B720" w14:textId="77777777" w:rsidR="009D4063" w:rsidRDefault="009D4063" w:rsidP="004B5E11">
      <w:pPr>
        <w:rPr>
          <w:b/>
          <w:sz w:val="28"/>
          <w:szCs w:val="28"/>
        </w:rPr>
      </w:pPr>
    </w:p>
    <w:p w14:paraId="6E9CB7E6" w14:textId="77777777" w:rsidR="009D4063" w:rsidRDefault="009D4063" w:rsidP="004B5E11">
      <w:pPr>
        <w:rPr>
          <w:b/>
          <w:sz w:val="28"/>
          <w:szCs w:val="28"/>
        </w:rPr>
      </w:pPr>
    </w:p>
    <w:p w14:paraId="19812D86" w14:textId="77777777" w:rsidR="009D4063" w:rsidRDefault="009D4063" w:rsidP="004B5E11">
      <w:pPr>
        <w:rPr>
          <w:b/>
          <w:sz w:val="28"/>
          <w:szCs w:val="28"/>
        </w:rPr>
      </w:pPr>
    </w:p>
    <w:p w14:paraId="4C452236" w14:textId="77777777" w:rsidR="009D4063" w:rsidRDefault="009D4063" w:rsidP="004B5E11">
      <w:pPr>
        <w:rPr>
          <w:b/>
          <w:sz w:val="28"/>
          <w:szCs w:val="28"/>
        </w:rPr>
      </w:pPr>
    </w:p>
    <w:p w14:paraId="570FC29E" w14:textId="77777777" w:rsidR="009D4063" w:rsidRDefault="009D4063" w:rsidP="004B5E11">
      <w:pPr>
        <w:rPr>
          <w:b/>
          <w:sz w:val="28"/>
          <w:szCs w:val="28"/>
        </w:rPr>
      </w:pPr>
    </w:p>
    <w:p w14:paraId="1E043E16" w14:textId="77777777" w:rsidR="009D4063" w:rsidRDefault="009D4063" w:rsidP="004B5E11">
      <w:pPr>
        <w:rPr>
          <w:b/>
          <w:sz w:val="28"/>
          <w:szCs w:val="28"/>
        </w:rPr>
      </w:pPr>
    </w:p>
    <w:p w14:paraId="46CEA827" w14:textId="77777777" w:rsidR="009D4063" w:rsidRDefault="009D4063" w:rsidP="004B5E11">
      <w:pPr>
        <w:rPr>
          <w:b/>
          <w:sz w:val="28"/>
          <w:szCs w:val="28"/>
        </w:rPr>
      </w:pPr>
    </w:p>
    <w:p w14:paraId="375D299E" w14:textId="77777777" w:rsidR="009D4063" w:rsidRDefault="009D4063" w:rsidP="004B5E11">
      <w:pPr>
        <w:rPr>
          <w:b/>
          <w:sz w:val="28"/>
          <w:szCs w:val="28"/>
        </w:rPr>
      </w:pPr>
    </w:p>
    <w:p w14:paraId="39706191" w14:textId="77777777" w:rsidR="009D4063" w:rsidRDefault="009D4063" w:rsidP="004B5E11">
      <w:pPr>
        <w:rPr>
          <w:b/>
          <w:sz w:val="28"/>
          <w:szCs w:val="28"/>
        </w:rPr>
      </w:pPr>
    </w:p>
    <w:p w14:paraId="049EF360" w14:textId="77777777" w:rsidR="009D4063" w:rsidRDefault="009D4063" w:rsidP="004B5E11">
      <w:pPr>
        <w:rPr>
          <w:b/>
          <w:sz w:val="28"/>
          <w:szCs w:val="28"/>
        </w:rPr>
      </w:pPr>
    </w:p>
    <w:p w14:paraId="414F0D05" w14:textId="77777777" w:rsidR="009D4063" w:rsidRDefault="009D4063" w:rsidP="004B5E11">
      <w:pPr>
        <w:rPr>
          <w:b/>
          <w:sz w:val="28"/>
          <w:szCs w:val="28"/>
        </w:rPr>
      </w:pPr>
    </w:p>
    <w:p w14:paraId="4CBB6E94" w14:textId="77777777" w:rsidR="009D4063" w:rsidRDefault="009D4063" w:rsidP="004B5E11">
      <w:pPr>
        <w:rPr>
          <w:b/>
          <w:sz w:val="28"/>
          <w:szCs w:val="28"/>
        </w:rPr>
      </w:pPr>
    </w:p>
    <w:p w14:paraId="5CF061D7" w14:textId="77777777" w:rsidR="009D4063" w:rsidRDefault="009D4063" w:rsidP="004B5E11">
      <w:pPr>
        <w:rPr>
          <w:b/>
          <w:sz w:val="28"/>
          <w:szCs w:val="28"/>
        </w:rPr>
      </w:pPr>
    </w:p>
    <w:p w14:paraId="7AF3A5A2" w14:textId="77777777" w:rsidR="009D4063" w:rsidRDefault="009D4063" w:rsidP="004B5E11">
      <w:pPr>
        <w:rPr>
          <w:b/>
          <w:sz w:val="28"/>
          <w:szCs w:val="28"/>
        </w:rPr>
      </w:pPr>
    </w:p>
    <w:p w14:paraId="05863FBC" w14:textId="77777777" w:rsidR="009D4063" w:rsidRDefault="009D4063" w:rsidP="004B5E11">
      <w:pPr>
        <w:rPr>
          <w:b/>
          <w:sz w:val="28"/>
          <w:szCs w:val="28"/>
        </w:rPr>
      </w:pPr>
    </w:p>
    <w:p w14:paraId="7BB2127F" w14:textId="77777777" w:rsidR="009D4063" w:rsidRDefault="009D4063" w:rsidP="004B5E11">
      <w:pPr>
        <w:rPr>
          <w:b/>
          <w:sz w:val="28"/>
          <w:szCs w:val="28"/>
        </w:rPr>
      </w:pPr>
    </w:p>
    <w:p w14:paraId="3CEF8F5E" w14:textId="77777777" w:rsidR="009D4063" w:rsidRDefault="009D4063" w:rsidP="004B5E11">
      <w:pPr>
        <w:rPr>
          <w:b/>
          <w:sz w:val="28"/>
          <w:szCs w:val="28"/>
        </w:rPr>
      </w:pPr>
    </w:p>
    <w:p w14:paraId="589B9B88" w14:textId="77777777" w:rsidR="009D4063" w:rsidRDefault="009D4063" w:rsidP="004B5E11">
      <w:pPr>
        <w:rPr>
          <w:b/>
          <w:sz w:val="28"/>
          <w:szCs w:val="28"/>
        </w:rPr>
      </w:pPr>
    </w:p>
    <w:p w14:paraId="7D1EE936" w14:textId="77777777" w:rsidR="009D4063" w:rsidRDefault="009D4063" w:rsidP="004B5E11">
      <w:pPr>
        <w:rPr>
          <w:b/>
          <w:sz w:val="28"/>
          <w:szCs w:val="28"/>
        </w:rPr>
      </w:pPr>
    </w:p>
    <w:p w14:paraId="78B4DF9A" w14:textId="77777777" w:rsidR="009D4063" w:rsidRDefault="009D4063" w:rsidP="004B5E11">
      <w:pPr>
        <w:rPr>
          <w:b/>
          <w:sz w:val="28"/>
          <w:szCs w:val="28"/>
        </w:rPr>
      </w:pPr>
    </w:p>
    <w:p w14:paraId="027B3697" w14:textId="77777777" w:rsidR="009D4063" w:rsidRDefault="009D4063" w:rsidP="004B5E11">
      <w:pPr>
        <w:rPr>
          <w:b/>
          <w:sz w:val="28"/>
          <w:szCs w:val="28"/>
        </w:rPr>
      </w:pPr>
    </w:p>
    <w:p w14:paraId="6B837BB6" w14:textId="2E2DE73C" w:rsidR="009D4063" w:rsidRPr="009D4063" w:rsidRDefault="004B5E11" w:rsidP="009D4063">
      <w:pPr>
        <w:jc w:val="center"/>
        <w:rPr>
          <w:b/>
          <w:iCs/>
          <w:sz w:val="28"/>
          <w:szCs w:val="28"/>
        </w:rPr>
      </w:pPr>
      <w:r w:rsidRPr="009D4063">
        <w:rPr>
          <w:b/>
          <w:iCs/>
          <w:sz w:val="28"/>
          <w:szCs w:val="28"/>
        </w:rPr>
        <w:lastRenderedPageBreak/>
        <w:t>Трудовое обучение</w:t>
      </w:r>
    </w:p>
    <w:p w14:paraId="59D5B693" w14:textId="318C99F9" w:rsidR="004B5E11" w:rsidRPr="009D4063" w:rsidRDefault="004B5E11" w:rsidP="009D4063">
      <w:pPr>
        <w:jc w:val="center"/>
        <w:rPr>
          <w:b/>
          <w:iCs/>
          <w:sz w:val="28"/>
          <w:szCs w:val="28"/>
        </w:rPr>
      </w:pPr>
      <w:r w:rsidRPr="009D4063">
        <w:rPr>
          <w:b/>
          <w:iCs/>
          <w:sz w:val="28"/>
          <w:szCs w:val="28"/>
        </w:rPr>
        <w:t>Пояснительная записка</w:t>
      </w:r>
    </w:p>
    <w:p w14:paraId="76CA08C1" w14:textId="529908D9" w:rsidR="004B5E11" w:rsidRDefault="004B5E11" w:rsidP="004B5E11">
      <w:r>
        <w:t xml:space="preserve">  </w:t>
      </w:r>
    </w:p>
    <w:p w14:paraId="3FBECEC5" w14:textId="77777777" w:rsidR="004B5E11" w:rsidRDefault="004B5E11" w:rsidP="004B5E11">
      <w:pPr>
        <w:rPr>
          <w:bCs/>
        </w:rPr>
      </w:pPr>
      <w:r>
        <w:t xml:space="preserve">      </w:t>
      </w:r>
      <w:r>
        <w:rPr>
          <w:color w:val="05080F"/>
        </w:rPr>
        <w:t xml:space="preserve">Рабочая программа по учебному предмету </w:t>
      </w:r>
      <w:r>
        <w:rPr>
          <w:b/>
          <w:color w:val="05080F"/>
        </w:rPr>
        <w:t>«</w:t>
      </w:r>
      <w:r>
        <w:rPr>
          <w:color w:val="05080F"/>
        </w:rPr>
        <w:t>Труд</w:t>
      </w:r>
      <w:r>
        <w:rPr>
          <w:b/>
          <w:color w:val="05080F"/>
        </w:rPr>
        <w:t>»</w:t>
      </w:r>
      <w:r>
        <w:rPr>
          <w:color w:val="05080F"/>
        </w:rPr>
        <w:t xml:space="preserve"> составлена на основании </w:t>
      </w:r>
      <w:r>
        <w:t xml:space="preserve">Программы специальных (коррекционных) образовательных учреждений VIII вида под редакцией Воронковой </w:t>
      </w:r>
      <w:proofErr w:type="gramStart"/>
      <w:r>
        <w:t>В.В.</w:t>
      </w:r>
      <w:proofErr w:type="gramEnd"/>
      <w:r>
        <w:t xml:space="preserve"> Подготовительный. 1-</w:t>
      </w:r>
      <w:proofErr w:type="gramStart"/>
      <w:r>
        <w:t>4  классы</w:t>
      </w:r>
      <w:proofErr w:type="gramEnd"/>
      <w:r>
        <w:t xml:space="preserve"> - </w:t>
      </w:r>
      <w:proofErr w:type="spellStart"/>
      <w:r>
        <w:t>М.:«Просвещение</w:t>
      </w:r>
      <w:proofErr w:type="spellEnd"/>
      <w:r>
        <w:t xml:space="preserve">», </w:t>
      </w:r>
      <w:r>
        <w:rPr>
          <w:bCs/>
        </w:rPr>
        <w:t>2011год.</w:t>
      </w:r>
    </w:p>
    <w:p w14:paraId="160F42BF" w14:textId="77777777" w:rsidR="004B5E11" w:rsidRDefault="004B5E11" w:rsidP="004B5E11">
      <w:r>
        <w:rPr>
          <w:bCs/>
        </w:rPr>
        <w:t xml:space="preserve">      </w:t>
      </w:r>
      <w:r>
        <w:t xml:space="preserve">Рабочая программа по </w:t>
      </w:r>
      <w:proofErr w:type="gramStart"/>
      <w:r>
        <w:t>труду  конкретизирует</w:t>
      </w:r>
      <w:proofErr w:type="gramEnd"/>
      <w:r>
        <w:t xml:space="preserve"> содержание предметных тем, даёт распределение учебных часов по темам и предполагает собственный подход в структурировании учебного материала, определяет последовательность изучения этого материала, а также пути формирования системы знаний, умений, навыков. В течение года возможно изменение в количестве часов в зависимости от усвоения темы обучающимся. С учетом местных условий учебный план трудового обучения   у </w:t>
      </w:r>
      <w:proofErr w:type="gramStart"/>
      <w:r>
        <w:t>обучающегося  на</w:t>
      </w:r>
      <w:proofErr w:type="gramEnd"/>
      <w:r>
        <w:t xml:space="preserve"> дому  включает   3 блока: работа с бумагой и картоном; с природным материалом; с пластическими материалами  (пластилин).</w:t>
      </w:r>
    </w:p>
    <w:p w14:paraId="6280516E" w14:textId="77777777" w:rsidR="004B5E11" w:rsidRDefault="004B5E11" w:rsidP="004B5E11">
      <w:pPr>
        <w:pStyle w:val="31"/>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Цель:</w:t>
      </w:r>
      <w:r>
        <w:rPr>
          <w:rFonts w:ascii="Times New Roman" w:hAnsi="Times New Roman"/>
          <w:sz w:val="24"/>
          <w:szCs w:val="24"/>
        </w:rPr>
        <w:t xml:space="preserve"> формирование умений выполнять практические задания по ручному труду в доступной для ученика форме.</w:t>
      </w:r>
    </w:p>
    <w:p w14:paraId="6FC0E411" w14:textId="77777777" w:rsidR="004B5E11" w:rsidRDefault="004B5E11" w:rsidP="004B5E11">
      <w:pPr>
        <w:pStyle w:val="31"/>
        <w:spacing w:after="0" w:line="240" w:lineRule="auto"/>
        <w:rPr>
          <w:rFonts w:ascii="Times New Roman" w:hAnsi="Times New Roman"/>
          <w:b/>
          <w:bCs/>
          <w:sz w:val="24"/>
          <w:szCs w:val="24"/>
        </w:rPr>
      </w:pPr>
      <w:r>
        <w:rPr>
          <w:rFonts w:ascii="Times New Roman" w:hAnsi="Times New Roman"/>
          <w:b/>
          <w:bCs/>
          <w:sz w:val="24"/>
          <w:szCs w:val="24"/>
        </w:rPr>
        <w:t xml:space="preserve">       Задачи:</w:t>
      </w:r>
    </w:p>
    <w:p w14:paraId="55FA4AB9" w14:textId="77777777" w:rsidR="004B5E11" w:rsidRDefault="004B5E11" w:rsidP="004B5E11">
      <w:pPr>
        <w:pStyle w:val="31"/>
        <w:tabs>
          <w:tab w:val="left" w:pos="0"/>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сформировать  умения</w:t>
      </w:r>
      <w:proofErr w:type="gramEnd"/>
      <w:r>
        <w:rPr>
          <w:rFonts w:ascii="Times New Roman" w:hAnsi="Times New Roman"/>
          <w:bCs/>
          <w:sz w:val="24"/>
          <w:szCs w:val="24"/>
        </w:rPr>
        <w:t xml:space="preserve"> выполнять практические задания по ручному труду в доступной для ученика форме;</w:t>
      </w:r>
    </w:p>
    <w:p w14:paraId="7E11806F" w14:textId="77777777" w:rsidR="004B5E11" w:rsidRDefault="004B5E11" w:rsidP="004B5E11">
      <w:pPr>
        <w:pStyle w:val="31"/>
        <w:tabs>
          <w:tab w:val="left" w:pos="0"/>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r>
        <w:rPr>
          <w:rFonts w:ascii="Times New Roman" w:hAnsi="Times New Roman"/>
          <w:bCs/>
          <w:sz w:val="24"/>
          <w:szCs w:val="24"/>
        </w:rPr>
        <w:t>воспитыватьть</w:t>
      </w:r>
      <w:proofErr w:type="spellEnd"/>
      <w:r>
        <w:rPr>
          <w:rFonts w:ascii="Times New Roman" w:hAnsi="Times New Roman"/>
          <w:bCs/>
          <w:sz w:val="24"/>
          <w:szCs w:val="24"/>
        </w:rPr>
        <w:t xml:space="preserve"> положительные </w:t>
      </w:r>
      <w:proofErr w:type="gramStart"/>
      <w:r>
        <w:rPr>
          <w:rFonts w:ascii="Times New Roman" w:hAnsi="Times New Roman"/>
          <w:bCs/>
          <w:sz w:val="24"/>
          <w:szCs w:val="24"/>
        </w:rPr>
        <w:t>качества  личности</w:t>
      </w:r>
      <w:proofErr w:type="gramEnd"/>
      <w:r>
        <w:rPr>
          <w:rFonts w:ascii="Times New Roman" w:hAnsi="Times New Roman"/>
          <w:bCs/>
          <w:sz w:val="24"/>
          <w:szCs w:val="24"/>
        </w:rPr>
        <w:t>:  настойчивость, аккуратность;</w:t>
      </w:r>
    </w:p>
    <w:p w14:paraId="00790B61" w14:textId="77777777" w:rsidR="004B5E11" w:rsidRDefault="004B5E11" w:rsidP="004B5E11">
      <w:pPr>
        <w:pStyle w:val="31"/>
        <w:tabs>
          <w:tab w:val="left" w:pos="0"/>
        </w:tabs>
        <w:spacing w:after="0" w:line="240" w:lineRule="auto"/>
        <w:rPr>
          <w:rFonts w:ascii="Times New Roman" w:hAnsi="Times New Roman"/>
          <w:bCs/>
          <w:sz w:val="24"/>
          <w:szCs w:val="24"/>
        </w:rPr>
      </w:pPr>
      <w:r>
        <w:rPr>
          <w:rFonts w:ascii="Times New Roman" w:hAnsi="Times New Roman"/>
          <w:bCs/>
          <w:sz w:val="24"/>
          <w:szCs w:val="24"/>
        </w:rPr>
        <w:t>- корректировать мышление и внимание.</w:t>
      </w:r>
    </w:p>
    <w:p w14:paraId="3EB62ED4" w14:textId="77777777" w:rsidR="004B5E11" w:rsidRDefault="004B5E11" w:rsidP="004B5E11">
      <w:pPr>
        <w:pStyle w:val="31"/>
        <w:spacing w:after="0" w:line="240" w:lineRule="auto"/>
        <w:rPr>
          <w:rFonts w:ascii="Times New Roman" w:hAnsi="Times New Roman"/>
          <w:sz w:val="24"/>
          <w:szCs w:val="24"/>
        </w:rPr>
      </w:pPr>
      <w:r>
        <w:rPr>
          <w:rFonts w:ascii="Times New Roman" w:hAnsi="Times New Roman"/>
          <w:sz w:val="24"/>
          <w:szCs w:val="24"/>
        </w:rPr>
        <w:t xml:space="preserve">      Наряду с этими задачами на занятиях </w:t>
      </w:r>
      <w:proofErr w:type="gramStart"/>
      <w:r>
        <w:rPr>
          <w:rFonts w:ascii="Times New Roman" w:hAnsi="Times New Roman"/>
          <w:sz w:val="24"/>
          <w:szCs w:val="24"/>
        </w:rPr>
        <w:t>по  труду</w:t>
      </w:r>
      <w:proofErr w:type="gramEnd"/>
      <w:r>
        <w:rPr>
          <w:rFonts w:ascii="Times New Roman" w:hAnsi="Times New Roman"/>
          <w:sz w:val="24"/>
          <w:szCs w:val="24"/>
        </w:rPr>
        <w:t xml:space="preserve"> реализуются и другие: развитие мелкой ручной моторики, умение сравнивать поделки с образцом, находить и исправлять свои ошибки и т.п.</w:t>
      </w:r>
    </w:p>
    <w:p w14:paraId="6E2F4365" w14:textId="77777777" w:rsidR="004B5E11" w:rsidRDefault="004B5E11" w:rsidP="004B5E11">
      <w:pPr>
        <w:pStyle w:val="TimesNewRoman"/>
        <w:spacing w:after="0" w:line="240" w:lineRule="auto"/>
        <w:jc w:val="left"/>
        <w:rPr>
          <w:b w:val="0"/>
          <w:color w:val="auto"/>
          <w:szCs w:val="24"/>
        </w:rPr>
      </w:pPr>
      <w:r>
        <w:rPr>
          <w:szCs w:val="24"/>
        </w:rPr>
        <w:t xml:space="preserve">    </w:t>
      </w:r>
      <w:r>
        <w:rPr>
          <w:color w:val="auto"/>
          <w:szCs w:val="24"/>
        </w:rPr>
        <w:t xml:space="preserve">  </w:t>
      </w:r>
      <w:r>
        <w:rPr>
          <w:b w:val="0"/>
          <w:color w:val="auto"/>
          <w:szCs w:val="24"/>
        </w:rPr>
        <w:t>Коррекционная работа</w:t>
      </w:r>
      <w:r>
        <w:rPr>
          <w:color w:val="auto"/>
          <w:szCs w:val="24"/>
        </w:rPr>
        <w:t xml:space="preserve"> </w:t>
      </w:r>
      <w:r>
        <w:rPr>
          <w:b w:val="0"/>
          <w:color w:val="auto"/>
          <w:szCs w:val="24"/>
        </w:rPr>
        <w:t>выражается в формировании умений:</w:t>
      </w:r>
    </w:p>
    <w:p w14:paraId="263970D4" w14:textId="77777777" w:rsidR="004B5E11" w:rsidRDefault="004B5E11" w:rsidP="004B5E11">
      <w:pPr>
        <w:pStyle w:val="TimesNewRoman"/>
        <w:spacing w:after="0" w:line="240" w:lineRule="auto"/>
        <w:jc w:val="left"/>
        <w:rPr>
          <w:b w:val="0"/>
          <w:color w:val="auto"/>
          <w:szCs w:val="24"/>
        </w:rPr>
      </w:pPr>
      <w:r>
        <w:rPr>
          <w:b w:val="0"/>
          <w:color w:val="auto"/>
          <w:szCs w:val="24"/>
        </w:rPr>
        <w:t>- ориентироваться в задании (анализировать объект, условия работы);</w:t>
      </w:r>
    </w:p>
    <w:p w14:paraId="04AA47AA" w14:textId="77777777" w:rsidR="004B5E11" w:rsidRDefault="004B5E11" w:rsidP="004B5E11">
      <w:pPr>
        <w:pStyle w:val="TimesNewRoman"/>
        <w:spacing w:after="0" w:line="240" w:lineRule="auto"/>
        <w:jc w:val="left"/>
        <w:rPr>
          <w:b w:val="0"/>
          <w:color w:val="auto"/>
          <w:szCs w:val="24"/>
        </w:rPr>
      </w:pPr>
      <w:r>
        <w:rPr>
          <w:b w:val="0"/>
          <w:color w:val="auto"/>
          <w:szCs w:val="24"/>
        </w:rPr>
        <w:t>- предварительно планировать ход работы над изделием (устанавливать логическую последовательность изготовления поделки, определять приемы работы и инструменты, нужные для их выполнения).</w:t>
      </w:r>
    </w:p>
    <w:p w14:paraId="138C05A6" w14:textId="77777777" w:rsidR="004B5E11" w:rsidRDefault="004B5E11" w:rsidP="004B5E11">
      <w:pPr>
        <w:pStyle w:val="TimesNewRoman"/>
        <w:spacing w:after="0" w:line="240" w:lineRule="auto"/>
        <w:jc w:val="left"/>
        <w:rPr>
          <w:b w:val="0"/>
          <w:color w:val="auto"/>
          <w:szCs w:val="24"/>
        </w:rPr>
      </w:pPr>
      <w:r>
        <w:rPr>
          <w:rFonts w:eastAsia="Times New Roman"/>
          <w:b w:val="0"/>
          <w:color w:val="auto"/>
          <w:szCs w:val="24"/>
        </w:rPr>
        <w:t xml:space="preserve">     </w:t>
      </w:r>
      <w:r>
        <w:rPr>
          <w:b w:val="0"/>
          <w:color w:val="auto"/>
          <w:szCs w:val="24"/>
        </w:rPr>
        <w:t xml:space="preserve"> Однако решению указанных задач препятствуют </w:t>
      </w:r>
      <w:proofErr w:type="gramStart"/>
      <w:r>
        <w:rPr>
          <w:b w:val="0"/>
          <w:color w:val="auto"/>
          <w:szCs w:val="24"/>
        </w:rPr>
        <w:t>такая  особенность</w:t>
      </w:r>
      <w:proofErr w:type="gramEnd"/>
      <w:r>
        <w:rPr>
          <w:b w:val="0"/>
          <w:color w:val="auto"/>
          <w:szCs w:val="24"/>
        </w:rPr>
        <w:t xml:space="preserve">  ребенка, как слабая словесная регуляция деятельности, недоразвитие мелкой моторики рук, недостаточная сформированность умственных действий, необходимых для совершения трудового процесса. Поэтому эффективное усвоение учебного материала по труду возможно лишь при решении учителем специфических задач, вытекающих из особенностей психофизического развития учащихся и определяющих коррекционную направленность трудового обучения.</w:t>
      </w:r>
    </w:p>
    <w:p w14:paraId="7DC17051" w14:textId="77777777" w:rsidR="004B5E11" w:rsidRDefault="004B5E11" w:rsidP="004B5E11">
      <w:r>
        <w:t xml:space="preserve">   Ученик должен знать:</w:t>
      </w:r>
    </w:p>
    <w:p w14:paraId="00FECA6B" w14:textId="77777777" w:rsidR="004B5E11" w:rsidRDefault="004B5E11" w:rsidP="004B5E11">
      <w:r>
        <w:rPr>
          <w:b/>
        </w:rPr>
        <w:t xml:space="preserve">- </w:t>
      </w:r>
      <w:r>
        <w:t>применение картона и бумаги;</w:t>
      </w:r>
    </w:p>
    <w:p w14:paraId="49A80911" w14:textId="77777777" w:rsidR="004B5E11" w:rsidRDefault="004B5E11" w:rsidP="004B5E11">
      <w:r>
        <w:t xml:space="preserve">- применение других </w:t>
      </w:r>
      <w:proofErr w:type="gramStart"/>
      <w:r>
        <w:t>материалов  в</w:t>
      </w:r>
      <w:proofErr w:type="gramEnd"/>
      <w:r>
        <w:t xml:space="preserve"> сочетании с картоном и бумагой (нитки, тесьма, поролон, обрезки кожи, фольги и   др.);</w:t>
      </w:r>
    </w:p>
    <w:p w14:paraId="4E70B2BC" w14:textId="77777777" w:rsidR="004B5E11" w:rsidRDefault="004B5E11" w:rsidP="004B5E11">
      <w:r>
        <w:t xml:space="preserve">- организацию рабочего места и санитарно-гигиенические требования при работе с </w:t>
      </w:r>
      <w:proofErr w:type="gramStart"/>
      <w:r>
        <w:t>бумагой,  картоном</w:t>
      </w:r>
      <w:proofErr w:type="gramEnd"/>
      <w:r>
        <w:t xml:space="preserve"> и другими материалами;</w:t>
      </w:r>
    </w:p>
    <w:p w14:paraId="5485A844" w14:textId="77777777" w:rsidR="004B5E11" w:rsidRDefault="004B5E11" w:rsidP="004B5E11">
      <w:r>
        <w:t>- правила безопасной работы.</w:t>
      </w:r>
    </w:p>
    <w:p w14:paraId="26952DF8" w14:textId="77777777" w:rsidR="004B5E11" w:rsidRDefault="004B5E11" w:rsidP="004B5E11">
      <w:pPr>
        <w:rPr>
          <w:b/>
        </w:rPr>
      </w:pPr>
      <w:r>
        <w:rPr>
          <w:b/>
        </w:rPr>
        <w:t xml:space="preserve">   Уметь:</w:t>
      </w:r>
    </w:p>
    <w:p w14:paraId="441140D6" w14:textId="77777777" w:rsidR="004B5E11" w:rsidRDefault="004B5E11" w:rsidP="004B5E11">
      <w:r>
        <w:t>- самостоятельно ориентироваться в задании и сравнивать образец с натуральным объектом;</w:t>
      </w:r>
    </w:p>
    <w:p w14:paraId="64F11EFE" w14:textId="77777777" w:rsidR="004B5E11" w:rsidRDefault="004B5E11" w:rsidP="004B5E11">
      <w:r>
        <w:t>- самостоятельно составлять план работы, текущий контроль выполнения изделия;</w:t>
      </w:r>
    </w:p>
    <w:p w14:paraId="113EDA88" w14:textId="77777777" w:rsidR="004B5E11" w:rsidRDefault="004B5E11" w:rsidP="004B5E11">
      <w:r>
        <w:t>- выполнять анализ своего изделия и изделия товарища;</w:t>
      </w:r>
    </w:p>
    <w:p w14:paraId="3352483B" w14:textId="77777777" w:rsidR="004B5E11" w:rsidRDefault="004B5E11" w:rsidP="004B5E11">
      <w:r>
        <w:t>- употреблять в речи техническую терминологию;</w:t>
      </w:r>
    </w:p>
    <w:p w14:paraId="76A9DB71" w14:textId="77777777" w:rsidR="004B5E11" w:rsidRDefault="004B5E11" w:rsidP="004B5E11">
      <w:r>
        <w:t>- размечать картон и бумагу по шаблонам, по линейке;</w:t>
      </w:r>
    </w:p>
    <w:p w14:paraId="6D548059" w14:textId="77777777" w:rsidR="004B5E11" w:rsidRDefault="004B5E11" w:rsidP="004B5E11">
      <w:r>
        <w:t>- резать картон и бумагу ножницами по кривым и прямым линиям;</w:t>
      </w:r>
    </w:p>
    <w:p w14:paraId="5DCCD1BD" w14:textId="77777777" w:rsidR="004B5E11" w:rsidRDefault="004B5E11" w:rsidP="004B5E11">
      <w:r>
        <w:t>- прорезать отверстия в картоне;</w:t>
      </w:r>
    </w:p>
    <w:p w14:paraId="15971FCC" w14:textId="77777777" w:rsidR="004B5E11" w:rsidRDefault="004B5E11" w:rsidP="004B5E11">
      <w:r>
        <w:lastRenderedPageBreak/>
        <w:t>- сгибать картон и склеивать по стыкам, оклеивать бумагой объемные изделия.</w:t>
      </w:r>
    </w:p>
    <w:p w14:paraId="61AB8A4F" w14:textId="77777777" w:rsidR="004B5E11" w:rsidRDefault="004B5E11" w:rsidP="004B5E11">
      <w:pPr>
        <w:rPr>
          <w:b/>
        </w:rPr>
      </w:pPr>
    </w:p>
    <w:p w14:paraId="0CE5D131" w14:textId="77777777" w:rsidR="004B5E11" w:rsidRDefault="004B5E11" w:rsidP="004B5E11">
      <w:pPr>
        <w:tabs>
          <w:tab w:val="left" w:pos="8460"/>
        </w:tabs>
        <w:ind w:right="-545"/>
        <w:rPr>
          <w:b/>
          <w:sz w:val="28"/>
          <w:szCs w:val="28"/>
        </w:rPr>
      </w:pPr>
      <w:r>
        <w:rPr>
          <w:b/>
          <w:sz w:val="28"/>
          <w:szCs w:val="28"/>
        </w:rPr>
        <w:t xml:space="preserve">                                                    Трудовое обучение. </w:t>
      </w:r>
    </w:p>
    <w:p w14:paraId="67970C21" w14:textId="77777777" w:rsidR="004B5E11" w:rsidRDefault="004B5E11" w:rsidP="004B5E11">
      <w:pPr>
        <w:tabs>
          <w:tab w:val="left" w:pos="8460"/>
        </w:tabs>
        <w:ind w:right="-545"/>
        <w:rPr>
          <w:b/>
          <w:sz w:val="28"/>
          <w:szCs w:val="28"/>
        </w:rPr>
      </w:pPr>
      <w:r>
        <w:rPr>
          <w:b/>
          <w:sz w:val="28"/>
          <w:szCs w:val="28"/>
        </w:rPr>
        <w:t xml:space="preserve">                                Календарно-тематическое планирование</w:t>
      </w:r>
    </w:p>
    <w:tbl>
      <w:tblPr>
        <w:tblW w:w="0" w:type="auto"/>
        <w:tblInd w:w="-1090" w:type="dxa"/>
        <w:tblLayout w:type="fixed"/>
        <w:tblCellMar>
          <w:left w:w="0" w:type="dxa"/>
          <w:right w:w="0" w:type="dxa"/>
        </w:tblCellMar>
        <w:tblLook w:val="0000" w:firstRow="0" w:lastRow="0" w:firstColumn="0" w:lastColumn="0" w:noHBand="0" w:noVBand="0"/>
      </w:tblPr>
      <w:tblGrid>
        <w:gridCol w:w="537"/>
        <w:gridCol w:w="7755"/>
        <w:gridCol w:w="539"/>
        <w:gridCol w:w="1647"/>
      </w:tblGrid>
      <w:tr w:rsidR="004B5E11" w14:paraId="5B9134F1" w14:textId="77777777" w:rsidTr="00B779C9">
        <w:trPr>
          <w:trHeight w:val="709"/>
        </w:trPr>
        <w:tc>
          <w:tcPr>
            <w:tcW w:w="537" w:type="dxa"/>
            <w:tcBorders>
              <w:top w:val="single" w:sz="4" w:space="0" w:color="000000"/>
              <w:left w:val="single" w:sz="4" w:space="0" w:color="000000"/>
              <w:bottom w:val="single" w:sz="4" w:space="0" w:color="000000"/>
            </w:tcBorders>
            <w:shd w:val="clear" w:color="auto" w:fill="auto"/>
            <w:vAlign w:val="center"/>
          </w:tcPr>
          <w:p w14:paraId="28B94B32" w14:textId="77777777" w:rsidR="004B5E11" w:rsidRDefault="004B5E11" w:rsidP="00B779C9">
            <w:pPr>
              <w:snapToGrid w:val="0"/>
            </w:pPr>
            <w:r>
              <w:t>№.</w:t>
            </w:r>
          </w:p>
        </w:tc>
        <w:tc>
          <w:tcPr>
            <w:tcW w:w="7755" w:type="dxa"/>
            <w:tcBorders>
              <w:top w:val="single" w:sz="4" w:space="0" w:color="000000"/>
              <w:left w:val="single" w:sz="4" w:space="0" w:color="000000"/>
              <w:bottom w:val="single" w:sz="4" w:space="0" w:color="000000"/>
            </w:tcBorders>
            <w:shd w:val="clear" w:color="auto" w:fill="auto"/>
            <w:vAlign w:val="center"/>
          </w:tcPr>
          <w:p w14:paraId="678684A5" w14:textId="77777777" w:rsidR="004B5E11" w:rsidRDefault="004B5E11" w:rsidP="00B779C9">
            <w:pPr>
              <w:snapToGrid w:val="0"/>
            </w:pPr>
            <w:r>
              <w:t xml:space="preserve">                                            Тема урока</w:t>
            </w:r>
          </w:p>
        </w:tc>
        <w:tc>
          <w:tcPr>
            <w:tcW w:w="539" w:type="dxa"/>
            <w:tcBorders>
              <w:top w:val="single" w:sz="4" w:space="0" w:color="000000"/>
              <w:left w:val="single" w:sz="4" w:space="0" w:color="000000"/>
              <w:bottom w:val="single" w:sz="4" w:space="0" w:color="000000"/>
            </w:tcBorders>
            <w:shd w:val="clear" w:color="auto" w:fill="auto"/>
            <w:vAlign w:val="center"/>
          </w:tcPr>
          <w:p w14:paraId="2E9B92B9" w14:textId="77777777" w:rsidR="004B5E11" w:rsidRDefault="004B5E11" w:rsidP="00B779C9">
            <w:pPr>
              <w:snapToGrid w:val="0"/>
            </w:pPr>
            <w:r>
              <w:t>Кол. ч.</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8273" w14:textId="77777777" w:rsidR="004B5E11" w:rsidRDefault="004B5E11" w:rsidP="00B779C9">
            <w:pPr>
              <w:snapToGrid w:val="0"/>
            </w:pPr>
            <w:r>
              <w:t xml:space="preserve">        Дата </w:t>
            </w:r>
          </w:p>
        </w:tc>
      </w:tr>
      <w:tr w:rsidR="004B5E11" w14:paraId="54D0117A"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6CA8E01C" w14:textId="77777777" w:rsidR="004B5E11" w:rsidRDefault="004B5E11" w:rsidP="00B779C9">
            <w:pPr>
              <w:snapToGrid w:val="0"/>
            </w:pPr>
            <w:r>
              <w:t>1</w:t>
            </w:r>
          </w:p>
        </w:tc>
        <w:tc>
          <w:tcPr>
            <w:tcW w:w="7755" w:type="dxa"/>
            <w:tcBorders>
              <w:top w:val="single" w:sz="4" w:space="0" w:color="000000"/>
              <w:left w:val="single" w:sz="4" w:space="0" w:color="000000"/>
              <w:bottom w:val="single" w:sz="4" w:space="0" w:color="000000"/>
            </w:tcBorders>
            <w:shd w:val="clear" w:color="auto" w:fill="auto"/>
            <w:vAlign w:val="center"/>
          </w:tcPr>
          <w:p w14:paraId="25AA74DB" w14:textId="77777777" w:rsidR="004B5E11" w:rsidRDefault="004B5E11" w:rsidP="00B779C9">
            <w:pPr>
              <w:snapToGrid w:val="0"/>
            </w:pPr>
            <w:r>
              <w:t>Лепка по образцу предметов шаровидной формы: мяч.</w:t>
            </w:r>
          </w:p>
        </w:tc>
        <w:tc>
          <w:tcPr>
            <w:tcW w:w="539" w:type="dxa"/>
            <w:tcBorders>
              <w:top w:val="single" w:sz="4" w:space="0" w:color="000000"/>
              <w:left w:val="single" w:sz="4" w:space="0" w:color="000000"/>
              <w:bottom w:val="single" w:sz="4" w:space="0" w:color="000000"/>
            </w:tcBorders>
            <w:shd w:val="clear" w:color="auto" w:fill="auto"/>
            <w:vAlign w:val="center"/>
          </w:tcPr>
          <w:p w14:paraId="1751B194"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64133" w14:textId="77777777" w:rsidR="004B5E11" w:rsidRDefault="004B5E11" w:rsidP="00B779C9">
            <w:pPr>
              <w:snapToGrid w:val="0"/>
            </w:pPr>
          </w:p>
        </w:tc>
      </w:tr>
      <w:tr w:rsidR="004B5E11" w14:paraId="3385000A" w14:textId="77777777" w:rsidTr="00B779C9">
        <w:trPr>
          <w:trHeight w:val="894"/>
        </w:trPr>
        <w:tc>
          <w:tcPr>
            <w:tcW w:w="537" w:type="dxa"/>
            <w:tcBorders>
              <w:top w:val="single" w:sz="4" w:space="0" w:color="000000"/>
              <w:left w:val="single" w:sz="4" w:space="0" w:color="000000"/>
              <w:bottom w:val="single" w:sz="4" w:space="0" w:color="000000"/>
            </w:tcBorders>
            <w:shd w:val="clear" w:color="auto" w:fill="auto"/>
            <w:vAlign w:val="center"/>
          </w:tcPr>
          <w:p w14:paraId="4D3B47E4" w14:textId="77777777" w:rsidR="004B5E11" w:rsidRDefault="004B5E11" w:rsidP="00B779C9">
            <w:pPr>
              <w:snapToGrid w:val="0"/>
            </w:pPr>
            <w:r>
              <w:t>2</w:t>
            </w:r>
          </w:p>
        </w:tc>
        <w:tc>
          <w:tcPr>
            <w:tcW w:w="7755" w:type="dxa"/>
            <w:tcBorders>
              <w:top w:val="single" w:sz="4" w:space="0" w:color="000000"/>
              <w:left w:val="single" w:sz="4" w:space="0" w:color="000000"/>
              <w:bottom w:val="single" w:sz="4" w:space="0" w:color="000000"/>
            </w:tcBorders>
            <w:shd w:val="clear" w:color="auto" w:fill="auto"/>
            <w:vAlign w:val="center"/>
          </w:tcPr>
          <w:p w14:paraId="7641D61C" w14:textId="77777777" w:rsidR="004B5E11" w:rsidRDefault="004B5E11" w:rsidP="00B779C9">
            <w:pPr>
              <w:snapToGrid w:val="0"/>
            </w:pPr>
            <w:r>
              <w:t xml:space="preserve">Лепка по образцу овощей и фруктов (предметы овальной формы): слива, огурец, картофель. Составление композиций. </w:t>
            </w:r>
          </w:p>
        </w:tc>
        <w:tc>
          <w:tcPr>
            <w:tcW w:w="539" w:type="dxa"/>
            <w:tcBorders>
              <w:top w:val="single" w:sz="4" w:space="0" w:color="000000"/>
              <w:left w:val="single" w:sz="4" w:space="0" w:color="000000"/>
              <w:bottom w:val="single" w:sz="4" w:space="0" w:color="000000"/>
            </w:tcBorders>
            <w:shd w:val="clear" w:color="auto" w:fill="auto"/>
            <w:vAlign w:val="center"/>
          </w:tcPr>
          <w:p w14:paraId="56BFD9AB" w14:textId="77777777" w:rsidR="004B5E11" w:rsidRDefault="004B5E11" w:rsidP="00B779C9">
            <w:pPr>
              <w:snapToGrid w:val="0"/>
            </w:pPr>
            <w:r>
              <w:t>1</w:t>
            </w:r>
          </w:p>
          <w:p w14:paraId="190E6BBC" w14:textId="77777777" w:rsidR="004B5E11" w:rsidRDefault="004B5E11" w:rsidP="00B779C9"/>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D360" w14:textId="77777777" w:rsidR="004B5E11" w:rsidRDefault="004B5E11" w:rsidP="00B779C9">
            <w:pPr>
              <w:snapToGrid w:val="0"/>
            </w:pPr>
          </w:p>
        </w:tc>
      </w:tr>
      <w:tr w:rsidR="004B5E11" w14:paraId="15C1A95A" w14:textId="77777777" w:rsidTr="00B779C9">
        <w:trPr>
          <w:trHeight w:val="1102"/>
        </w:trPr>
        <w:tc>
          <w:tcPr>
            <w:tcW w:w="537" w:type="dxa"/>
            <w:tcBorders>
              <w:top w:val="single" w:sz="4" w:space="0" w:color="000000"/>
              <w:left w:val="single" w:sz="4" w:space="0" w:color="000000"/>
              <w:bottom w:val="single" w:sz="4" w:space="0" w:color="000000"/>
            </w:tcBorders>
            <w:shd w:val="clear" w:color="auto" w:fill="auto"/>
            <w:vAlign w:val="center"/>
          </w:tcPr>
          <w:p w14:paraId="105F4445" w14:textId="77777777" w:rsidR="004B5E11" w:rsidRDefault="004B5E11" w:rsidP="00B779C9">
            <w:pPr>
              <w:snapToGrid w:val="0"/>
            </w:pPr>
            <w:r>
              <w:t>3</w:t>
            </w:r>
          </w:p>
        </w:tc>
        <w:tc>
          <w:tcPr>
            <w:tcW w:w="7755" w:type="dxa"/>
            <w:tcBorders>
              <w:top w:val="single" w:sz="4" w:space="0" w:color="000000"/>
              <w:left w:val="single" w:sz="4" w:space="0" w:color="000000"/>
              <w:bottom w:val="single" w:sz="4" w:space="0" w:color="000000"/>
            </w:tcBorders>
            <w:shd w:val="clear" w:color="auto" w:fill="auto"/>
            <w:vAlign w:val="center"/>
          </w:tcPr>
          <w:p w14:paraId="31CACD3B" w14:textId="77777777" w:rsidR="004B5E11" w:rsidRDefault="004B5E11" w:rsidP="00B779C9">
            <w:pPr>
              <w:snapToGrid w:val="0"/>
            </w:pPr>
            <w:r>
              <w:t>Упражнения в резании ножницами по следам сгиба, вырезание полосы. Резание полосы бумаги на квадраты, прямоугольники, треугольники. Конструирование из геометрических фигур.</w:t>
            </w:r>
          </w:p>
        </w:tc>
        <w:tc>
          <w:tcPr>
            <w:tcW w:w="539" w:type="dxa"/>
            <w:tcBorders>
              <w:top w:val="single" w:sz="4" w:space="0" w:color="000000"/>
              <w:left w:val="single" w:sz="4" w:space="0" w:color="000000"/>
              <w:bottom w:val="single" w:sz="4" w:space="0" w:color="000000"/>
            </w:tcBorders>
            <w:shd w:val="clear" w:color="auto" w:fill="auto"/>
            <w:vAlign w:val="center"/>
          </w:tcPr>
          <w:p w14:paraId="4C3012D2" w14:textId="77777777" w:rsidR="004B5E11" w:rsidRDefault="004B5E11" w:rsidP="00B779C9">
            <w:pPr>
              <w:snapToGrid w:val="0"/>
            </w:pPr>
            <w:r>
              <w:t>1</w:t>
            </w:r>
          </w:p>
          <w:p w14:paraId="6B4ED994" w14:textId="77777777" w:rsidR="004B5E11" w:rsidRDefault="004B5E11" w:rsidP="00B779C9"/>
          <w:p w14:paraId="4AFDF40F" w14:textId="77777777" w:rsidR="004B5E11" w:rsidRDefault="004B5E11" w:rsidP="00B779C9"/>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8AF81" w14:textId="77777777" w:rsidR="004B5E11" w:rsidRDefault="004B5E11" w:rsidP="00B779C9">
            <w:pPr>
              <w:snapToGrid w:val="0"/>
            </w:pPr>
          </w:p>
        </w:tc>
      </w:tr>
      <w:tr w:rsidR="004B5E11" w14:paraId="3E81938E" w14:textId="77777777" w:rsidTr="00B779C9">
        <w:trPr>
          <w:trHeight w:val="525"/>
        </w:trPr>
        <w:tc>
          <w:tcPr>
            <w:tcW w:w="537" w:type="dxa"/>
            <w:tcBorders>
              <w:top w:val="single" w:sz="4" w:space="0" w:color="000000"/>
              <w:left w:val="single" w:sz="4" w:space="0" w:color="000000"/>
            </w:tcBorders>
            <w:shd w:val="clear" w:color="auto" w:fill="auto"/>
            <w:vAlign w:val="center"/>
          </w:tcPr>
          <w:p w14:paraId="418AB218" w14:textId="77777777" w:rsidR="004B5E11" w:rsidRDefault="004B5E11" w:rsidP="00B779C9">
            <w:pPr>
              <w:snapToGrid w:val="0"/>
            </w:pPr>
            <w:r>
              <w:t>4</w:t>
            </w:r>
          </w:p>
        </w:tc>
        <w:tc>
          <w:tcPr>
            <w:tcW w:w="7755" w:type="dxa"/>
            <w:tcBorders>
              <w:top w:val="single" w:sz="4" w:space="0" w:color="000000"/>
              <w:left w:val="single" w:sz="4" w:space="0" w:color="000000"/>
              <w:bottom w:val="single" w:sz="4" w:space="0" w:color="000000"/>
            </w:tcBorders>
            <w:shd w:val="clear" w:color="auto" w:fill="auto"/>
            <w:vAlign w:val="center"/>
          </w:tcPr>
          <w:p w14:paraId="00DF18BE" w14:textId="77777777" w:rsidR="004B5E11" w:rsidRDefault="004B5E11" w:rsidP="00B779C9">
            <w:pPr>
              <w:snapToGrid w:val="0"/>
            </w:pPr>
            <w:r>
              <w:t>Вырезание квадратов, прямоугольников, треугольников, размеченных по шаблону. Конструирование из геометрических фигур</w:t>
            </w:r>
          </w:p>
        </w:tc>
        <w:tc>
          <w:tcPr>
            <w:tcW w:w="539" w:type="dxa"/>
            <w:tcBorders>
              <w:top w:val="single" w:sz="4" w:space="0" w:color="000000"/>
              <w:left w:val="single" w:sz="4" w:space="0" w:color="000000"/>
              <w:bottom w:val="single" w:sz="4" w:space="0" w:color="000000"/>
            </w:tcBorders>
            <w:shd w:val="clear" w:color="auto" w:fill="auto"/>
            <w:vAlign w:val="center"/>
          </w:tcPr>
          <w:p w14:paraId="09C4D238" w14:textId="77777777" w:rsidR="004B5E11" w:rsidRDefault="004B5E11" w:rsidP="00B779C9">
            <w:pPr>
              <w:snapToGrid w:val="0"/>
            </w:pPr>
            <w:r>
              <w:t>1</w:t>
            </w:r>
          </w:p>
        </w:tc>
        <w:tc>
          <w:tcPr>
            <w:tcW w:w="1647" w:type="dxa"/>
            <w:tcBorders>
              <w:top w:val="single" w:sz="4" w:space="0" w:color="000000"/>
              <w:left w:val="single" w:sz="4" w:space="0" w:color="000000"/>
              <w:right w:val="single" w:sz="4" w:space="0" w:color="000000"/>
            </w:tcBorders>
            <w:shd w:val="clear" w:color="auto" w:fill="auto"/>
            <w:vAlign w:val="center"/>
          </w:tcPr>
          <w:p w14:paraId="5EC173BA" w14:textId="77777777" w:rsidR="004B5E11" w:rsidRDefault="004B5E11" w:rsidP="00B779C9">
            <w:pPr>
              <w:snapToGrid w:val="0"/>
            </w:pPr>
          </w:p>
        </w:tc>
      </w:tr>
      <w:tr w:rsidR="004B5E11" w14:paraId="39509F33"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0C067CD1" w14:textId="77777777" w:rsidR="004B5E11" w:rsidRDefault="004B5E11" w:rsidP="00B779C9">
            <w:pPr>
              <w:snapToGrid w:val="0"/>
            </w:pPr>
            <w:r>
              <w:t>5</w:t>
            </w:r>
          </w:p>
        </w:tc>
        <w:tc>
          <w:tcPr>
            <w:tcW w:w="7755" w:type="dxa"/>
            <w:tcBorders>
              <w:top w:val="single" w:sz="4" w:space="0" w:color="000000"/>
              <w:left w:val="single" w:sz="4" w:space="0" w:color="000000"/>
              <w:bottom w:val="single" w:sz="4" w:space="0" w:color="000000"/>
            </w:tcBorders>
            <w:shd w:val="clear" w:color="auto" w:fill="auto"/>
            <w:vAlign w:val="center"/>
          </w:tcPr>
          <w:p w14:paraId="6FEF0350" w14:textId="77777777" w:rsidR="004B5E11" w:rsidRDefault="004B5E11" w:rsidP="00B779C9">
            <w:pPr>
              <w:snapToGrid w:val="0"/>
            </w:pPr>
            <w:r>
              <w:t>Вырезание кругов, овалов, размеченных по шаблону. Конструирование из геометрических фигур.</w:t>
            </w:r>
          </w:p>
        </w:tc>
        <w:tc>
          <w:tcPr>
            <w:tcW w:w="539" w:type="dxa"/>
            <w:tcBorders>
              <w:top w:val="single" w:sz="4" w:space="0" w:color="000000"/>
              <w:left w:val="single" w:sz="4" w:space="0" w:color="000000"/>
              <w:bottom w:val="single" w:sz="4" w:space="0" w:color="000000"/>
            </w:tcBorders>
            <w:shd w:val="clear" w:color="auto" w:fill="auto"/>
            <w:vAlign w:val="center"/>
          </w:tcPr>
          <w:p w14:paraId="3F5F0667" w14:textId="77777777" w:rsidR="004B5E11" w:rsidRDefault="004B5E11" w:rsidP="00B779C9">
            <w:pPr>
              <w:snapToGrid w:val="0"/>
            </w:pPr>
            <w:r>
              <w:t>1</w:t>
            </w:r>
          </w:p>
          <w:p w14:paraId="3B857E73" w14:textId="77777777" w:rsidR="004B5E11" w:rsidRDefault="004B5E11" w:rsidP="00B779C9"/>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0E43D" w14:textId="77777777" w:rsidR="004B5E11" w:rsidRDefault="004B5E11" w:rsidP="00B779C9">
            <w:pPr>
              <w:snapToGrid w:val="0"/>
            </w:pPr>
          </w:p>
        </w:tc>
      </w:tr>
      <w:tr w:rsidR="004B5E11" w14:paraId="44912C83"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64F8335A" w14:textId="77777777" w:rsidR="004B5E11" w:rsidRDefault="004B5E11" w:rsidP="00B779C9">
            <w:pPr>
              <w:snapToGrid w:val="0"/>
            </w:pPr>
            <w:r>
              <w:t>6</w:t>
            </w:r>
          </w:p>
        </w:tc>
        <w:tc>
          <w:tcPr>
            <w:tcW w:w="7755" w:type="dxa"/>
            <w:tcBorders>
              <w:top w:val="single" w:sz="4" w:space="0" w:color="000000"/>
              <w:left w:val="single" w:sz="4" w:space="0" w:color="000000"/>
              <w:bottom w:val="single" w:sz="4" w:space="0" w:color="000000"/>
            </w:tcBorders>
            <w:shd w:val="clear" w:color="auto" w:fill="auto"/>
            <w:vAlign w:val="center"/>
          </w:tcPr>
          <w:p w14:paraId="20D6FD02" w14:textId="77777777" w:rsidR="004B5E11" w:rsidRDefault="004B5E11" w:rsidP="00B779C9">
            <w:pPr>
              <w:snapToGrid w:val="0"/>
            </w:pPr>
            <w:r>
              <w:t>Лепка по образцу моркови, перца, груши, грибов.</w:t>
            </w:r>
          </w:p>
        </w:tc>
        <w:tc>
          <w:tcPr>
            <w:tcW w:w="539" w:type="dxa"/>
            <w:tcBorders>
              <w:top w:val="single" w:sz="4" w:space="0" w:color="000000"/>
              <w:left w:val="single" w:sz="4" w:space="0" w:color="000000"/>
              <w:bottom w:val="single" w:sz="4" w:space="0" w:color="000000"/>
            </w:tcBorders>
            <w:shd w:val="clear" w:color="auto" w:fill="auto"/>
            <w:vAlign w:val="center"/>
          </w:tcPr>
          <w:p w14:paraId="72B4EC1F"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35C85" w14:textId="77777777" w:rsidR="004B5E11" w:rsidRDefault="004B5E11" w:rsidP="00B779C9">
            <w:pPr>
              <w:snapToGrid w:val="0"/>
            </w:pPr>
          </w:p>
        </w:tc>
      </w:tr>
      <w:tr w:rsidR="004B5E11" w14:paraId="3C87F594"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10658166" w14:textId="77777777" w:rsidR="004B5E11" w:rsidRDefault="004B5E11" w:rsidP="00B779C9">
            <w:pPr>
              <w:snapToGrid w:val="0"/>
            </w:pPr>
            <w:r>
              <w:t>7</w:t>
            </w:r>
          </w:p>
        </w:tc>
        <w:tc>
          <w:tcPr>
            <w:tcW w:w="7755" w:type="dxa"/>
            <w:tcBorders>
              <w:top w:val="single" w:sz="4" w:space="0" w:color="000000"/>
              <w:left w:val="single" w:sz="4" w:space="0" w:color="000000"/>
              <w:bottom w:val="single" w:sz="4" w:space="0" w:color="000000"/>
            </w:tcBorders>
            <w:shd w:val="clear" w:color="auto" w:fill="auto"/>
            <w:vAlign w:val="center"/>
          </w:tcPr>
          <w:p w14:paraId="2121D76F" w14:textId="77777777" w:rsidR="004B5E11" w:rsidRDefault="004B5E11" w:rsidP="00B779C9">
            <w:pPr>
              <w:snapToGrid w:val="0"/>
            </w:pPr>
            <w:r>
              <w:t>Изготовление ёлочных гирлянд из полос цветной бумаги (цепочка).</w:t>
            </w:r>
          </w:p>
        </w:tc>
        <w:tc>
          <w:tcPr>
            <w:tcW w:w="539" w:type="dxa"/>
            <w:tcBorders>
              <w:top w:val="single" w:sz="4" w:space="0" w:color="000000"/>
              <w:left w:val="single" w:sz="4" w:space="0" w:color="000000"/>
              <w:bottom w:val="single" w:sz="4" w:space="0" w:color="000000"/>
            </w:tcBorders>
            <w:shd w:val="clear" w:color="auto" w:fill="auto"/>
            <w:vAlign w:val="center"/>
          </w:tcPr>
          <w:p w14:paraId="2A528BB3"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62BB8" w14:textId="77777777" w:rsidR="004B5E11" w:rsidRDefault="004B5E11" w:rsidP="00B779C9">
            <w:pPr>
              <w:snapToGrid w:val="0"/>
            </w:pPr>
          </w:p>
        </w:tc>
      </w:tr>
      <w:tr w:rsidR="004B5E11" w14:paraId="41FE309E"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46E51066" w14:textId="77777777" w:rsidR="004B5E11" w:rsidRDefault="004B5E11" w:rsidP="00B779C9">
            <w:pPr>
              <w:snapToGrid w:val="0"/>
            </w:pPr>
            <w:r>
              <w:t>8</w:t>
            </w:r>
          </w:p>
        </w:tc>
        <w:tc>
          <w:tcPr>
            <w:tcW w:w="7755" w:type="dxa"/>
            <w:tcBorders>
              <w:top w:val="single" w:sz="4" w:space="0" w:color="000000"/>
              <w:left w:val="single" w:sz="4" w:space="0" w:color="000000"/>
              <w:bottom w:val="single" w:sz="4" w:space="0" w:color="000000"/>
            </w:tcBorders>
            <w:shd w:val="clear" w:color="auto" w:fill="auto"/>
            <w:vAlign w:val="center"/>
          </w:tcPr>
          <w:p w14:paraId="5CB2E687" w14:textId="77777777" w:rsidR="004B5E11" w:rsidRDefault="004B5E11" w:rsidP="00B779C9">
            <w:pPr>
              <w:snapToGrid w:val="0"/>
            </w:pPr>
            <w:r>
              <w:t>Изготовление по образцу флажков из цветной бумаги.</w:t>
            </w:r>
          </w:p>
        </w:tc>
        <w:tc>
          <w:tcPr>
            <w:tcW w:w="539" w:type="dxa"/>
            <w:tcBorders>
              <w:top w:val="single" w:sz="4" w:space="0" w:color="000000"/>
              <w:left w:val="single" w:sz="4" w:space="0" w:color="000000"/>
              <w:bottom w:val="single" w:sz="4" w:space="0" w:color="000000"/>
            </w:tcBorders>
            <w:shd w:val="clear" w:color="auto" w:fill="auto"/>
            <w:vAlign w:val="center"/>
          </w:tcPr>
          <w:p w14:paraId="5642C233"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113B7" w14:textId="77777777" w:rsidR="004B5E11" w:rsidRDefault="004B5E11" w:rsidP="00B779C9">
            <w:pPr>
              <w:snapToGrid w:val="0"/>
            </w:pPr>
          </w:p>
        </w:tc>
      </w:tr>
      <w:tr w:rsidR="004B5E11" w14:paraId="3043A1E1"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4F9BEEC5" w14:textId="77777777" w:rsidR="004B5E11" w:rsidRDefault="004B5E11" w:rsidP="00B779C9">
            <w:pPr>
              <w:snapToGrid w:val="0"/>
            </w:pPr>
            <w:r>
              <w:t>9</w:t>
            </w:r>
          </w:p>
        </w:tc>
        <w:tc>
          <w:tcPr>
            <w:tcW w:w="7755" w:type="dxa"/>
            <w:tcBorders>
              <w:top w:val="single" w:sz="4" w:space="0" w:color="000000"/>
              <w:left w:val="single" w:sz="4" w:space="0" w:color="000000"/>
              <w:bottom w:val="single" w:sz="4" w:space="0" w:color="000000"/>
            </w:tcBorders>
            <w:shd w:val="clear" w:color="auto" w:fill="auto"/>
            <w:vAlign w:val="center"/>
          </w:tcPr>
          <w:p w14:paraId="2C23DF73" w14:textId="77777777" w:rsidR="004B5E11" w:rsidRDefault="004B5E11" w:rsidP="00B779C9">
            <w:pPr>
              <w:snapToGrid w:val="0"/>
            </w:pPr>
            <w:r>
              <w:t>Изготовление по образцу ёлочных игрушек.</w:t>
            </w:r>
          </w:p>
        </w:tc>
        <w:tc>
          <w:tcPr>
            <w:tcW w:w="539" w:type="dxa"/>
            <w:tcBorders>
              <w:top w:val="single" w:sz="4" w:space="0" w:color="000000"/>
              <w:left w:val="single" w:sz="4" w:space="0" w:color="000000"/>
              <w:bottom w:val="single" w:sz="4" w:space="0" w:color="000000"/>
            </w:tcBorders>
            <w:shd w:val="clear" w:color="auto" w:fill="auto"/>
            <w:vAlign w:val="center"/>
          </w:tcPr>
          <w:p w14:paraId="773FF71F"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50E0" w14:textId="77777777" w:rsidR="004B5E11" w:rsidRDefault="004B5E11" w:rsidP="00B779C9">
            <w:pPr>
              <w:snapToGrid w:val="0"/>
            </w:pPr>
          </w:p>
        </w:tc>
      </w:tr>
      <w:tr w:rsidR="004B5E11" w14:paraId="45731E04"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2DA5FBFF" w14:textId="77777777" w:rsidR="004B5E11" w:rsidRDefault="004B5E11" w:rsidP="00B779C9">
            <w:pPr>
              <w:snapToGrid w:val="0"/>
            </w:pPr>
            <w:r>
              <w:t>10</w:t>
            </w:r>
          </w:p>
        </w:tc>
        <w:tc>
          <w:tcPr>
            <w:tcW w:w="7755" w:type="dxa"/>
            <w:tcBorders>
              <w:top w:val="single" w:sz="4" w:space="0" w:color="000000"/>
              <w:left w:val="single" w:sz="4" w:space="0" w:color="000000"/>
              <w:bottom w:val="single" w:sz="4" w:space="0" w:color="000000"/>
            </w:tcBorders>
            <w:shd w:val="clear" w:color="auto" w:fill="auto"/>
            <w:vAlign w:val="center"/>
          </w:tcPr>
          <w:p w14:paraId="53C13582" w14:textId="77777777" w:rsidR="004B5E11" w:rsidRDefault="004B5E11" w:rsidP="00B779C9">
            <w:pPr>
              <w:snapToGrid w:val="0"/>
            </w:pPr>
            <w:r>
              <w:t>Изготовление птички из шишки ели, сосны, пластилина и веточек.</w:t>
            </w:r>
          </w:p>
        </w:tc>
        <w:tc>
          <w:tcPr>
            <w:tcW w:w="539" w:type="dxa"/>
            <w:tcBorders>
              <w:top w:val="single" w:sz="4" w:space="0" w:color="000000"/>
              <w:left w:val="single" w:sz="4" w:space="0" w:color="000000"/>
              <w:bottom w:val="single" w:sz="4" w:space="0" w:color="000000"/>
            </w:tcBorders>
            <w:shd w:val="clear" w:color="auto" w:fill="auto"/>
            <w:vAlign w:val="center"/>
          </w:tcPr>
          <w:p w14:paraId="362EAE32"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7235" w14:textId="77777777" w:rsidR="004B5E11" w:rsidRDefault="004B5E11" w:rsidP="00B779C9">
            <w:pPr>
              <w:snapToGrid w:val="0"/>
            </w:pPr>
          </w:p>
        </w:tc>
      </w:tr>
      <w:tr w:rsidR="004B5E11" w14:paraId="458FA6EE"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6C535338" w14:textId="77777777" w:rsidR="004B5E11" w:rsidRDefault="004B5E11" w:rsidP="00B779C9">
            <w:pPr>
              <w:snapToGrid w:val="0"/>
            </w:pPr>
            <w:r>
              <w:t>11</w:t>
            </w:r>
          </w:p>
        </w:tc>
        <w:tc>
          <w:tcPr>
            <w:tcW w:w="7755" w:type="dxa"/>
            <w:tcBorders>
              <w:top w:val="single" w:sz="4" w:space="0" w:color="000000"/>
              <w:left w:val="single" w:sz="4" w:space="0" w:color="000000"/>
              <w:bottom w:val="single" w:sz="4" w:space="0" w:color="000000"/>
            </w:tcBorders>
            <w:shd w:val="clear" w:color="auto" w:fill="auto"/>
            <w:vAlign w:val="center"/>
          </w:tcPr>
          <w:p w14:paraId="53AC8E64" w14:textId="77777777" w:rsidR="004B5E11" w:rsidRDefault="004B5E11" w:rsidP="00B779C9">
            <w:pPr>
              <w:snapToGrid w:val="0"/>
            </w:pPr>
            <w:r>
              <w:t>Изготовление пингвина и пальмы из шишек и пластилина.</w:t>
            </w:r>
          </w:p>
        </w:tc>
        <w:tc>
          <w:tcPr>
            <w:tcW w:w="539" w:type="dxa"/>
            <w:tcBorders>
              <w:top w:val="single" w:sz="4" w:space="0" w:color="000000"/>
              <w:left w:val="single" w:sz="4" w:space="0" w:color="000000"/>
              <w:bottom w:val="single" w:sz="4" w:space="0" w:color="000000"/>
            </w:tcBorders>
            <w:shd w:val="clear" w:color="auto" w:fill="auto"/>
            <w:vAlign w:val="center"/>
          </w:tcPr>
          <w:p w14:paraId="1DDF86B2"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1183" w14:textId="77777777" w:rsidR="004B5E11" w:rsidRDefault="004B5E11" w:rsidP="00B779C9">
            <w:pPr>
              <w:snapToGrid w:val="0"/>
            </w:pPr>
          </w:p>
        </w:tc>
      </w:tr>
      <w:tr w:rsidR="004B5E11" w14:paraId="03D270B7"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3303D838" w14:textId="77777777" w:rsidR="004B5E11" w:rsidRDefault="004B5E11" w:rsidP="00B779C9">
            <w:pPr>
              <w:snapToGrid w:val="0"/>
            </w:pPr>
            <w:r>
              <w:t>12</w:t>
            </w:r>
          </w:p>
        </w:tc>
        <w:tc>
          <w:tcPr>
            <w:tcW w:w="7755" w:type="dxa"/>
            <w:tcBorders>
              <w:top w:val="single" w:sz="4" w:space="0" w:color="000000"/>
              <w:left w:val="single" w:sz="4" w:space="0" w:color="000000"/>
              <w:bottom w:val="single" w:sz="4" w:space="0" w:color="000000"/>
            </w:tcBorders>
            <w:shd w:val="clear" w:color="auto" w:fill="auto"/>
            <w:vAlign w:val="center"/>
          </w:tcPr>
          <w:p w14:paraId="358ABB6E" w14:textId="77777777" w:rsidR="004B5E11" w:rsidRDefault="004B5E11" w:rsidP="00B779C9">
            <w:pPr>
              <w:snapToGrid w:val="0"/>
            </w:pPr>
            <w:r>
              <w:t>Изготовление по образцу кораблика из скорлупы грецкого ореха с парусом.</w:t>
            </w:r>
          </w:p>
        </w:tc>
        <w:tc>
          <w:tcPr>
            <w:tcW w:w="539" w:type="dxa"/>
            <w:tcBorders>
              <w:top w:val="single" w:sz="4" w:space="0" w:color="000000"/>
              <w:left w:val="single" w:sz="4" w:space="0" w:color="000000"/>
              <w:bottom w:val="single" w:sz="4" w:space="0" w:color="000000"/>
            </w:tcBorders>
            <w:shd w:val="clear" w:color="auto" w:fill="auto"/>
            <w:vAlign w:val="center"/>
          </w:tcPr>
          <w:p w14:paraId="264531B2"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03F1F" w14:textId="77777777" w:rsidR="004B5E11" w:rsidRDefault="004B5E11" w:rsidP="00B779C9">
            <w:pPr>
              <w:snapToGrid w:val="0"/>
            </w:pPr>
          </w:p>
        </w:tc>
      </w:tr>
      <w:tr w:rsidR="004B5E11" w14:paraId="54BCD5D4"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3B3AD7E6" w14:textId="77777777" w:rsidR="004B5E11" w:rsidRDefault="004B5E11" w:rsidP="00B779C9">
            <w:pPr>
              <w:snapToGrid w:val="0"/>
            </w:pPr>
            <w:r>
              <w:t>13</w:t>
            </w:r>
          </w:p>
        </w:tc>
        <w:tc>
          <w:tcPr>
            <w:tcW w:w="7755" w:type="dxa"/>
            <w:tcBorders>
              <w:top w:val="single" w:sz="4" w:space="0" w:color="000000"/>
              <w:left w:val="single" w:sz="4" w:space="0" w:color="000000"/>
              <w:bottom w:val="single" w:sz="4" w:space="0" w:color="000000"/>
            </w:tcBorders>
            <w:shd w:val="clear" w:color="auto" w:fill="auto"/>
            <w:vAlign w:val="center"/>
          </w:tcPr>
          <w:p w14:paraId="5B796DF7" w14:textId="77777777" w:rsidR="004B5E11" w:rsidRDefault="004B5E11" w:rsidP="00B779C9">
            <w:pPr>
              <w:snapToGrid w:val="0"/>
            </w:pPr>
            <w:r>
              <w:t xml:space="preserve">Изготовление по образцу петушка  из </w:t>
            </w:r>
            <w:proofErr w:type="spellStart"/>
            <w:r>
              <w:t>перышков</w:t>
            </w:r>
            <w:proofErr w:type="spellEnd"/>
            <w:r>
              <w:t xml:space="preserve"> и пластилина.</w:t>
            </w:r>
          </w:p>
        </w:tc>
        <w:tc>
          <w:tcPr>
            <w:tcW w:w="539" w:type="dxa"/>
            <w:tcBorders>
              <w:top w:val="single" w:sz="4" w:space="0" w:color="000000"/>
              <w:left w:val="single" w:sz="4" w:space="0" w:color="000000"/>
              <w:bottom w:val="single" w:sz="4" w:space="0" w:color="000000"/>
            </w:tcBorders>
            <w:shd w:val="clear" w:color="auto" w:fill="auto"/>
            <w:vAlign w:val="center"/>
          </w:tcPr>
          <w:p w14:paraId="5C7C8DA5"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2E8E1" w14:textId="77777777" w:rsidR="004B5E11" w:rsidRDefault="004B5E11" w:rsidP="00B779C9">
            <w:pPr>
              <w:snapToGrid w:val="0"/>
            </w:pPr>
          </w:p>
        </w:tc>
      </w:tr>
      <w:tr w:rsidR="004B5E11" w14:paraId="4475BA12" w14:textId="77777777" w:rsidTr="00B779C9">
        <w:trPr>
          <w:trHeight w:val="669"/>
        </w:trPr>
        <w:tc>
          <w:tcPr>
            <w:tcW w:w="537" w:type="dxa"/>
            <w:tcBorders>
              <w:top w:val="single" w:sz="4" w:space="0" w:color="000000"/>
              <w:left w:val="single" w:sz="4" w:space="0" w:color="000000"/>
              <w:bottom w:val="single" w:sz="4" w:space="0" w:color="000000"/>
            </w:tcBorders>
            <w:shd w:val="clear" w:color="auto" w:fill="auto"/>
            <w:vAlign w:val="center"/>
          </w:tcPr>
          <w:p w14:paraId="6B641AE7" w14:textId="77777777" w:rsidR="004B5E11" w:rsidRDefault="004B5E11" w:rsidP="00B779C9">
            <w:pPr>
              <w:snapToGrid w:val="0"/>
            </w:pPr>
            <w:r>
              <w:t>14</w:t>
            </w:r>
          </w:p>
        </w:tc>
        <w:tc>
          <w:tcPr>
            <w:tcW w:w="7755" w:type="dxa"/>
            <w:tcBorders>
              <w:top w:val="single" w:sz="4" w:space="0" w:color="000000"/>
              <w:left w:val="single" w:sz="4" w:space="0" w:color="000000"/>
              <w:bottom w:val="single" w:sz="4" w:space="0" w:color="000000"/>
            </w:tcBorders>
            <w:shd w:val="clear" w:color="auto" w:fill="auto"/>
            <w:vAlign w:val="center"/>
          </w:tcPr>
          <w:p w14:paraId="7A68F78A" w14:textId="77777777" w:rsidR="004B5E11" w:rsidRDefault="004B5E11" w:rsidP="00B779C9">
            <w:pPr>
              <w:snapToGrid w:val="0"/>
            </w:pPr>
            <w:r>
              <w:t>Вырезание по длинной линии и конструирование. Игрушка “Бумажный фонарик”.</w:t>
            </w:r>
          </w:p>
        </w:tc>
        <w:tc>
          <w:tcPr>
            <w:tcW w:w="539" w:type="dxa"/>
            <w:tcBorders>
              <w:top w:val="single" w:sz="4" w:space="0" w:color="000000"/>
              <w:left w:val="single" w:sz="4" w:space="0" w:color="000000"/>
              <w:bottom w:val="single" w:sz="4" w:space="0" w:color="000000"/>
            </w:tcBorders>
            <w:shd w:val="clear" w:color="auto" w:fill="auto"/>
            <w:vAlign w:val="center"/>
          </w:tcPr>
          <w:p w14:paraId="27ED716E" w14:textId="77777777" w:rsidR="004B5E11" w:rsidRDefault="004B5E11" w:rsidP="00B779C9">
            <w:pPr>
              <w:snapToGrid w:val="0"/>
            </w:pPr>
            <w:r>
              <w:t>1</w:t>
            </w:r>
          </w:p>
          <w:p w14:paraId="5B254C05" w14:textId="77777777" w:rsidR="004B5E11" w:rsidRDefault="004B5E11" w:rsidP="00B779C9"/>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4B76" w14:textId="77777777" w:rsidR="004B5E11" w:rsidRDefault="004B5E11" w:rsidP="00B779C9">
            <w:pPr>
              <w:snapToGrid w:val="0"/>
            </w:pPr>
          </w:p>
        </w:tc>
      </w:tr>
      <w:tr w:rsidR="004B5E11" w14:paraId="64A79CA3"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737013F6" w14:textId="77777777" w:rsidR="004B5E11" w:rsidRDefault="004B5E11" w:rsidP="00B779C9">
            <w:pPr>
              <w:snapToGrid w:val="0"/>
            </w:pPr>
            <w:r>
              <w:t>15</w:t>
            </w:r>
          </w:p>
        </w:tc>
        <w:tc>
          <w:tcPr>
            <w:tcW w:w="7755" w:type="dxa"/>
            <w:tcBorders>
              <w:top w:val="single" w:sz="4" w:space="0" w:color="000000"/>
              <w:left w:val="single" w:sz="4" w:space="0" w:color="000000"/>
              <w:bottom w:val="single" w:sz="4" w:space="0" w:color="000000"/>
            </w:tcBorders>
            <w:shd w:val="clear" w:color="auto" w:fill="auto"/>
            <w:vAlign w:val="center"/>
          </w:tcPr>
          <w:p w14:paraId="2DBAB2E3" w14:textId="77777777" w:rsidR="004B5E11" w:rsidRDefault="004B5E11" w:rsidP="00B779C9">
            <w:pPr>
              <w:snapToGrid w:val="0"/>
            </w:pPr>
            <w:r>
              <w:t>Криволинейное вырезание. Плоскостная аппликация “Радуга”.</w:t>
            </w:r>
          </w:p>
        </w:tc>
        <w:tc>
          <w:tcPr>
            <w:tcW w:w="539" w:type="dxa"/>
            <w:tcBorders>
              <w:top w:val="single" w:sz="4" w:space="0" w:color="000000"/>
              <w:left w:val="single" w:sz="4" w:space="0" w:color="000000"/>
              <w:bottom w:val="single" w:sz="4" w:space="0" w:color="000000"/>
            </w:tcBorders>
            <w:shd w:val="clear" w:color="auto" w:fill="auto"/>
            <w:vAlign w:val="center"/>
          </w:tcPr>
          <w:p w14:paraId="6E6D854E"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FEF2D" w14:textId="77777777" w:rsidR="004B5E11" w:rsidRDefault="004B5E11" w:rsidP="00B779C9">
            <w:pPr>
              <w:snapToGrid w:val="0"/>
            </w:pPr>
          </w:p>
        </w:tc>
      </w:tr>
      <w:tr w:rsidR="004B5E11" w14:paraId="37F6C610" w14:textId="77777777" w:rsidTr="00B779C9">
        <w:trPr>
          <w:trHeight w:val="397"/>
        </w:trPr>
        <w:tc>
          <w:tcPr>
            <w:tcW w:w="537" w:type="dxa"/>
            <w:tcBorders>
              <w:top w:val="single" w:sz="4" w:space="0" w:color="000000"/>
              <w:left w:val="single" w:sz="4" w:space="0" w:color="000000"/>
              <w:bottom w:val="single" w:sz="4" w:space="0" w:color="000000"/>
            </w:tcBorders>
            <w:shd w:val="clear" w:color="auto" w:fill="auto"/>
            <w:vAlign w:val="center"/>
          </w:tcPr>
          <w:p w14:paraId="0D310CD5" w14:textId="77777777" w:rsidR="004B5E11" w:rsidRDefault="004B5E11" w:rsidP="00B779C9">
            <w:pPr>
              <w:snapToGrid w:val="0"/>
            </w:pPr>
            <w:r>
              <w:t>16</w:t>
            </w:r>
          </w:p>
        </w:tc>
        <w:tc>
          <w:tcPr>
            <w:tcW w:w="7755" w:type="dxa"/>
            <w:tcBorders>
              <w:top w:val="single" w:sz="4" w:space="0" w:color="000000"/>
              <w:left w:val="single" w:sz="4" w:space="0" w:color="000000"/>
              <w:bottom w:val="single" w:sz="4" w:space="0" w:color="000000"/>
            </w:tcBorders>
            <w:shd w:val="clear" w:color="auto" w:fill="auto"/>
            <w:vAlign w:val="center"/>
          </w:tcPr>
          <w:p w14:paraId="2DC60545" w14:textId="77777777" w:rsidR="004B5E11" w:rsidRDefault="004B5E11" w:rsidP="00B779C9">
            <w:pPr>
              <w:snapToGrid w:val="0"/>
            </w:pPr>
            <w:r>
              <w:t>Аппликация из гороха и пластилина “Рыбка”.</w:t>
            </w:r>
          </w:p>
        </w:tc>
        <w:tc>
          <w:tcPr>
            <w:tcW w:w="539" w:type="dxa"/>
            <w:tcBorders>
              <w:top w:val="single" w:sz="4" w:space="0" w:color="000000"/>
              <w:left w:val="single" w:sz="4" w:space="0" w:color="000000"/>
              <w:bottom w:val="single" w:sz="4" w:space="0" w:color="000000"/>
            </w:tcBorders>
            <w:shd w:val="clear" w:color="auto" w:fill="auto"/>
            <w:vAlign w:val="center"/>
          </w:tcPr>
          <w:p w14:paraId="20C50342"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B0A0" w14:textId="77777777" w:rsidR="004B5E11" w:rsidRDefault="004B5E11" w:rsidP="00B779C9">
            <w:pPr>
              <w:snapToGrid w:val="0"/>
            </w:pPr>
          </w:p>
        </w:tc>
      </w:tr>
      <w:tr w:rsidR="004B5E11" w14:paraId="38CA160E" w14:textId="77777777" w:rsidTr="00B779C9">
        <w:tc>
          <w:tcPr>
            <w:tcW w:w="537" w:type="dxa"/>
            <w:tcBorders>
              <w:top w:val="single" w:sz="4" w:space="0" w:color="000000"/>
              <w:left w:val="single" w:sz="4" w:space="0" w:color="000000"/>
              <w:bottom w:val="single" w:sz="4" w:space="0" w:color="000000"/>
            </w:tcBorders>
            <w:shd w:val="clear" w:color="auto" w:fill="auto"/>
            <w:vAlign w:val="center"/>
          </w:tcPr>
          <w:p w14:paraId="111928C9" w14:textId="77777777" w:rsidR="004B5E11" w:rsidRDefault="004B5E11" w:rsidP="00B779C9">
            <w:pPr>
              <w:snapToGrid w:val="0"/>
            </w:pPr>
            <w:r>
              <w:t>17</w:t>
            </w:r>
          </w:p>
        </w:tc>
        <w:tc>
          <w:tcPr>
            <w:tcW w:w="7755" w:type="dxa"/>
            <w:tcBorders>
              <w:top w:val="single" w:sz="4" w:space="0" w:color="000000"/>
              <w:left w:val="single" w:sz="4" w:space="0" w:color="000000"/>
              <w:bottom w:val="single" w:sz="4" w:space="0" w:color="000000"/>
            </w:tcBorders>
            <w:shd w:val="clear" w:color="auto" w:fill="auto"/>
            <w:vAlign w:val="center"/>
          </w:tcPr>
          <w:p w14:paraId="0D3E59C0" w14:textId="77777777" w:rsidR="004B5E11" w:rsidRDefault="004B5E11" w:rsidP="00B779C9">
            <w:pPr>
              <w:snapToGrid w:val="0"/>
            </w:pPr>
            <w:r>
              <w:t xml:space="preserve">Симметричное предметное вырезание из бумаги, сложенной несколько раз. Аппликация “Букет цветов” </w:t>
            </w:r>
          </w:p>
        </w:tc>
        <w:tc>
          <w:tcPr>
            <w:tcW w:w="539" w:type="dxa"/>
            <w:tcBorders>
              <w:top w:val="single" w:sz="4" w:space="0" w:color="000000"/>
              <w:left w:val="single" w:sz="4" w:space="0" w:color="000000"/>
              <w:bottom w:val="single" w:sz="4" w:space="0" w:color="000000"/>
            </w:tcBorders>
            <w:shd w:val="clear" w:color="auto" w:fill="auto"/>
            <w:vAlign w:val="center"/>
          </w:tcPr>
          <w:p w14:paraId="2C05CD1A" w14:textId="77777777" w:rsidR="004B5E11" w:rsidRDefault="004B5E11" w:rsidP="00B779C9">
            <w:pPr>
              <w:snapToGrid w:val="0"/>
            </w:pPr>
            <w:r>
              <w:t>1</w:t>
            </w:r>
          </w:p>
        </w:tc>
        <w:tc>
          <w:tcPr>
            <w:tcW w:w="1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A3AAE" w14:textId="77777777" w:rsidR="004B5E11" w:rsidRDefault="004B5E11" w:rsidP="00B779C9">
            <w:pPr>
              <w:snapToGrid w:val="0"/>
            </w:pPr>
          </w:p>
        </w:tc>
      </w:tr>
    </w:tbl>
    <w:p w14:paraId="4953FEE0" w14:textId="77777777" w:rsidR="009D4063" w:rsidRDefault="009D4063" w:rsidP="009D4063"/>
    <w:p w14:paraId="78FE3D9C" w14:textId="77777777" w:rsidR="009D4063" w:rsidRDefault="009D4063" w:rsidP="009D4063"/>
    <w:p w14:paraId="147CDA6B" w14:textId="77777777" w:rsidR="009D4063" w:rsidRDefault="009D4063" w:rsidP="009D4063"/>
    <w:p w14:paraId="202C8C5C" w14:textId="77777777" w:rsidR="009D4063" w:rsidRDefault="009D4063" w:rsidP="009D4063"/>
    <w:p w14:paraId="01CAA4D6" w14:textId="77777777" w:rsidR="009D4063" w:rsidRDefault="009D4063" w:rsidP="009D4063"/>
    <w:p w14:paraId="7DBFF6C8" w14:textId="77777777" w:rsidR="009D4063" w:rsidRDefault="009D4063" w:rsidP="009D4063"/>
    <w:p w14:paraId="5B06AF9D" w14:textId="77777777" w:rsidR="009D4063" w:rsidRDefault="009D4063" w:rsidP="009D4063"/>
    <w:p w14:paraId="572E7D80" w14:textId="77777777" w:rsidR="009D4063" w:rsidRDefault="009D4063" w:rsidP="009D4063"/>
    <w:p w14:paraId="42FA62A5" w14:textId="77777777" w:rsidR="009D4063" w:rsidRDefault="009D4063" w:rsidP="009D4063"/>
    <w:p w14:paraId="1904954F" w14:textId="77777777" w:rsidR="009D4063" w:rsidRDefault="009D4063" w:rsidP="009D4063"/>
    <w:p w14:paraId="489DD452" w14:textId="77777777" w:rsidR="009D4063" w:rsidRDefault="009D4063" w:rsidP="009D4063"/>
    <w:p w14:paraId="6629E32A" w14:textId="77777777" w:rsidR="009D4063" w:rsidRDefault="009D4063" w:rsidP="009D4063"/>
    <w:p w14:paraId="4B44C280" w14:textId="77777777" w:rsidR="009D4063" w:rsidRDefault="009D4063" w:rsidP="009D4063"/>
    <w:p w14:paraId="5231491F" w14:textId="77777777" w:rsidR="009D4063" w:rsidRDefault="009D4063" w:rsidP="009D4063"/>
    <w:p w14:paraId="6B3C325B" w14:textId="77777777" w:rsidR="009D4063" w:rsidRDefault="009D4063" w:rsidP="009D4063"/>
    <w:p w14:paraId="592914D4" w14:textId="77777777" w:rsidR="009D4063" w:rsidRDefault="009D4063" w:rsidP="009D4063"/>
    <w:p w14:paraId="5A9C8013" w14:textId="77777777" w:rsidR="009D4063" w:rsidRPr="009D4063" w:rsidRDefault="004B5E11" w:rsidP="009D4063">
      <w:pPr>
        <w:jc w:val="center"/>
        <w:rPr>
          <w:iCs/>
          <w:sz w:val="28"/>
          <w:szCs w:val="28"/>
        </w:rPr>
      </w:pPr>
      <w:r w:rsidRPr="009D4063">
        <w:rPr>
          <w:b/>
          <w:iCs/>
          <w:sz w:val="28"/>
          <w:szCs w:val="28"/>
        </w:rPr>
        <w:lastRenderedPageBreak/>
        <w:t>Изобразительное искусство</w:t>
      </w:r>
      <w:r w:rsidRPr="009D4063">
        <w:rPr>
          <w:iCs/>
          <w:sz w:val="28"/>
          <w:szCs w:val="28"/>
        </w:rPr>
        <w:t>.</w:t>
      </w:r>
    </w:p>
    <w:p w14:paraId="4F648B0E" w14:textId="75AEDD6A" w:rsidR="004B5E11" w:rsidRPr="009D4063" w:rsidRDefault="004B5E11" w:rsidP="009D4063">
      <w:pPr>
        <w:jc w:val="center"/>
        <w:rPr>
          <w:b/>
          <w:iCs/>
          <w:sz w:val="28"/>
          <w:szCs w:val="28"/>
        </w:rPr>
      </w:pPr>
      <w:r w:rsidRPr="009D4063">
        <w:rPr>
          <w:b/>
          <w:iCs/>
          <w:sz w:val="28"/>
          <w:szCs w:val="28"/>
        </w:rPr>
        <w:t>Пояснительная записка.</w:t>
      </w:r>
    </w:p>
    <w:p w14:paraId="5F3775BF" w14:textId="77777777" w:rsidR="004B5E11" w:rsidRDefault="004B5E11" w:rsidP="004B5E11">
      <w:pPr>
        <w:jc w:val="center"/>
        <w:rPr>
          <w:b/>
          <w:sz w:val="28"/>
          <w:szCs w:val="28"/>
        </w:rPr>
      </w:pPr>
    </w:p>
    <w:p w14:paraId="6DACFC2C" w14:textId="77777777" w:rsidR="004B5E11" w:rsidRDefault="004B5E11" w:rsidP="004B5E11">
      <w:pPr>
        <w:rPr>
          <w:bCs/>
        </w:rPr>
      </w:pPr>
      <w:r>
        <w:t xml:space="preserve">       </w:t>
      </w:r>
      <w:r>
        <w:rPr>
          <w:color w:val="05080F"/>
        </w:rPr>
        <w:t xml:space="preserve">Рабочая программа по учебному предмету </w:t>
      </w:r>
      <w:r>
        <w:rPr>
          <w:b/>
          <w:color w:val="05080F"/>
        </w:rPr>
        <w:t>«</w:t>
      </w:r>
      <w:r>
        <w:rPr>
          <w:color w:val="05080F"/>
        </w:rPr>
        <w:t>ИЗО</w:t>
      </w:r>
      <w:r>
        <w:rPr>
          <w:b/>
          <w:color w:val="05080F"/>
        </w:rPr>
        <w:t>»</w:t>
      </w:r>
      <w:r>
        <w:rPr>
          <w:color w:val="05080F"/>
        </w:rPr>
        <w:t xml:space="preserve"> составлена на основании </w:t>
      </w:r>
      <w:r>
        <w:t>Программы специальных (коррекционных) образовательных учреждений VIII вида под редакцией Воронковой В.В. Подготовительный. 1-</w:t>
      </w:r>
      <w:proofErr w:type="gramStart"/>
      <w:r>
        <w:t>4  классы</w:t>
      </w:r>
      <w:proofErr w:type="gramEnd"/>
      <w:r>
        <w:t xml:space="preserve"> - </w:t>
      </w:r>
      <w:proofErr w:type="spellStart"/>
      <w:r>
        <w:t>М.:«Просвещение</w:t>
      </w:r>
      <w:proofErr w:type="spellEnd"/>
      <w:r>
        <w:t xml:space="preserve">», </w:t>
      </w:r>
      <w:r>
        <w:rPr>
          <w:bCs/>
        </w:rPr>
        <w:t>2011год.</w:t>
      </w:r>
    </w:p>
    <w:p w14:paraId="20531162" w14:textId="77777777" w:rsidR="004B5E11" w:rsidRDefault="004B5E11" w:rsidP="004B5E11">
      <w:r>
        <w:rPr>
          <w:b/>
          <w:sz w:val="28"/>
          <w:szCs w:val="28"/>
        </w:rPr>
        <w:t xml:space="preserve">      </w:t>
      </w:r>
      <w: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r>
        <w:br/>
      </w:r>
      <w:r>
        <w:rPr>
          <w:b/>
          <w:sz w:val="28"/>
          <w:szCs w:val="28"/>
        </w:rPr>
        <w:t xml:space="preserve">    </w:t>
      </w:r>
      <w:r>
        <w:rPr>
          <w:b/>
        </w:rPr>
        <w:t>Цель:</w:t>
      </w:r>
      <w:r>
        <w:t xml:space="preserve"> формирование навыков изображения  явлений окружающей жизни и иллюстрирование отрывков из литературных произведений.</w:t>
      </w:r>
      <w:r>
        <w:br/>
        <w:t>      </w:t>
      </w:r>
      <w:r>
        <w:rPr>
          <w:b/>
        </w:rPr>
        <w:t>Задачи:</w:t>
      </w:r>
      <w:r>
        <w:t xml:space="preserve"> </w:t>
      </w:r>
    </w:p>
    <w:p w14:paraId="2DCE9792" w14:textId="77777777" w:rsidR="004B5E11" w:rsidRDefault="004B5E11" w:rsidP="004B5E11">
      <w:r>
        <w:t xml:space="preserve">- </w:t>
      </w:r>
      <w:proofErr w:type="gramStart"/>
      <w:r>
        <w:t>научить  изображать</w:t>
      </w:r>
      <w:proofErr w:type="gramEnd"/>
      <w:r>
        <w:t xml:space="preserve">  по представлению отдельные предметы, наиболее простые по форме и цвету;</w:t>
      </w:r>
    </w:p>
    <w:p w14:paraId="69999401" w14:textId="77777777" w:rsidR="004B5E11" w:rsidRDefault="004B5E11" w:rsidP="004B5E11">
      <w:r>
        <w:t>- воспитывать интерес к рисованию;</w:t>
      </w:r>
    </w:p>
    <w:p w14:paraId="43CFCDA5" w14:textId="77777777" w:rsidR="004B5E11" w:rsidRDefault="004B5E11" w:rsidP="004B5E11">
      <w:r>
        <w:t>- прививать навыки самостоятельности и аккуратности;</w:t>
      </w:r>
    </w:p>
    <w:p w14:paraId="16110045" w14:textId="77777777" w:rsidR="004B5E11" w:rsidRDefault="004B5E11" w:rsidP="004B5E11">
      <w:r>
        <w:t>- корректировать моторику.</w:t>
      </w:r>
    </w:p>
    <w:p w14:paraId="25441BED" w14:textId="77777777" w:rsidR="004B5E11" w:rsidRDefault="004B5E11" w:rsidP="004B5E11">
      <w:pPr>
        <w:rPr>
          <w:b/>
        </w:rPr>
      </w:pPr>
      <w:r>
        <w:t xml:space="preserve">     </w:t>
      </w:r>
      <w:proofErr w:type="gramStart"/>
      <w:r>
        <w:t>Ученик  должен</w:t>
      </w:r>
      <w:proofErr w:type="gramEnd"/>
      <w:r>
        <w:t xml:space="preserve">  </w:t>
      </w:r>
      <w:r>
        <w:rPr>
          <w:b/>
        </w:rPr>
        <w:t>уметь:</w:t>
      </w:r>
    </w:p>
    <w:p w14:paraId="40F02A2A" w14:textId="77777777" w:rsidR="004B5E11" w:rsidRDefault="004B5E11" w:rsidP="004B5E11">
      <w:r>
        <w:t>- свободно, без напряжения проводить от руки линии в нужных направлениях, не поворачивая при этом лист бумаги;</w:t>
      </w:r>
      <w:r>
        <w:br/>
        <w:t>- ориентироваться на плоскости листа бумаги и в готовой геометрической форме в соответствии с инструкцией учителя;</w:t>
      </w:r>
      <w:r>
        <w:br/>
        <w:t>- использовать данные учителем ориентиры (опорные точки) и в соответствии с ними размещать изображение на листе бумаги;</w:t>
      </w:r>
    </w:p>
    <w:p w14:paraId="588E69A5" w14:textId="77777777" w:rsidR="004B5E11" w:rsidRDefault="004B5E11" w:rsidP="004B5E11">
      <w:r>
        <w:t>-закрашивать рисунок цветными карандашами, соблюдая контуры изображения, направление штрихов и равномерный характер нажима   на карандаш;</w:t>
      </w:r>
      <w:r>
        <w:br/>
        <w:t> - рисовать от руки предметы округлой, прямоугольной и треугольной формы;</w:t>
      </w:r>
      <w:r>
        <w:br/>
        <w:t> - понимать принцип повторения или чередования элементов в узоре (по форме и цвету);</w:t>
      </w:r>
      <w:r>
        <w:br/>
        <w:t>-  различать и знать названия цветов;</w:t>
      </w:r>
      <w:r>
        <w:br/>
        <w:t xml:space="preserve">- узнавать в иллюстрациях персонажей народных сказок, проявлять эмоционально-эстетическое отношение к ним.  </w:t>
      </w:r>
    </w:p>
    <w:p w14:paraId="6A77B75B" w14:textId="77777777" w:rsidR="004B5E11" w:rsidRDefault="004B5E11" w:rsidP="004B5E11">
      <w:pPr>
        <w:rPr>
          <w:b/>
        </w:rPr>
      </w:pPr>
      <w:r>
        <w:t xml:space="preserve">Ученик должен </w:t>
      </w:r>
      <w:r>
        <w:rPr>
          <w:b/>
        </w:rPr>
        <w:t>знать:</w:t>
      </w:r>
    </w:p>
    <w:p w14:paraId="0DC204CA" w14:textId="77777777" w:rsidR="004B5E11" w:rsidRDefault="004B5E11" w:rsidP="004B5E11">
      <w:r>
        <w:rPr>
          <w:b/>
        </w:rPr>
        <w:t xml:space="preserve">- </w:t>
      </w:r>
      <w:r>
        <w:t>применение картона и бумаги;</w:t>
      </w:r>
    </w:p>
    <w:p w14:paraId="673E6DFB" w14:textId="77777777" w:rsidR="004B5E11" w:rsidRDefault="004B5E11" w:rsidP="004B5E11">
      <w:r>
        <w:t xml:space="preserve">- применение других </w:t>
      </w:r>
      <w:proofErr w:type="gramStart"/>
      <w:r>
        <w:t>материалов  в</w:t>
      </w:r>
      <w:proofErr w:type="gramEnd"/>
      <w:r>
        <w:t xml:space="preserve"> сочетании с картоном и бумагой (нитки, тесьма, </w:t>
      </w:r>
      <w:proofErr w:type="spellStart"/>
      <w:r>
        <w:t>материалоотходы</w:t>
      </w:r>
      <w:proofErr w:type="spellEnd"/>
      <w:r>
        <w:t xml:space="preserve"> – поролон, обрезки кожи, фольги и    др.);</w:t>
      </w:r>
    </w:p>
    <w:p w14:paraId="610E23A7" w14:textId="77777777" w:rsidR="004B5E11" w:rsidRDefault="004B5E11" w:rsidP="004B5E11">
      <w:r>
        <w:t xml:space="preserve">- организацию рабочего места и санитарно-гигиенические требования при работе с </w:t>
      </w:r>
      <w:proofErr w:type="gramStart"/>
      <w:r>
        <w:t>бумагой,  картоном</w:t>
      </w:r>
      <w:proofErr w:type="gramEnd"/>
      <w:r>
        <w:t xml:space="preserve"> и другими материалами;</w:t>
      </w:r>
    </w:p>
    <w:p w14:paraId="767AA5F7" w14:textId="77777777" w:rsidR="004B5E11" w:rsidRDefault="004B5E11" w:rsidP="004B5E11">
      <w:r>
        <w:t>- правила безопасной работы.</w:t>
      </w:r>
    </w:p>
    <w:p w14:paraId="5A3DEEF0" w14:textId="77777777" w:rsidR="004B5E11" w:rsidRDefault="004B5E11" w:rsidP="004B5E11">
      <w:pPr>
        <w:rPr>
          <w:b/>
        </w:rPr>
      </w:pPr>
      <w:r>
        <w:rPr>
          <w:b/>
        </w:rPr>
        <w:t xml:space="preserve">   </w:t>
      </w:r>
      <w:r>
        <w:t>Ученик должен</w:t>
      </w:r>
      <w:r>
        <w:rPr>
          <w:b/>
        </w:rPr>
        <w:t xml:space="preserve"> уметь:</w:t>
      </w:r>
    </w:p>
    <w:p w14:paraId="150450EC" w14:textId="77777777" w:rsidR="004B5E11" w:rsidRDefault="004B5E11" w:rsidP="004B5E11">
      <w:r>
        <w:t>- самостоятельно ориентироваться в задании и сравнивать образец с натуральным объектом;</w:t>
      </w:r>
    </w:p>
    <w:p w14:paraId="61A11824" w14:textId="77777777" w:rsidR="004B5E11" w:rsidRDefault="004B5E11" w:rsidP="004B5E11">
      <w:r>
        <w:t>- самостоятельно составлять план работы, текущий контроль выполнения изделия;</w:t>
      </w:r>
    </w:p>
    <w:p w14:paraId="7C2815EF" w14:textId="77777777" w:rsidR="004B5E11" w:rsidRDefault="004B5E11" w:rsidP="004B5E11">
      <w:r>
        <w:t>- выполнять анализ своего изделия и изделия товарища;</w:t>
      </w:r>
    </w:p>
    <w:p w14:paraId="28DE7181" w14:textId="77777777" w:rsidR="004B5E11" w:rsidRDefault="004B5E11" w:rsidP="004B5E11">
      <w:r>
        <w:t>- употреблять в речи техническую терминологию;</w:t>
      </w:r>
    </w:p>
    <w:p w14:paraId="78B5291E" w14:textId="77777777" w:rsidR="004B5E11" w:rsidRDefault="004B5E11" w:rsidP="004B5E11">
      <w:r>
        <w:t>- размечать картон и бумагу по шаблонам, по линейке;</w:t>
      </w:r>
    </w:p>
    <w:p w14:paraId="58F75A22" w14:textId="77777777" w:rsidR="004B5E11" w:rsidRDefault="004B5E11" w:rsidP="004B5E11">
      <w:r>
        <w:t>- резать картон и бумагу ножницами по кривым и прямым линиям;</w:t>
      </w:r>
    </w:p>
    <w:p w14:paraId="2449BC78" w14:textId="77777777" w:rsidR="004B5E11" w:rsidRDefault="004B5E11" w:rsidP="004B5E11">
      <w:r>
        <w:t>- прорезать отверстия в картоне;</w:t>
      </w:r>
    </w:p>
    <w:p w14:paraId="3BD01392" w14:textId="77777777" w:rsidR="004B5E11" w:rsidRDefault="004B5E11" w:rsidP="004B5E11">
      <w:pPr>
        <w:numPr>
          <w:ilvl w:val="0"/>
          <w:numId w:val="2"/>
        </w:numPr>
      </w:pPr>
      <w:r>
        <w:t>сгибать картон и склеивать по стыкам, оклеивать бумагой объемные изделия.</w:t>
      </w:r>
    </w:p>
    <w:p w14:paraId="388BA8EC" w14:textId="77777777" w:rsidR="004B5E11" w:rsidRDefault="004B5E11" w:rsidP="004B5E11">
      <w:pPr>
        <w:numPr>
          <w:ilvl w:val="0"/>
          <w:numId w:val="2"/>
        </w:numPr>
        <w:jc w:val="center"/>
        <w:rPr>
          <w:b/>
          <w:sz w:val="28"/>
          <w:szCs w:val="28"/>
        </w:rPr>
      </w:pPr>
    </w:p>
    <w:p w14:paraId="2433031E" w14:textId="1A0D9B4C" w:rsidR="004B5E11" w:rsidRDefault="009D4063" w:rsidP="009D4063">
      <w:pPr>
        <w:rPr>
          <w:b/>
          <w:sz w:val="28"/>
          <w:szCs w:val="28"/>
        </w:rPr>
      </w:pPr>
      <w:r>
        <w:rPr>
          <w:b/>
          <w:sz w:val="28"/>
          <w:szCs w:val="28"/>
        </w:rPr>
        <w:lastRenderedPageBreak/>
        <w:t xml:space="preserve">                                 </w:t>
      </w:r>
      <w:r w:rsidR="004B5E11">
        <w:rPr>
          <w:b/>
          <w:sz w:val="28"/>
          <w:szCs w:val="28"/>
        </w:rPr>
        <w:t>Изобразительное искусство.</w:t>
      </w:r>
    </w:p>
    <w:p w14:paraId="540B5A88" w14:textId="77777777" w:rsidR="004B5E11" w:rsidRDefault="004B5E11" w:rsidP="004B5E11">
      <w:pPr>
        <w:jc w:val="center"/>
        <w:rPr>
          <w:b/>
          <w:sz w:val="28"/>
          <w:szCs w:val="28"/>
        </w:rPr>
      </w:pPr>
      <w:r>
        <w:rPr>
          <w:b/>
          <w:sz w:val="28"/>
          <w:szCs w:val="28"/>
        </w:rPr>
        <w:t>Календарно-тематическое планирование</w:t>
      </w:r>
    </w:p>
    <w:tbl>
      <w:tblPr>
        <w:tblW w:w="0" w:type="auto"/>
        <w:tblInd w:w="-627" w:type="dxa"/>
        <w:tblLayout w:type="fixed"/>
        <w:tblLook w:val="0000" w:firstRow="0" w:lastRow="0" w:firstColumn="0" w:lastColumn="0" w:noHBand="0" w:noVBand="0"/>
      </w:tblPr>
      <w:tblGrid>
        <w:gridCol w:w="456"/>
        <w:gridCol w:w="7750"/>
        <w:gridCol w:w="797"/>
        <w:gridCol w:w="1287"/>
      </w:tblGrid>
      <w:tr w:rsidR="004B5E11" w14:paraId="786E1C52" w14:textId="77777777" w:rsidTr="00B779C9">
        <w:trPr>
          <w:trHeight w:val="541"/>
        </w:trPr>
        <w:tc>
          <w:tcPr>
            <w:tcW w:w="456" w:type="dxa"/>
            <w:tcBorders>
              <w:top w:val="single" w:sz="4" w:space="0" w:color="000000"/>
              <w:left w:val="single" w:sz="4" w:space="0" w:color="000000"/>
              <w:bottom w:val="single" w:sz="4" w:space="0" w:color="000000"/>
            </w:tcBorders>
            <w:shd w:val="clear" w:color="auto" w:fill="auto"/>
          </w:tcPr>
          <w:p w14:paraId="529CFBEE" w14:textId="77777777" w:rsidR="004B5E11" w:rsidRDefault="004B5E11" w:rsidP="00B779C9">
            <w:pPr>
              <w:snapToGrid w:val="0"/>
            </w:pPr>
            <w:r>
              <w:t xml:space="preserve">№ </w:t>
            </w:r>
          </w:p>
        </w:tc>
        <w:tc>
          <w:tcPr>
            <w:tcW w:w="7750" w:type="dxa"/>
            <w:tcBorders>
              <w:top w:val="single" w:sz="4" w:space="0" w:color="000000"/>
              <w:left w:val="single" w:sz="4" w:space="0" w:color="000000"/>
              <w:bottom w:val="single" w:sz="4" w:space="0" w:color="000000"/>
            </w:tcBorders>
            <w:shd w:val="clear" w:color="auto" w:fill="auto"/>
          </w:tcPr>
          <w:p w14:paraId="6B79C235" w14:textId="77777777" w:rsidR="004B5E11" w:rsidRDefault="004B5E11" w:rsidP="00B779C9">
            <w:pPr>
              <w:snapToGrid w:val="0"/>
            </w:pPr>
            <w:r>
              <w:t xml:space="preserve">                                    Тема урока</w:t>
            </w:r>
          </w:p>
        </w:tc>
        <w:tc>
          <w:tcPr>
            <w:tcW w:w="797" w:type="dxa"/>
            <w:tcBorders>
              <w:top w:val="single" w:sz="4" w:space="0" w:color="000000"/>
              <w:left w:val="single" w:sz="4" w:space="0" w:color="000000"/>
              <w:bottom w:val="single" w:sz="4" w:space="0" w:color="000000"/>
            </w:tcBorders>
            <w:shd w:val="clear" w:color="auto" w:fill="auto"/>
          </w:tcPr>
          <w:p w14:paraId="391C68E9" w14:textId="77777777" w:rsidR="004B5E11" w:rsidRDefault="004B5E11" w:rsidP="00B779C9">
            <w:pPr>
              <w:snapToGrid w:val="0"/>
            </w:pPr>
            <w:proofErr w:type="spellStart"/>
            <w:r>
              <w:t>Кол.ч</w:t>
            </w:r>
            <w:proofErr w:type="spellEnd"/>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1F17DA7" w14:textId="77777777" w:rsidR="004B5E11" w:rsidRDefault="004B5E11" w:rsidP="00B779C9">
            <w:pPr>
              <w:snapToGrid w:val="0"/>
            </w:pPr>
            <w:r>
              <w:t>Дата</w:t>
            </w:r>
          </w:p>
        </w:tc>
      </w:tr>
      <w:tr w:rsidR="004B5E11" w14:paraId="4C3FF1B7" w14:textId="77777777" w:rsidTr="00B779C9">
        <w:trPr>
          <w:trHeight w:val="525"/>
        </w:trPr>
        <w:tc>
          <w:tcPr>
            <w:tcW w:w="456" w:type="dxa"/>
            <w:tcBorders>
              <w:top w:val="single" w:sz="4" w:space="0" w:color="000000"/>
              <w:left w:val="single" w:sz="4" w:space="0" w:color="000000"/>
              <w:bottom w:val="single" w:sz="4" w:space="0" w:color="000000"/>
            </w:tcBorders>
            <w:shd w:val="clear" w:color="auto" w:fill="auto"/>
          </w:tcPr>
          <w:p w14:paraId="33417FE2" w14:textId="77777777" w:rsidR="004B5E11" w:rsidRDefault="004B5E11" w:rsidP="00B779C9">
            <w:pPr>
              <w:snapToGrid w:val="0"/>
            </w:pPr>
            <w:r>
              <w:t>1</w:t>
            </w:r>
          </w:p>
        </w:tc>
        <w:tc>
          <w:tcPr>
            <w:tcW w:w="7750" w:type="dxa"/>
            <w:tcBorders>
              <w:top w:val="single" w:sz="4" w:space="0" w:color="000000"/>
              <w:left w:val="single" w:sz="4" w:space="0" w:color="000000"/>
              <w:bottom w:val="single" w:sz="4" w:space="0" w:color="000000"/>
            </w:tcBorders>
            <w:shd w:val="clear" w:color="auto" w:fill="auto"/>
          </w:tcPr>
          <w:p w14:paraId="72D3D1F2" w14:textId="77777777" w:rsidR="004B5E11" w:rsidRDefault="004B5E11" w:rsidP="00B779C9">
            <w:pPr>
              <w:snapToGrid w:val="0"/>
            </w:pPr>
            <w:r>
              <w:t>Рисование предметов разной формы и окраски</w:t>
            </w:r>
          </w:p>
        </w:tc>
        <w:tc>
          <w:tcPr>
            <w:tcW w:w="797" w:type="dxa"/>
            <w:tcBorders>
              <w:top w:val="single" w:sz="4" w:space="0" w:color="000000"/>
              <w:left w:val="single" w:sz="4" w:space="0" w:color="000000"/>
              <w:bottom w:val="single" w:sz="4" w:space="0" w:color="000000"/>
            </w:tcBorders>
            <w:shd w:val="clear" w:color="auto" w:fill="auto"/>
          </w:tcPr>
          <w:p w14:paraId="432A30BE"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49CBE5E" w14:textId="77777777" w:rsidR="004B5E11" w:rsidRDefault="004B5E11" w:rsidP="00B779C9">
            <w:pPr>
              <w:snapToGrid w:val="0"/>
            </w:pPr>
          </w:p>
        </w:tc>
      </w:tr>
      <w:tr w:rsidR="004B5E11" w14:paraId="3D699690"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4C28E3F4" w14:textId="77777777" w:rsidR="004B5E11" w:rsidRDefault="004B5E11" w:rsidP="00B779C9">
            <w:pPr>
              <w:snapToGrid w:val="0"/>
            </w:pPr>
            <w:r>
              <w:t>2</w:t>
            </w:r>
          </w:p>
        </w:tc>
        <w:tc>
          <w:tcPr>
            <w:tcW w:w="7750" w:type="dxa"/>
            <w:tcBorders>
              <w:top w:val="single" w:sz="4" w:space="0" w:color="000000"/>
              <w:left w:val="single" w:sz="4" w:space="0" w:color="000000"/>
              <w:bottom w:val="single" w:sz="4" w:space="0" w:color="000000"/>
            </w:tcBorders>
            <w:shd w:val="clear" w:color="auto" w:fill="auto"/>
          </w:tcPr>
          <w:p w14:paraId="57BDE5C0" w14:textId="77777777" w:rsidR="004B5E11" w:rsidRDefault="004B5E11" w:rsidP="00B779C9">
            <w:pPr>
              <w:snapToGrid w:val="0"/>
            </w:pPr>
            <w:r>
              <w:t>Рисование прямых линий (заборчик), косых линий (косой дождь)</w:t>
            </w:r>
          </w:p>
        </w:tc>
        <w:tc>
          <w:tcPr>
            <w:tcW w:w="797" w:type="dxa"/>
            <w:tcBorders>
              <w:top w:val="single" w:sz="4" w:space="0" w:color="000000"/>
              <w:left w:val="single" w:sz="4" w:space="0" w:color="000000"/>
              <w:bottom w:val="single" w:sz="4" w:space="0" w:color="000000"/>
            </w:tcBorders>
            <w:shd w:val="clear" w:color="auto" w:fill="auto"/>
          </w:tcPr>
          <w:p w14:paraId="2B23D5FC"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18D4F938" w14:textId="77777777" w:rsidR="004B5E11" w:rsidRDefault="004B5E11" w:rsidP="00B779C9">
            <w:pPr>
              <w:snapToGrid w:val="0"/>
            </w:pPr>
          </w:p>
        </w:tc>
      </w:tr>
      <w:tr w:rsidR="004B5E11" w14:paraId="08278542"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16C1D527" w14:textId="77777777" w:rsidR="004B5E11" w:rsidRDefault="004B5E11" w:rsidP="00B779C9">
            <w:pPr>
              <w:snapToGrid w:val="0"/>
            </w:pPr>
            <w:r>
              <w:t>3</w:t>
            </w:r>
          </w:p>
        </w:tc>
        <w:tc>
          <w:tcPr>
            <w:tcW w:w="7750" w:type="dxa"/>
            <w:tcBorders>
              <w:top w:val="single" w:sz="4" w:space="0" w:color="000000"/>
              <w:left w:val="single" w:sz="4" w:space="0" w:color="000000"/>
              <w:bottom w:val="single" w:sz="4" w:space="0" w:color="000000"/>
            </w:tcBorders>
            <w:shd w:val="clear" w:color="auto" w:fill="auto"/>
          </w:tcPr>
          <w:p w14:paraId="251AED8B" w14:textId="77777777" w:rsidR="004B5E11" w:rsidRDefault="004B5E11" w:rsidP="00B779C9">
            <w:pPr>
              <w:snapToGrid w:val="0"/>
            </w:pPr>
            <w:r>
              <w:t>Рисование горизонтальных и вертикальных линий (лесенка, шахматная доска.)</w:t>
            </w:r>
          </w:p>
        </w:tc>
        <w:tc>
          <w:tcPr>
            <w:tcW w:w="797" w:type="dxa"/>
            <w:tcBorders>
              <w:top w:val="single" w:sz="4" w:space="0" w:color="000000"/>
              <w:left w:val="single" w:sz="4" w:space="0" w:color="000000"/>
              <w:bottom w:val="single" w:sz="4" w:space="0" w:color="000000"/>
            </w:tcBorders>
            <w:shd w:val="clear" w:color="auto" w:fill="auto"/>
          </w:tcPr>
          <w:p w14:paraId="1517C610"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C16221D" w14:textId="77777777" w:rsidR="004B5E11" w:rsidRDefault="004B5E11" w:rsidP="00B779C9">
            <w:pPr>
              <w:snapToGrid w:val="0"/>
            </w:pPr>
          </w:p>
        </w:tc>
      </w:tr>
      <w:tr w:rsidR="004B5E11" w14:paraId="3CE9698D" w14:textId="77777777" w:rsidTr="00B779C9">
        <w:trPr>
          <w:trHeight w:val="375"/>
        </w:trPr>
        <w:tc>
          <w:tcPr>
            <w:tcW w:w="456" w:type="dxa"/>
            <w:tcBorders>
              <w:top w:val="single" w:sz="4" w:space="0" w:color="000000"/>
              <w:left w:val="single" w:sz="4" w:space="0" w:color="000000"/>
              <w:bottom w:val="single" w:sz="4" w:space="0" w:color="000000"/>
            </w:tcBorders>
            <w:shd w:val="clear" w:color="auto" w:fill="auto"/>
          </w:tcPr>
          <w:p w14:paraId="6F2FFCD5" w14:textId="77777777" w:rsidR="004B5E11" w:rsidRDefault="004B5E11" w:rsidP="00B779C9">
            <w:pPr>
              <w:snapToGrid w:val="0"/>
            </w:pPr>
            <w:r>
              <w:t>4</w:t>
            </w:r>
          </w:p>
        </w:tc>
        <w:tc>
          <w:tcPr>
            <w:tcW w:w="7750" w:type="dxa"/>
            <w:tcBorders>
              <w:top w:val="single" w:sz="4" w:space="0" w:color="000000"/>
              <w:left w:val="single" w:sz="4" w:space="0" w:color="000000"/>
              <w:bottom w:val="single" w:sz="4" w:space="0" w:color="000000"/>
            </w:tcBorders>
            <w:shd w:val="clear" w:color="auto" w:fill="auto"/>
          </w:tcPr>
          <w:p w14:paraId="1F0358A3" w14:textId="77777777" w:rsidR="004B5E11" w:rsidRDefault="004B5E11" w:rsidP="00B779C9">
            <w:pPr>
              <w:snapToGrid w:val="0"/>
            </w:pPr>
            <w:r>
              <w:t>Рисование предметов шаровидной формы (Воздушные шарики, машина с колесами)</w:t>
            </w:r>
          </w:p>
        </w:tc>
        <w:tc>
          <w:tcPr>
            <w:tcW w:w="797" w:type="dxa"/>
            <w:tcBorders>
              <w:top w:val="single" w:sz="4" w:space="0" w:color="000000"/>
              <w:left w:val="single" w:sz="4" w:space="0" w:color="000000"/>
              <w:bottom w:val="single" w:sz="4" w:space="0" w:color="000000"/>
            </w:tcBorders>
            <w:shd w:val="clear" w:color="auto" w:fill="auto"/>
          </w:tcPr>
          <w:p w14:paraId="5E6C365C"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86E5CC2" w14:textId="77777777" w:rsidR="004B5E11" w:rsidRDefault="004B5E11" w:rsidP="00B779C9">
            <w:pPr>
              <w:snapToGrid w:val="0"/>
            </w:pPr>
          </w:p>
        </w:tc>
      </w:tr>
      <w:tr w:rsidR="004B5E11" w14:paraId="6FC4C8A0" w14:textId="77777777" w:rsidTr="00B779C9">
        <w:trPr>
          <w:trHeight w:val="375"/>
        </w:trPr>
        <w:tc>
          <w:tcPr>
            <w:tcW w:w="456" w:type="dxa"/>
            <w:tcBorders>
              <w:top w:val="single" w:sz="4" w:space="0" w:color="000000"/>
              <w:left w:val="single" w:sz="4" w:space="0" w:color="000000"/>
              <w:bottom w:val="single" w:sz="4" w:space="0" w:color="000000"/>
            </w:tcBorders>
            <w:shd w:val="clear" w:color="auto" w:fill="auto"/>
          </w:tcPr>
          <w:p w14:paraId="61830F6D" w14:textId="77777777" w:rsidR="004B5E11" w:rsidRDefault="004B5E11" w:rsidP="00B779C9">
            <w:pPr>
              <w:snapToGrid w:val="0"/>
            </w:pPr>
            <w:r>
              <w:t>5</w:t>
            </w:r>
          </w:p>
        </w:tc>
        <w:tc>
          <w:tcPr>
            <w:tcW w:w="7750" w:type="dxa"/>
            <w:tcBorders>
              <w:top w:val="single" w:sz="4" w:space="0" w:color="000000"/>
              <w:left w:val="single" w:sz="4" w:space="0" w:color="000000"/>
              <w:bottom w:val="single" w:sz="4" w:space="0" w:color="000000"/>
            </w:tcBorders>
            <w:shd w:val="clear" w:color="auto" w:fill="auto"/>
          </w:tcPr>
          <w:p w14:paraId="7BF3B431" w14:textId="77777777" w:rsidR="004B5E11" w:rsidRDefault="004B5E11" w:rsidP="00B779C9">
            <w:pPr>
              <w:snapToGrid w:val="0"/>
            </w:pPr>
            <w:r>
              <w:t>Рисование предметов прямоугольной и треугольной формы (книга, дорожный знак)</w:t>
            </w:r>
          </w:p>
        </w:tc>
        <w:tc>
          <w:tcPr>
            <w:tcW w:w="797" w:type="dxa"/>
            <w:tcBorders>
              <w:top w:val="single" w:sz="4" w:space="0" w:color="000000"/>
              <w:left w:val="single" w:sz="4" w:space="0" w:color="000000"/>
              <w:bottom w:val="single" w:sz="4" w:space="0" w:color="000000"/>
            </w:tcBorders>
            <w:shd w:val="clear" w:color="auto" w:fill="auto"/>
          </w:tcPr>
          <w:p w14:paraId="4F54B5B5" w14:textId="77777777" w:rsidR="004B5E11" w:rsidRDefault="004B5E11" w:rsidP="00B779C9">
            <w:pPr>
              <w:snapToGrid w:val="0"/>
            </w:pPr>
            <w:r>
              <w:t>1</w:t>
            </w:r>
          </w:p>
          <w:p w14:paraId="7FCBCEF8" w14:textId="77777777" w:rsidR="004B5E11" w:rsidRDefault="004B5E11" w:rsidP="00B779C9"/>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8D007B7" w14:textId="77777777" w:rsidR="004B5E11" w:rsidRDefault="004B5E11" w:rsidP="00B779C9">
            <w:pPr>
              <w:snapToGrid w:val="0"/>
            </w:pPr>
          </w:p>
        </w:tc>
      </w:tr>
      <w:tr w:rsidR="004B5E11" w14:paraId="1E8EAF12" w14:textId="77777777" w:rsidTr="00B779C9">
        <w:trPr>
          <w:trHeight w:val="570"/>
        </w:trPr>
        <w:tc>
          <w:tcPr>
            <w:tcW w:w="456" w:type="dxa"/>
            <w:tcBorders>
              <w:top w:val="single" w:sz="4" w:space="0" w:color="000000"/>
              <w:left w:val="single" w:sz="4" w:space="0" w:color="000000"/>
              <w:bottom w:val="single" w:sz="4" w:space="0" w:color="000000"/>
            </w:tcBorders>
            <w:shd w:val="clear" w:color="auto" w:fill="auto"/>
          </w:tcPr>
          <w:p w14:paraId="6B519776" w14:textId="77777777" w:rsidR="004B5E11" w:rsidRDefault="004B5E11" w:rsidP="00B779C9">
            <w:pPr>
              <w:snapToGrid w:val="0"/>
            </w:pPr>
            <w:r>
              <w:t>6</w:t>
            </w:r>
          </w:p>
        </w:tc>
        <w:tc>
          <w:tcPr>
            <w:tcW w:w="7750" w:type="dxa"/>
            <w:tcBorders>
              <w:top w:val="single" w:sz="4" w:space="0" w:color="000000"/>
              <w:left w:val="single" w:sz="4" w:space="0" w:color="000000"/>
              <w:bottom w:val="single" w:sz="4" w:space="0" w:color="000000"/>
            </w:tcBorders>
            <w:shd w:val="clear" w:color="auto" w:fill="auto"/>
          </w:tcPr>
          <w:p w14:paraId="342C7517" w14:textId="77777777" w:rsidR="004B5E11" w:rsidRDefault="004B5E11" w:rsidP="00B779C9">
            <w:pPr>
              <w:snapToGrid w:val="0"/>
            </w:pPr>
            <w:r>
              <w:t>Рисование несложного геометрического узора в полосе</w:t>
            </w:r>
          </w:p>
        </w:tc>
        <w:tc>
          <w:tcPr>
            <w:tcW w:w="797" w:type="dxa"/>
            <w:tcBorders>
              <w:top w:val="single" w:sz="4" w:space="0" w:color="000000"/>
              <w:left w:val="single" w:sz="4" w:space="0" w:color="000000"/>
              <w:bottom w:val="single" w:sz="4" w:space="0" w:color="000000"/>
            </w:tcBorders>
            <w:shd w:val="clear" w:color="auto" w:fill="auto"/>
          </w:tcPr>
          <w:p w14:paraId="2894CA80"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6F294D7D" w14:textId="77777777" w:rsidR="004B5E11" w:rsidRDefault="004B5E11" w:rsidP="00B779C9">
            <w:pPr>
              <w:snapToGrid w:val="0"/>
            </w:pPr>
          </w:p>
        </w:tc>
      </w:tr>
      <w:tr w:rsidR="004B5E11" w14:paraId="2CE3F6A5" w14:textId="77777777" w:rsidTr="00B779C9">
        <w:trPr>
          <w:trHeight w:val="525"/>
        </w:trPr>
        <w:tc>
          <w:tcPr>
            <w:tcW w:w="456" w:type="dxa"/>
            <w:tcBorders>
              <w:top w:val="single" w:sz="4" w:space="0" w:color="000000"/>
              <w:left w:val="single" w:sz="4" w:space="0" w:color="000000"/>
              <w:bottom w:val="single" w:sz="4" w:space="0" w:color="000000"/>
            </w:tcBorders>
            <w:shd w:val="clear" w:color="auto" w:fill="auto"/>
          </w:tcPr>
          <w:p w14:paraId="62DF065A" w14:textId="77777777" w:rsidR="004B5E11" w:rsidRDefault="004B5E11" w:rsidP="00B779C9">
            <w:pPr>
              <w:snapToGrid w:val="0"/>
            </w:pPr>
            <w:r>
              <w:t>7</w:t>
            </w:r>
          </w:p>
        </w:tc>
        <w:tc>
          <w:tcPr>
            <w:tcW w:w="7750" w:type="dxa"/>
            <w:tcBorders>
              <w:top w:val="single" w:sz="4" w:space="0" w:color="000000"/>
              <w:left w:val="single" w:sz="4" w:space="0" w:color="000000"/>
              <w:bottom w:val="single" w:sz="4" w:space="0" w:color="000000"/>
            </w:tcBorders>
            <w:shd w:val="clear" w:color="auto" w:fill="auto"/>
          </w:tcPr>
          <w:p w14:paraId="2103891B" w14:textId="77777777" w:rsidR="004B5E11" w:rsidRDefault="004B5E11" w:rsidP="00B779C9">
            <w:pPr>
              <w:snapToGrid w:val="0"/>
            </w:pPr>
            <w:r>
              <w:t>Рассматривание иллюстраций в книге сказок. Сравнивание предметов  по форме, величине, цвету, рисование этих предметов.</w:t>
            </w:r>
          </w:p>
        </w:tc>
        <w:tc>
          <w:tcPr>
            <w:tcW w:w="797" w:type="dxa"/>
            <w:tcBorders>
              <w:top w:val="single" w:sz="4" w:space="0" w:color="000000"/>
              <w:left w:val="single" w:sz="4" w:space="0" w:color="000000"/>
              <w:bottom w:val="single" w:sz="4" w:space="0" w:color="000000"/>
            </w:tcBorders>
            <w:shd w:val="clear" w:color="auto" w:fill="auto"/>
          </w:tcPr>
          <w:p w14:paraId="1FAFA58E"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06EFCC6" w14:textId="77777777" w:rsidR="004B5E11" w:rsidRDefault="004B5E11" w:rsidP="00B779C9">
            <w:pPr>
              <w:snapToGrid w:val="0"/>
            </w:pPr>
          </w:p>
        </w:tc>
      </w:tr>
      <w:tr w:rsidR="004B5E11" w14:paraId="21D87841" w14:textId="77777777" w:rsidTr="00B779C9">
        <w:trPr>
          <w:trHeight w:val="345"/>
        </w:trPr>
        <w:tc>
          <w:tcPr>
            <w:tcW w:w="456" w:type="dxa"/>
            <w:tcBorders>
              <w:top w:val="single" w:sz="4" w:space="0" w:color="000000"/>
              <w:left w:val="single" w:sz="4" w:space="0" w:color="000000"/>
              <w:bottom w:val="single" w:sz="4" w:space="0" w:color="000000"/>
            </w:tcBorders>
            <w:shd w:val="clear" w:color="auto" w:fill="auto"/>
          </w:tcPr>
          <w:p w14:paraId="4079F30E" w14:textId="77777777" w:rsidR="004B5E11" w:rsidRDefault="004B5E11" w:rsidP="00B779C9">
            <w:pPr>
              <w:snapToGrid w:val="0"/>
            </w:pPr>
            <w:r>
              <w:t>8</w:t>
            </w:r>
          </w:p>
        </w:tc>
        <w:tc>
          <w:tcPr>
            <w:tcW w:w="7750" w:type="dxa"/>
            <w:tcBorders>
              <w:top w:val="single" w:sz="4" w:space="0" w:color="000000"/>
              <w:left w:val="single" w:sz="4" w:space="0" w:color="000000"/>
              <w:bottom w:val="single" w:sz="4" w:space="0" w:color="000000"/>
            </w:tcBorders>
            <w:shd w:val="clear" w:color="auto" w:fill="auto"/>
          </w:tcPr>
          <w:p w14:paraId="216E3522" w14:textId="77777777" w:rsidR="004B5E11" w:rsidRDefault="004B5E11" w:rsidP="00B779C9">
            <w:pPr>
              <w:snapToGrid w:val="0"/>
            </w:pPr>
            <w:r>
              <w:t>Рисование несложных предметов, состоящих из нескольких частей (флажки, бусы)</w:t>
            </w:r>
          </w:p>
        </w:tc>
        <w:tc>
          <w:tcPr>
            <w:tcW w:w="797" w:type="dxa"/>
            <w:tcBorders>
              <w:top w:val="single" w:sz="4" w:space="0" w:color="000000"/>
              <w:left w:val="single" w:sz="4" w:space="0" w:color="000000"/>
              <w:bottom w:val="single" w:sz="4" w:space="0" w:color="000000"/>
            </w:tcBorders>
            <w:shd w:val="clear" w:color="auto" w:fill="auto"/>
          </w:tcPr>
          <w:p w14:paraId="1BF9130D"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D5C87F4" w14:textId="77777777" w:rsidR="004B5E11" w:rsidRDefault="004B5E11" w:rsidP="00B779C9">
            <w:pPr>
              <w:snapToGrid w:val="0"/>
            </w:pPr>
          </w:p>
        </w:tc>
      </w:tr>
      <w:tr w:rsidR="004B5E11" w14:paraId="3468B76A"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088A1C93" w14:textId="77777777" w:rsidR="004B5E11" w:rsidRDefault="004B5E11" w:rsidP="00B779C9">
            <w:pPr>
              <w:snapToGrid w:val="0"/>
            </w:pPr>
            <w:r>
              <w:t>9</w:t>
            </w:r>
          </w:p>
        </w:tc>
        <w:tc>
          <w:tcPr>
            <w:tcW w:w="7750" w:type="dxa"/>
            <w:tcBorders>
              <w:top w:val="single" w:sz="4" w:space="0" w:color="000000"/>
              <w:left w:val="single" w:sz="4" w:space="0" w:color="000000"/>
              <w:bottom w:val="single" w:sz="4" w:space="0" w:color="000000"/>
            </w:tcBorders>
            <w:shd w:val="clear" w:color="auto" w:fill="auto"/>
          </w:tcPr>
          <w:p w14:paraId="3576E767" w14:textId="77777777" w:rsidR="004B5E11" w:rsidRDefault="004B5E11" w:rsidP="00B779C9">
            <w:pPr>
              <w:snapToGrid w:val="0"/>
            </w:pPr>
            <w:r>
              <w:t>Рисование растительных элементов (веточка ели, лист)</w:t>
            </w:r>
          </w:p>
        </w:tc>
        <w:tc>
          <w:tcPr>
            <w:tcW w:w="797" w:type="dxa"/>
            <w:tcBorders>
              <w:top w:val="single" w:sz="4" w:space="0" w:color="000000"/>
              <w:left w:val="single" w:sz="4" w:space="0" w:color="000000"/>
              <w:bottom w:val="single" w:sz="4" w:space="0" w:color="000000"/>
            </w:tcBorders>
            <w:shd w:val="clear" w:color="auto" w:fill="auto"/>
          </w:tcPr>
          <w:p w14:paraId="2D983682"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36FD5C5" w14:textId="77777777" w:rsidR="004B5E11" w:rsidRDefault="004B5E11" w:rsidP="00B779C9">
            <w:pPr>
              <w:snapToGrid w:val="0"/>
            </w:pPr>
          </w:p>
        </w:tc>
      </w:tr>
      <w:tr w:rsidR="004B5E11" w14:paraId="0E631884"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305136F9" w14:textId="77777777" w:rsidR="004B5E11" w:rsidRDefault="004B5E11" w:rsidP="00B779C9">
            <w:pPr>
              <w:snapToGrid w:val="0"/>
            </w:pPr>
            <w:r>
              <w:t>10</w:t>
            </w:r>
          </w:p>
        </w:tc>
        <w:tc>
          <w:tcPr>
            <w:tcW w:w="7750" w:type="dxa"/>
            <w:tcBorders>
              <w:top w:val="single" w:sz="4" w:space="0" w:color="000000"/>
              <w:left w:val="single" w:sz="4" w:space="0" w:color="000000"/>
              <w:bottom w:val="single" w:sz="4" w:space="0" w:color="000000"/>
            </w:tcBorders>
            <w:shd w:val="clear" w:color="auto" w:fill="auto"/>
          </w:tcPr>
          <w:p w14:paraId="36B6C3A7" w14:textId="77777777" w:rsidR="004B5E11" w:rsidRDefault="004B5E11" w:rsidP="00B779C9">
            <w:pPr>
              <w:snapToGrid w:val="0"/>
            </w:pPr>
            <w:r>
              <w:t>Рисование по памяти (после показа) несложных по форме игрушек</w:t>
            </w:r>
          </w:p>
        </w:tc>
        <w:tc>
          <w:tcPr>
            <w:tcW w:w="797" w:type="dxa"/>
            <w:tcBorders>
              <w:top w:val="single" w:sz="4" w:space="0" w:color="000000"/>
              <w:left w:val="single" w:sz="4" w:space="0" w:color="000000"/>
              <w:bottom w:val="single" w:sz="4" w:space="0" w:color="000000"/>
            </w:tcBorders>
            <w:shd w:val="clear" w:color="auto" w:fill="auto"/>
          </w:tcPr>
          <w:p w14:paraId="1C7CA54D"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4DE4752" w14:textId="77777777" w:rsidR="004B5E11" w:rsidRDefault="004B5E11" w:rsidP="00B779C9">
            <w:pPr>
              <w:snapToGrid w:val="0"/>
            </w:pPr>
          </w:p>
        </w:tc>
      </w:tr>
      <w:tr w:rsidR="004B5E11" w14:paraId="0E204220" w14:textId="77777777" w:rsidTr="00B779C9">
        <w:trPr>
          <w:trHeight w:val="375"/>
        </w:trPr>
        <w:tc>
          <w:tcPr>
            <w:tcW w:w="456" w:type="dxa"/>
            <w:tcBorders>
              <w:top w:val="single" w:sz="4" w:space="0" w:color="000000"/>
              <w:left w:val="single" w:sz="4" w:space="0" w:color="000000"/>
              <w:bottom w:val="single" w:sz="4" w:space="0" w:color="000000"/>
            </w:tcBorders>
            <w:shd w:val="clear" w:color="auto" w:fill="auto"/>
          </w:tcPr>
          <w:p w14:paraId="0AB04005" w14:textId="77777777" w:rsidR="004B5E11" w:rsidRDefault="004B5E11" w:rsidP="00B779C9">
            <w:pPr>
              <w:snapToGrid w:val="0"/>
            </w:pPr>
            <w:r>
              <w:t>11</w:t>
            </w:r>
          </w:p>
        </w:tc>
        <w:tc>
          <w:tcPr>
            <w:tcW w:w="7750" w:type="dxa"/>
            <w:tcBorders>
              <w:top w:val="single" w:sz="4" w:space="0" w:color="000000"/>
              <w:left w:val="single" w:sz="4" w:space="0" w:color="000000"/>
              <w:bottom w:val="single" w:sz="4" w:space="0" w:color="000000"/>
            </w:tcBorders>
            <w:shd w:val="clear" w:color="auto" w:fill="auto"/>
          </w:tcPr>
          <w:p w14:paraId="2694BEE8" w14:textId="77777777" w:rsidR="004B5E11" w:rsidRDefault="004B5E11" w:rsidP="00B779C9">
            <w:pPr>
              <w:snapToGrid w:val="0"/>
            </w:pPr>
            <w:r>
              <w:t>Рисование с проведением диагоналей. Раскрашивание полученных треугольников в контрастные цвета</w:t>
            </w:r>
          </w:p>
        </w:tc>
        <w:tc>
          <w:tcPr>
            <w:tcW w:w="797" w:type="dxa"/>
            <w:tcBorders>
              <w:top w:val="single" w:sz="4" w:space="0" w:color="000000"/>
              <w:left w:val="single" w:sz="4" w:space="0" w:color="000000"/>
              <w:bottom w:val="single" w:sz="4" w:space="0" w:color="000000"/>
            </w:tcBorders>
            <w:shd w:val="clear" w:color="auto" w:fill="auto"/>
          </w:tcPr>
          <w:p w14:paraId="336CA1E0" w14:textId="77777777" w:rsidR="004B5E11" w:rsidRDefault="004B5E11" w:rsidP="00B779C9">
            <w:pPr>
              <w:snapToGrid w:val="0"/>
            </w:pPr>
          </w:p>
          <w:p w14:paraId="698ACED0" w14:textId="77777777" w:rsidR="004B5E11" w:rsidRDefault="004B5E11" w:rsidP="00B779C9">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D2CE37F" w14:textId="77777777" w:rsidR="004B5E11" w:rsidRDefault="004B5E11" w:rsidP="00B779C9">
            <w:pPr>
              <w:snapToGrid w:val="0"/>
            </w:pPr>
          </w:p>
        </w:tc>
      </w:tr>
      <w:tr w:rsidR="004B5E11" w14:paraId="64BC35FC" w14:textId="77777777" w:rsidTr="00B779C9">
        <w:trPr>
          <w:trHeight w:val="555"/>
        </w:trPr>
        <w:tc>
          <w:tcPr>
            <w:tcW w:w="456" w:type="dxa"/>
            <w:tcBorders>
              <w:top w:val="single" w:sz="4" w:space="0" w:color="000000"/>
              <w:left w:val="single" w:sz="4" w:space="0" w:color="000000"/>
              <w:bottom w:val="single" w:sz="4" w:space="0" w:color="000000"/>
            </w:tcBorders>
            <w:shd w:val="clear" w:color="auto" w:fill="auto"/>
          </w:tcPr>
          <w:p w14:paraId="069587F1" w14:textId="77777777" w:rsidR="004B5E11" w:rsidRDefault="004B5E11" w:rsidP="00B779C9">
            <w:pPr>
              <w:snapToGrid w:val="0"/>
            </w:pPr>
            <w:r>
              <w:t>12</w:t>
            </w:r>
          </w:p>
        </w:tc>
        <w:tc>
          <w:tcPr>
            <w:tcW w:w="7750" w:type="dxa"/>
            <w:tcBorders>
              <w:top w:val="single" w:sz="4" w:space="0" w:color="000000"/>
              <w:left w:val="single" w:sz="4" w:space="0" w:color="000000"/>
              <w:bottom w:val="single" w:sz="4" w:space="0" w:color="000000"/>
            </w:tcBorders>
            <w:shd w:val="clear" w:color="auto" w:fill="auto"/>
          </w:tcPr>
          <w:p w14:paraId="318CD283" w14:textId="77777777" w:rsidR="004B5E11" w:rsidRDefault="004B5E11" w:rsidP="00B779C9">
            <w:pPr>
              <w:snapToGrid w:val="0"/>
            </w:pPr>
            <w:r>
              <w:t>Рисование с натуры игрушки – кораблика</w:t>
            </w:r>
          </w:p>
        </w:tc>
        <w:tc>
          <w:tcPr>
            <w:tcW w:w="797" w:type="dxa"/>
            <w:tcBorders>
              <w:top w:val="single" w:sz="4" w:space="0" w:color="000000"/>
              <w:left w:val="single" w:sz="4" w:space="0" w:color="000000"/>
              <w:bottom w:val="single" w:sz="4" w:space="0" w:color="000000"/>
            </w:tcBorders>
            <w:shd w:val="clear" w:color="auto" w:fill="auto"/>
          </w:tcPr>
          <w:p w14:paraId="0274BAA5"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328F141" w14:textId="77777777" w:rsidR="004B5E11" w:rsidRDefault="004B5E11" w:rsidP="00B779C9">
            <w:pPr>
              <w:snapToGrid w:val="0"/>
            </w:pPr>
          </w:p>
        </w:tc>
      </w:tr>
      <w:tr w:rsidR="004B5E11" w14:paraId="258252C9"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2370008E" w14:textId="77777777" w:rsidR="004B5E11" w:rsidRDefault="004B5E11" w:rsidP="00B779C9">
            <w:pPr>
              <w:snapToGrid w:val="0"/>
            </w:pPr>
            <w:r>
              <w:t>13</w:t>
            </w:r>
          </w:p>
        </w:tc>
        <w:tc>
          <w:tcPr>
            <w:tcW w:w="7750" w:type="dxa"/>
            <w:tcBorders>
              <w:top w:val="single" w:sz="4" w:space="0" w:color="000000"/>
              <w:left w:val="single" w:sz="4" w:space="0" w:color="000000"/>
              <w:bottom w:val="single" w:sz="4" w:space="0" w:color="000000"/>
            </w:tcBorders>
            <w:shd w:val="clear" w:color="auto" w:fill="auto"/>
          </w:tcPr>
          <w:p w14:paraId="1AD212AB" w14:textId="77777777" w:rsidR="004B5E11" w:rsidRDefault="004B5E11" w:rsidP="00B779C9">
            <w:pPr>
              <w:snapToGrid w:val="0"/>
            </w:pPr>
            <w:r>
              <w:t>Рисование с натуры элементов строительного материала</w:t>
            </w:r>
          </w:p>
        </w:tc>
        <w:tc>
          <w:tcPr>
            <w:tcW w:w="797" w:type="dxa"/>
            <w:tcBorders>
              <w:top w:val="single" w:sz="4" w:space="0" w:color="000000"/>
              <w:left w:val="single" w:sz="4" w:space="0" w:color="000000"/>
              <w:bottom w:val="single" w:sz="4" w:space="0" w:color="000000"/>
            </w:tcBorders>
            <w:shd w:val="clear" w:color="auto" w:fill="auto"/>
          </w:tcPr>
          <w:p w14:paraId="0822DDC0"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3CA1C7FF" w14:textId="77777777" w:rsidR="004B5E11" w:rsidRDefault="004B5E11" w:rsidP="00B779C9">
            <w:pPr>
              <w:snapToGrid w:val="0"/>
            </w:pPr>
          </w:p>
        </w:tc>
      </w:tr>
      <w:tr w:rsidR="004B5E11" w14:paraId="2ACDEBCE" w14:textId="77777777" w:rsidTr="00B779C9">
        <w:trPr>
          <w:trHeight w:val="540"/>
        </w:trPr>
        <w:tc>
          <w:tcPr>
            <w:tcW w:w="456" w:type="dxa"/>
            <w:tcBorders>
              <w:top w:val="single" w:sz="4" w:space="0" w:color="000000"/>
              <w:left w:val="single" w:sz="4" w:space="0" w:color="000000"/>
              <w:bottom w:val="single" w:sz="4" w:space="0" w:color="000000"/>
            </w:tcBorders>
            <w:shd w:val="clear" w:color="auto" w:fill="auto"/>
          </w:tcPr>
          <w:p w14:paraId="13AEB7FF" w14:textId="77777777" w:rsidR="004B5E11" w:rsidRDefault="004B5E11" w:rsidP="00B779C9">
            <w:pPr>
              <w:snapToGrid w:val="0"/>
            </w:pPr>
            <w:r>
              <w:t>14</w:t>
            </w:r>
          </w:p>
        </w:tc>
        <w:tc>
          <w:tcPr>
            <w:tcW w:w="7750" w:type="dxa"/>
            <w:tcBorders>
              <w:top w:val="single" w:sz="4" w:space="0" w:color="000000"/>
              <w:left w:val="single" w:sz="4" w:space="0" w:color="000000"/>
              <w:bottom w:val="single" w:sz="4" w:space="0" w:color="000000"/>
            </w:tcBorders>
            <w:shd w:val="clear" w:color="auto" w:fill="auto"/>
          </w:tcPr>
          <w:p w14:paraId="30D57659" w14:textId="77777777" w:rsidR="004B5E11" w:rsidRDefault="004B5E11" w:rsidP="00B779C9">
            <w:pPr>
              <w:snapToGrid w:val="0"/>
            </w:pPr>
            <w:r>
              <w:t>Рисование иллюстрации к сказке («Колобок»)</w:t>
            </w:r>
          </w:p>
        </w:tc>
        <w:tc>
          <w:tcPr>
            <w:tcW w:w="797" w:type="dxa"/>
            <w:tcBorders>
              <w:top w:val="single" w:sz="4" w:space="0" w:color="000000"/>
              <w:left w:val="single" w:sz="4" w:space="0" w:color="000000"/>
              <w:bottom w:val="single" w:sz="4" w:space="0" w:color="000000"/>
            </w:tcBorders>
            <w:shd w:val="clear" w:color="auto" w:fill="auto"/>
          </w:tcPr>
          <w:p w14:paraId="0829FD77"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4DED7C7F" w14:textId="77777777" w:rsidR="004B5E11" w:rsidRDefault="004B5E11" w:rsidP="00B779C9">
            <w:pPr>
              <w:snapToGrid w:val="0"/>
            </w:pPr>
          </w:p>
        </w:tc>
      </w:tr>
      <w:tr w:rsidR="004B5E11" w14:paraId="3F1E2909"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38DC053E" w14:textId="77777777" w:rsidR="004B5E11" w:rsidRDefault="004B5E11" w:rsidP="00B779C9">
            <w:pPr>
              <w:snapToGrid w:val="0"/>
            </w:pPr>
            <w:r>
              <w:t>15</w:t>
            </w:r>
          </w:p>
        </w:tc>
        <w:tc>
          <w:tcPr>
            <w:tcW w:w="7750" w:type="dxa"/>
            <w:tcBorders>
              <w:top w:val="single" w:sz="4" w:space="0" w:color="000000"/>
              <w:left w:val="single" w:sz="4" w:space="0" w:color="000000"/>
              <w:bottom w:val="single" w:sz="4" w:space="0" w:color="000000"/>
            </w:tcBorders>
            <w:shd w:val="clear" w:color="auto" w:fill="auto"/>
          </w:tcPr>
          <w:p w14:paraId="6BC1F955" w14:textId="77777777" w:rsidR="004B5E11" w:rsidRDefault="004B5E11" w:rsidP="00B779C9">
            <w:pPr>
              <w:snapToGrid w:val="0"/>
            </w:pPr>
            <w:r>
              <w:t>Рисование с натуры праздничного флажка.</w:t>
            </w:r>
          </w:p>
        </w:tc>
        <w:tc>
          <w:tcPr>
            <w:tcW w:w="797" w:type="dxa"/>
            <w:tcBorders>
              <w:top w:val="single" w:sz="4" w:space="0" w:color="000000"/>
              <w:left w:val="single" w:sz="4" w:space="0" w:color="000000"/>
              <w:bottom w:val="single" w:sz="4" w:space="0" w:color="000000"/>
            </w:tcBorders>
            <w:shd w:val="clear" w:color="auto" w:fill="auto"/>
          </w:tcPr>
          <w:p w14:paraId="0B871B9B"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593AC82C" w14:textId="77777777" w:rsidR="004B5E11" w:rsidRDefault="004B5E11" w:rsidP="00B779C9">
            <w:pPr>
              <w:snapToGrid w:val="0"/>
            </w:pPr>
          </w:p>
        </w:tc>
      </w:tr>
      <w:tr w:rsidR="004B5E11" w14:paraId="742457A5" w14:textId="77777777" w:rsidTr="00B779C9">
        <w:trPr>
          <w:trHeight w:val="360"/>
        </w:trPr>
        <w:tc>
          <w:tcPr>
            <w:tcW w:w="456" w:type="dxa"/>
            <w:tcBorders>
              <w:top w:val="single" w:sz="4" w:space="0" w:color="000000"/>
              <w:left w:val="single" w:sz="4" w:space="0" w:color="000000"/>
              <w:bottom w:val="single" w:sz="4" w:space="0" w:color="000000"/>
            </w:tcBorders>
            <w:shd w:val="clear" w:color="auto" w:fill="auto"/>
          </w:tcPr>
          <w:p w14:paraId="03190B13" w14:textId="77777777" w:rsidR="004B5E11" w:rsidRDefault="004B5E11" w:rsidP="00B779C9">
            <w:pPr>
              <w:snapToGrid w:val="0"/>
            </w:pPr>
            <w:r>
              <w:t>16</w:t>
            </w:r>
          </w:p>
        </w:tc>
        <w:tc>
          <w:tcPr>
            <w:tcW w:w="7750" w:type="dxa"/>
            <w:tcBorders>
              <w:top w:val="single" w:sz="4" w:space="0" w:color="000000"/>
              <w:left w:val="single" w:sz="4" w:space="0" w:color="000000"/>
              <w:bottom w:val="single" w:sz="4" w:space="0" w:color="000000"/>
            </w:tcBorders>
            <w:shd w:val="clear" w:color="auto" w:fill="auto"/>
          </w:tcPr>
          <w:p w14:paraId="72CA9258" w14:textId="77777777" w:rsidR="004B5E11" w:rsidRDefault="004B5E11" w:rsidP="00B779C9">
            <w:pPr>
              <w:snapToGrid w:val="0"/>
            </w:pPr>
            <w:r>
              <w:t>Рисование «Я ракету нарисую»</w:t>
            </w:r>
          </w:p>
        </w:tc>
        <w:tc>
          <w:tcPr>
            <w:tcW w:w="797" w:type="dxa"/>
            <w:tcBorders>
              <w:top w:val="single" w:sz="4" w:space="0" w:color="000000"/>
              <w:left w:val="single" w:sz="4" w:space="0" w:color="000000"/>
              <w:bottom w:val="single" w:sz="4" w:space="0" w:color="000000"/>
            </w:tcBorders>
            <w:shd w:val="clear" w:color="auto" w:fill="auto"/>
          </w:tcPr>
          <w:p w14:paraId="605D2DE2"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71B627DE" w14:textId="77777777" w:rsidR="004B5E11" w:rsidRDefault="004B5E11" w:rsidP="00B779C9">
            <w:pPr>
              <w:snapToGrid w:val="0"/>
            </w:pPr>
          </w:p>
        </w:tc>
      </w:tr>
      <w:tr w:rsidR="004B5E11" w14:paraId="2FB33EFD" w14:textId="77777777" w:rsidTr="00B779C9">
        <w:trPr>
          <w:trHeight w:val="375"/>
        </w:trPr>
        <w:tc>
          <w:tcPr>
            <w:tcW w:w="456" w:type="dxa"/>
            <w:tcBorders>
              <w:top w:val="single" w:sz="4" w:space="0" w:color="000000"/>
              <w:left w:val="single" w:sz="4" w:space="0" w:color="000000"/>
              <w:bottom w:val="single" w:sz="4" w:space="0" w:color="000000"/>
            </w:tcBorders>
            <w:shd w:val="clear" w:color="auto" w:fill="auto"/>
          </w:tcPr>
          <w:p w14:paraId="314359A4" w14:textId="77777777" w:rsidR="004B5E11" w:rsidRDefault="004B5E11" w:rsidP="00B779C9">
            <w:pPr>
              <w:snapToGrid w:val="0"/>
            </w:pPr>
            <w:r>
              <w:t>17</w:t>
            </w:r>
          </w:p>
        </w:tc>
        <w:tc>
          <w:tcPr>
            <w:tcW w:w="7750" w:type="dxa"/>
            <w:tcBorders>
              <w:top w:val="single" w:sz="4" w:space="0" w:color="000000"/>
              <w:left w:val="single" w:sz="4" w:space="0" w:color="000000"/>
              <w:bottom w:val="single" w:sz="4" w:space="0" w:color="000000"/>
            </w:tcBorders>
            <w:shd w:val="clear" w:color="auto" w:fill="auto"/>
          </w:tcPr>
          <w:p w14:paraId="7FD2B66D" w14:textId="77777777" w:rsidR="004B5E11" w:rsidRDefault="004B5E11" w:rsidP="00B779C9">
            <w:pPr>
              <w:snapToGrid w:val="0"/>
            </w:pPr>
            <w:r>
              <w:t>Рисование по памяти знакомого предмета</w:t>
            </w:r>
          </w:p>
        </w:tc>
        <w:tc>
          <w:tcPr>
            <w:tcW w:w="797" w:type="dxa"/>
            <w:tcBorders>
              <w:top w:val="single" w:sz="4" w:space="0" w:color="000000"/>
              <w:left w:val="single" w:sz="4" w:space="0" w:color="000000"/>
              <w:bottom w:val="single" w:sz="4" w:space="0" w:color="000000"/>
            </w:tcBorders>
            <w:shd w:val="clear" w:color="auto" w:fill="auto"/>
          </w:tcPr>
          <w:p w14:paraId="51AD693C" w14:textId="77777777" w:rsidR="004B5E11" w:rsidRDefault="004B5E11" w:rsidP="00B779C9">
            <w:pPr>
              <w:snapToGrid w:val="0"/>
            </w:pPr>
            <w: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tcPr>
          <w:p w14:paraId="04AB0389" w14:textId="77777777" w:rsidR="004B5E11" w:rsidRDefault="004B5E11" w:rsidP="00B779C9">
            <w:pPr>
              <w:snapToGrid w:val="0"/>
            </w:pPr>
          </w:p>
        </w:tc>
      </w:tr>
    </w:tbl>
    <w:p w14:paraId="0A844DCD" w14:textId="77777777" w:rsidR="004B5E11" w:rsidRDefault="004B5E11" w:rsidP="004B5E11"/>
    <w:p w14:paraId="10A95571" w14:textId="77777777" w:rsidR="004B5E11" w:rsidRDefault="004B5E11" w:rsidP="004B5E11"/>
    <w:p w14:paraId="4B3F8AB8" w14:textId="77777777" w:rsidR="004B5E11" w:rsidRDefault="004B5E11" w:rsidP="004B5E11">
      <w:pPr>
        <w:rPr>
          <w:sz w:val="20"/>
          <w:szCs w:val="20"/>
        </w:rPr>
      </w:pPr>
      <w:r>
        <w:rPr>
          <w:sz w:val="28"/>
          <w:szCs w:val="28"/>
        </w:rPr>
        <w:t xml:space="preserve">          </w:t>
      </w:r>
      <w:r>
        <w:rPr>
          <w:sz w:val="20"/>
          <w:szCs w:val="20"/>
        </w:rPr>
        <w:t xml:space="preserve"> Список используемых учебно-методических источников</w:t>
      </w:r>
    </w:p>
    <w:p w14:paraId="5FB9974C" w14:textId="77777777" w:rsidR="004B5E11" w:rsidRDefault="004B5E11" w:rsidP="004B5E11">
      <w:pPr>
        <w:rPr>
          <w:sz w:val="20"/>
          <w:szCs w:val="20"/>
        </w:rPr>
      </w:pPr>
    </w:p>
    <w:p w14:paraId="6DEE325F" w14:textId="77777777" w:rsidR="004B5E11" w:rsidRDefault="004B5E11" w:rsidP="004B5E11">
      <w:pPr>
        <w:rPr>
          <w:sz w:val="20"/>
          <w:szCs w:val="20"/>
        </w:rPr>
      </w:pPr>
      <w:proofErr w:type="gramStart"/>
      <w:r>
        <w:rPr>
          <w:sz w:val="20"/>
          <w:szCs w:val="20"/>
        </w:rPr>
        <w:t>Программы  специальных</w:t>
      </w:r>
      <w:proofErr w:type="gramEnd"/>
      <w:r>
        <w:rPr>
          <w:sz w:val="20"/>
          <w:szCs w:val="20"/>
        </w:rPr>
        <w:t xml:space="preserve"> (коррекционных)  образовательных учреждений  </w:t>
      </w:r>
      <w:r>
        <w:rPr>
          <w:bCs/>
          <w:sz w:val="20"/>
          <w:szCs w:val="20"/>
        </w:rPr>
        <w:t xml:space="preserve">VIII  </w:t>
      </w:r>
      <w:r>
        <w:rPr>
          <w:sz w:val="20"/>
          <w:szCs w:val="20"/>
        </w:rPr>
        <w:t xml:space="preserve">вида. Подготовительный, 1-4 классы / ред. В.В. Воронкова. -  М.: Просвещение, 2011. </w:t>
      </w:r>
    </w:p>
    <w:p w14:paraId="660F58B3" w14:textId="77777777" w:rsidR="004B5E11" w:rsidRDefault="004B5E11" w:rsidP="004B5E11">
      <w:pPr>
        <w:rPr>
          <w:sz w:val="20"/>
          <w:szCs w:val="20"/>
        </w:rPr>
      </w:pPr>
      <w:r>
        <w:rPr>
          <w:bCs/>
          <w:sz w:val="20"/>
          <w:szCs w:val="20"/>
        </w:rPr>
        <w:t xml:space="preserve">Воронкова В.В., </w:t>
      </w:r>
      <w:proofErr w:type="spellStart"/>
      <w:r>
        <w:rPr>
          <w:bCs/>
          <w:sz w:val="20"/>
          <w:szCs w:val="20"/>
        </w:rPr>
        <w:t>Коломыткина</w:t>
      </w:r>
      <w:proofErr w:type="spellEnd"/>
      <w:r>
        <w:rPr>
          <w:bCs/>
          <w:sz w:val="20"/>
          <w:szCs w:val="20"/>
        </w:rPr>
        <w:t xml:space="preserve"> И.В. Букварь для специальных (коррекционных) образовательных учреждений </w:t>
      </w:r>
      <w:proofErr w:type="gramStart"/>
      <w:r>
        <w:rPr>
          <w:bCs/>
          <w:sz w:val="20"/>
          <w:szCs w:val="20"/>
        </w:rPr>
        <w:t xml:space="preserve">VIII  </w:t>
      </w:r>
      <w:r>
        <w:rPr>
          <w:sz w:val="20"/>
          <w:szCs w:val="20"/>
        </w:rPr>
        <w:t>вида</w:t>
      </w:r>
      <w:proofErr w:type="gramEnd"/>
      <w:r>
        <w:rPr>
          <w:sz w:val="20"/>
          <w:szCs w:val="20"/>
        </w:rPr>
        <w:t>. – М.: Просвещение, 2012.</w:t>
      </w:r>
    </w:p>
    <w:p w14:paraId="75CAC455" w14:textId="77777777" w:rsidR="004B5E11" w:rsidRDefault="004B5E11" w:rsidP="004B5E11">
      <w:pPr>
        <w:rPr>
          <w:sz w:val="20"/>
          <w:szCs w:val="20"/>
        </w:rPr>
      </w:pPr>
      <w:proofErr w:type="spellStart"/>
      <w:r>
        <w:rPr>
          <w:bCs/>
          <w:sz w:val="20"/>
          <w:szCs w:val="20"/>
        </w:rPr>
        <w:t>Алышева</w:t>
      </w:r>
      <w:proofErr w:type="spellEnd"/>
      <w:r>
        <w:rPr>
          <w:bCs/>
          <w:sz w:val="20"/>
          <w:szCs w:val="20"/>
        </w:rPr>
        <w:t xml:space="preserve"> Т.В. Математика для специальных (коррекционных) образовательных учреждений </w:t>
      </w:r>
      <w:proofErr w:type="gramStart"/>
      <w:r>
        <w:rPr>
          <w:bCs/>
          <w:sz w:val="20"/>
          <w:szCs w:val="20"/>
        </w:rPr>
        <w:t xml:space="preserve">VIII  </w:t>
      </w:r>
      <w:r>
        <w:rPr>
          <w:sz w:val="20"/>
          <w:szCs w:val="20"/>
        </w:rPr>
        <w:t>вида</w:t>
      </w:r>
      <w:proofErr w:type="gramEnd"/>
      <w:r>
        <w:rPr>
          <w:sz w:val="20"/>
          <w:szCs w:val="20"/>
        </w:rPr>
        <w:t>. 1,2 части. М.: Просвещение, 2013.</w:t>
      </w:r>
    </w:p>
    <w:p w14:paraId="7EDAF400" w14:textId="77777777" w:rsidR="004B5E11" w:rsidRDefault="004B5E11" w:rsidP="004B5E11">
      <w:pPr>
        <w:rPr>
          <w:bCs/>
          <w:sz w:val="20"/>
          <w:szCs w:val="20"/>
        </w:rPr>
      </w:pPr>
      <w:r>
        <w:rPr>
          <w:bCs/>
          <w:sz w:val="20"/>
          <w:szCs w:val="20"/>
        </w:rPr>
        <w:t xml:space="preserve">Аксенова, А.К. Дидактические игры на уроках русского языка в 1-4 </w:t>
      </w:r>
      <w:proofErr w:type="gramStart"/>
      <w:r>
        <w:rPr>
          <w:bCs/>
          <w:sz w:val="20"/>
          <w:szCs w:val="20"/>
        </w:rPr>
        <w:t>классах  вспомогательной</w:t>
      </w:r>
      <w:proofErr w:type="gramEnd"/>
      <w:r>
        <w:rPr>
          <w:bCs/>
          <w:sz w:val="20"/>
          <w:szCs w:val="20"/>
        </w:rPr>
        <w:t xml:space="preserve"> школы: Кн. для учителя/ </w:t>
      </w:r>
      <w:proofErr w:type="spellStart"/>
      <w:r>
        <w:rPr>
          <w:bCs/>
          <w:sz w:val="20"/>
          <w:szCs w:val="20"/>
        </w:rPr>
        <w:t>А.К.Аксёнова</w:t>
      </w:r>
      <w:proofErr w:type="spellEnd"/>
      <w:r>
        <w:rPr>
          <w:bCs/>
          <w:sz w:val="20"/>
          <w:szCs w:val="20"/>
        </w:rPr>
        <w:t xml:space="preserve">, </w:t>
      </w:r>
      <w:proofErr w:type="spellStart"/>
      <w:r>
        <w:rPr>
          <w:bCs/>
          <w:sz w:val="20"/>
          <w:szCs w:val="20"/>
        </w:rPr>
        <w:t>Э.В.Якубовская</w:t>
      </w:r>
      <w:proofErr w:type="spellEnd"/>
      <w:r>
        <w:rPr>
          <w:bCs/>
          <w:sz w:val="20"/>
          <w:szCs w:val="20"/>
        </w:rPr>
        <w:t>.- М.: Просвещение, 1991.</w:t>
      </w:r>
    </w:p>
    <w:p w14:paraId="30CF9F68" w14:textId="77777777" w:rsidR="004B5E11" w:rsidRDefault="004B5E11" w:rsidP="004B5E11">
      <w:pPr>
        <w:rPr>
          <w:bCs/>
          <w:sz w:val="20"/>
          <w:szCs w:val="20"/>
        </w:rPr>
      </w:pPr>
      <w:proofErr w:type="spellStart"/>
      <w:r>
        <w:rPr>
          <w:bCs/>
          <w:sz w:val="20"/>
          <w:szCs w:val="20"/>
        </w:rPr>
        <w:t>Геронимус</w:t>
      </w:r>
      <w:proofErr w:type="spellEnd"/>
      <w:r>
        <w:rPr>
          <w:bCs/>
          <w:sz w:val="20"/>
          <w:szCs w:val="20"/>
        </w:rPr>
        <w:t xml:space="preserve"> Т.М. 150 уроков труда в 1-4 классах. </w:t>
      </w:r>
      <w:proofErr w:type="spellStart"/>
      <w:r>
        <w:rPr>
          <w:bCs/>
          <w:sz w:val="20"/>
          <w:szCs w:val="20"/>
        </w:rPr>
        <w:t>Методич</w:t>
      </w:r>
      <w:proofErr w:type="spellEnd"/>
      <w:r>
        <w:rPr>
          <w:bCs/>
          <w:sz w:val="20"/>
          <w:szCs w:val="20"/>
        </w:rPr>
        <w:t>. пособие. Рекомендации к планированию занятий. – М.: 1994.</w:t>
      </w:r>
    </w:p>
    <w:p w14:paraId="282338EB" w14:textId="77777777" w:rsidR="004B5E11" w:rsidRDefault="004B5E11" w:rsidP="004B5E11">
      <w:pPr>
        <w:rPr>
          <w:bCs/>
          <w:sz w:val="20"/>
          <w:szCs w:val="20"/>
        </w:rPr>
      </w:pPr>
      <w:r>
        <w:rPr>
          <w:bCs/>
          <w:sz w:val="20"/>
          <w:szCs w:val="20"/>
        </w:rPr>
        <w:t xml:space="preserve">Гусакова М. А. Подарки и игрушки своими руками. - </w:t>
      </w:r>
      <w:proofErr w:type="gramStart"/>
      <w:r>
        <w:rPr>
          <w:bCs/>
          <w:sz w:val="20"/>
          <w:szCs w:val="20"/>
        </w:rPr>
        <w:t>М.:ТЦ</w:t>
      </w:r>
      <w:proofErr w:type="gramEnd"/>
      <w:r>
        <w:rPr>
          <w:bCs/>
          <w:sz w:val="20"/>
          <w:szCs w:val="20"/>
        </w:rPr>
        <w:t xml:space="preserve"> «Сфера» 1997.</w:t>
      </w:r>
    </w:p>
    <w:p w14:paraId="6A4B4491" w14:textId="77777777" w:rsidR="004B5E11" w:rsidRDefault="004B5E11" w:rsidP="004B5E11">
      <w:pPr>
        <w:rPr>
          <w:sz w:val="20"/>
          <w:szCs w:val="20"/>
        </w:rPr>
      </w:pPr>
      <w:proofErr w:type="spellStart"/>
      <w:r>
        <w:rPr>
          <w:sz w:val="20"/>
          <w:szCs w:val="20"/>
        </w:rPr>
        <w:t>Грошенков</w:t>
      </w:r>
      <w:proofErr w:type="spellEnd"/>
      <w:r>
        <w:rPr>
          <w:sz w:val="20"/>
          <w:szCs w:val="20"/>
        </w:rPr>
        <w:t xml:space="preserve">, И.А. Занятия изобразительным искусством во </w:t>
      </w:r>
      <w:proofErr w:type="gramStart"/>
      <w:r>
        <w:rPr>
          <w:sz w:val="20"/>
          <w:szCs w:val="20"/>
        </w:rPr>
        <w:t>вспомогательной  школе</w:t>
      </w:r>
      <w:proofErr w:type="gramEnd"/>
      <w:r>
        <w:rPr>
          <w:sz w:val="20"/>
          <w:szCs w:val="20"/>
        </w:rPr>
        <w:t>: Кн. для учителя.- М.: Просвещение, 1993.</w:t>
      </w:r>
    </w:p>
    <w:p w14:paraId="64926D87" w14:textId="77777777" w:rsidR="004B5E11" w:rsidRDefault="004B5E11" w:rsidP="004B5E11">
      <w:pPr>
        <w:rPr>
          <w:bCs/>
          <w:sz w:val="20"/>
          <w:szCs w:val="20"/>
        </w:rPr>
      </w:pPr>
    </w:p>
    <w:p w14:paraId="6080C1BC" w14:textId="77777777" w:rsidR="004B5E11" w:rsidRDefault="004B5E11" w:rsidP="004B5E11">
      <w:pPr>
        <w:rPr>
          <w:bCs/>
          <w:sz w:val="20"/>
          <w:szCs w:val="20"/>
        </w:rPr>
      </w:pPr>
      <w:r>
        <w:rPr>
          <w:bCs/>
          <w:sz w:val="20"/>
          <w:szCs w:val="20"/>
        </w:rPr>
        <w:t xml:space="preserve">Максимук Н.Н. Игры по обучению грамоте и </w:t>
      </w:r>
      <w:proofErr w:type="gramStart"/>
      <w:r>
        <w:rPr>
          <w:bCs/>
          <w:sz w:val="20"/>
          <w:szCs w:val="20"/>
        </w:rPr>
        <w:t>чтению.-</w:t>
      </w:r>
      <w:proofErr w:type="gramEnd"/>
      <w:r>
        <w:rPr>
          <w:bCs/>
          <w:sz w:val="20"/>
          <w:szCs w:val="20"/>
        </w:rPr>
        <w:t xml:space="preserve"> М.: ВАКО, 2004.</w:t>
      </w:r>
    </w:p>
    <w:p w14:paraId="46954681" w14:textId="77777777" w:rsidR="004B5E11" w:rsidRDefault="004B5E11" w:rsidP="004B5E11">
      <w:pPr>
        <w:pStyle w:val="a5"/>
        <w:spacing w:before="280" w:after="280" w:line="240" w:lineRule="auto"/>
        <w:ind w:left="0"/>
        <w:rPr>
          <w:rFonts w:ascii="Times New Roman" w:hAnsi="Times New Roman"/>
          <w:sz w:val="20"/>
          <w:szCs w:val="20"/>
        </w:rPr>
      </w:pPr>
      <w:r>
        <w:rPr>
          <w:rFonts w:ascii="Times New Roman" w:hAnsi="Times New Roman"/>
          <w:sz w:val="20"/>
          <w:szCs w:val="20"/>
        </w:rPr>
        <w:lastRenderedPageBreak/>
        <w:t xml:space="preserve">Математика. Коррекционно-развивающие занятия с учащимися подготовительной группы и 1-2 классов начальной школы. Коррекционное обучение/ Автор-составитель А.А. </w:t>
      </w:r>
      <w:proofErr w:type="gramStart"/>
      <w:r>
        <w:rPr>
          <w:rFonts w:ascii="Times New Roman" w:hAnsi="Times New Roman"/>
          <w:sz w:val="20"/>
          <w:szCs w:val="20"/>
        </w:rPr>
        <w:t>Шабанова.-</w:t>
      </w:r>
      <w:proofErr w:type="gramEnd"/>
      <w:r>
        <w:rPr>
          <w:rFonts w:ascii="Times New Roman" w:hAnsi="Times New Roman"/>
          <w:sz w:val="20"/>
          <w:szCs w:val="20"/>
        </w:rPr>
        <w:t xml:space="preserve"> Волгоград. Издательство «Учитель». 2007.</w:t>
      </w:r>
    </w:p>
    <w:p w14:paraId="67BE8A58" w14:textId="77777777" w:rsidR="004B5E11" w:rsidRDefault="004B5E11" w:rsidP="004B5E11">
      <w:pPr>
        <w:rPr>
          <w:bCs/>
          <w:sz w:val="20"/>
          <w:szCs w:val="20"/>
        </w:rPr>
      </w:pPr>
      <w:r>
        <w:rPr>
          <w:bCs/>
          <w:sz w:val="20"/>
          <w:szCs w:val="20"/>
        </w:rPr>
        <w:t xml:space="preserve">Павлова Н.П. Трудовое обучение в 1 – 4 классах вспомогательной школы: Пособие для учителя. – 2-е изд., </w:t>
      </w:r>
      <w:proofErr w:type="spellStart"/>
      <w:r>
        <w:rPr>
          <w:bCs/>
          <w:sz w:val="20"/>
          <w:szCs w:val="20"/>
        </w:rPr>
        <w:t>испр</w:t>
      </w:r>
      <w:proofErr w:type="spellEnd"/>
      <w:proofErr w:type="gramStart"/>
      <w:r>
        <w:rPr>
          <w:bCs/>
          <w:sz w:val="20"/>
          <w:szCs w:val="20"/>
        </w:rPr>
        <w:t>.</w:t>
      </w:r>
      <w:proofErr w:type="gramEnd"/>
      <w:r>
        <w:rPr>
          <w:bCs/>
          <w:sz w:val="20"/>
          <w:szCs w:val="20"/>
        </w:rPr>
        <w:t xml:space="preserve"> и доп. М.: Просвещение, 1992.</w:t>
      </w:r>
    </w:p>
    <w:p w14:paraId="13CE36C0" w14:textId="77777777" w:rsidR="00036C89" w:rsidRDefault="00036C89"/>
    <w:sectPr w:rsidR="00036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16cid:durableId="220603294">
    <w:abstractNumId w:val="0"/>
  </w:num>
  <w:num w:numId="2" w16cid:durableId="1941600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AD"/>
    <w:rsid w:val="00036C89"/>
    <w:rsid w:val="004B5E11"/>
    <w:rsid w:val="008525AD"/>
    <w:rsid w:val="009D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2970"/>
  <w15:chartTrackingRefBased/>
  <w15:docId w15:val="{559BE115-931A-4439-9572-8C650536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E1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5E11"/>
    <w:rPr>
      <w:rFonts w:eastAsia="Calibri"/>
      <w:sz w:val="28"/>
    </w:rPr>
  </w:style>
  <w:style w:type="character" w:customStyle="1" w:styleId="a4">
    <w:name w:val="Основной текст Знак"/>
    <w:basedOn w:val="a0"/>
    <w:link w:val="a3"/>
    <w:rsid w:val="004B5E11"/>
    <w:rPr>
      <w:rFonts w:ascii="Times New Roman" w:eastAsia="Calibri" w:hAnsi="Times New Roman" w:cs="Times New Roman"/>
      <w:sz w:val="28"/>
      <w:szCs w:val="24"/>
      <w:lang w:eastAsia="ar-SA"/>
    </w:rPr>
  </w:style>
  <w:style w:type="paragraph" w:customStyle="1" w:styleId="31">
    <w:name w:val="Основной текст 31"/>
    <w:basedOn w:val="a"/>
    <w:rsid w:val="004B5E11"/>
    <w:pPr>
      <w:spacing w:after="120" w:line="276" w:lineRule="auto"/>
    </w:pPr>
    <w:rPr>
      <w:rFonts w:ascii="Calibri" w:hAnsi="Calibri"/>
      <w:sz w:val="16"/>
      <w:szCs w:val="16"/>
    </w:rPr>
  </w:style>
  <w:style w:type="paragraph" w:customStyle="1" w:styleId="TimesNewRoman">
    <w:name w:val="Обычный + Times New Roman"/>
    <w:basedOn w:val="a"/>
    <w:rsid w:val="004B5E11"/>
    <w:pPr>
      <w:spacing w:after="200" w:line="276" w:lineRule="auto"/>
      <w:jc w:val="center"/>
    </w:pPr>
    <w:rPr>
      <w:rFonts w:eastAsia="Calibri"/>
      <w:b/>
      <w:bCs/>
      <w:color w:val="04070C"/>
      <w:szCs w:val="22"/>
    </w:rPr>
  </w:style>
  <w:style w:type="paragraph" w:styleId="a5">
    <w:name w:val="List Paragraph"/>
    <w:basedOn w:val="a"/>
    <w:qFormat/>
    <w:rsid w:val="004B5E11"/>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2128</Words>
  <Characters>12135</Characters>
  <Application>Microsoft Office Word</Application>
  <DocSecurity>0</DocSecurity>
  <Lines>101</Lines>
  <Paragraphs>28</Paragraphs>
  <ScaleCrop>false</ScaleCrop>
  <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lastModifiedBy>
  <cp:revision>3</cp:revision>
  <dcterms:created xsi:type="dcterms:W3CDTF">2019-10-13T08:41:00Z</dcterms:created>
  <dcterms:modified xsi:type="dcterms:W3CDTF">2022-10-13T17:38:00Z</dcterms:modified>
</cp:coreProperties>
</file>