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BA" w:rsidRPr="00DA3A2B" w:rsidRDefault="009056BA" w:rsidP="00905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DA3A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56BA" w:rsidRPr="00DA3A2B" w:rsidRDefault="009056BA" w:rsidP="0090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2B">
        <w:rPr>
          <w:rFonts w:ascii="Times New Roman" w:hAnsi="Times New Roman" w:cs="Times New Roman"/>
          <w:sz w:val="24"/>
          <w:szCs w:val="24"/>
        </w:rPr>
        <w:t xml:space="preserve">  Примерная адаптированная рабочая </w:t>
      </w:r>
      <w:proofErr w:type="gramStart"/>
      <w:r w:rsidRPr="00DA3A2B">
        <w:rPr>
          <w:rFonts w:ascii="Times New Roman" w:hAnsi="Times New Roman" w:cs="Times New Roman"/>
          <w:sz w:val="24"/>
          <w:szCs w:val="24"/>
        </w:rPr>
        <w:t>программа  по</w:t>
      </w:r>
      <w:proofErr w:type="gramEnd"/>
      <w:r w:rsidRPr="00DA3A2B">
        <w:rPr>
          <w:rFonts w:ascii="Times New Roman" w:hAnsi="Times New Roman" w:cs="Times New Roman"/>
          <w:sz w:val="24"/>
          <w:szCs w:val="24"/>
        </w:rPr>
        <w:t xml:space="preserve"> ИЗО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 вариант 8.1» .</w:t>
      </w:r>
    </w:p>
    <w:p w:rsidR="009056BA" w:rsidRPr="00DA3A2B" w:rsidRDefault="009056BA" w:rsidP="0090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2B">
        <w:rPr>
          <w:rFonts w:ascii="Times New Roman" w:hAnsi="Times New Roman" w:cs="Times New Roman"/>
          <w:sz w:val="24"/>
          <w:szCs w:val="24"/>
        </w:rPr>
        <w:t xml:space="preserve">   Тематическое планирование рассчитано на 0,5 часа в неделю, что </w:t>
      </w:r>
      <w:proofErr w:type="gramStart"/>
      <w:r w:rsidRPr="00DA3A2B">
        <w:rPr>
          <w:rFonts w:ascii="Times New Roman" w:hAnsi="Times New Roman" w:cs="Times New Roman"/>
          <w:sz w:val="24"/>
          <w:szCs w:val="24"/>
        </w:rPr>
        <w:t>составляет  17</w:t>
      </w:r>
      <w:proofErr w:type="gramEnd"/>
      <w:r w:rsidRPr="00DA3A2B">
        <w:rPr>
          <w:rFonts w:ascii="Times New Roman" w:hAnsi="Times New Roman" w:cs="Times New Roman"/>
          <w:sz w:val="24"/>
          <w:szCs w:val="24"/>
        </w:rPr>
        <w:t xml:space="preserve"> учебных часа в год.  </w:t>
      </w:r>
    </w:p>
    <w:p w:rsidR="009056BA" w:rsidRPr="00DA3A2B" w:rsidRDefault="009056BA" w:rsidP="009056BA">
      <w:pPr>
        <w:spacing w:after="0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b/>
          <w:sz w:val="24"/>
          <w:szCs w:val="24"/>
        </w:rPr>
        <w:tab/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5" w:anchor="0" w:history="1">
        <w:r w:rsidRPr="00DA3A2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A3A2B">
        <w:rPr>
          <w:rFonts w:ascii="Times New Roman" w:hAnsi="Times New Roman" w:cs="Times New Roman"/>
          <w:sz w:val="24"/>
          <w:szCs w:val="24"/>
          <w:lang w:eastAsia="ru-RU"/>
        </w:rPr>
        <w:t>Министерства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образования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и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науки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РФ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от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19 декабря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A3A2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A3A2B">
        <w:rPr>
          <w:rFonts w:ascii="Times New Roman" w:hAnsi="Times New Roman" w:cs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A3A2B">
        <w:rPr>
          <w:rFonts w:ascii="Times New Roman" w:hAnsi="Times New Roman" w:cs="Times New Roman"/>
          <w:sz w:val="24"/>
          <w:szCs w:val="24"/>
          <w:lang w:eastAsia="ru-RU"/>
        </w:rPr>
        <w:t>Основная  образовательная</w:t>
      </w:r>
      <w:proofErr w:type="gramEnd"/>
      <w:r w:rsidRPr="00DA3A2B">
        <w:rPr>
          <w:rFonts w:ascii="Times New Roman" w:hAnsi="Times New Roman" w:cs="Times New Roman"/>
          <w:sz w:val="24"/>
          <w:szCs w:val="24"/>
          <w:lang w:eastAsia="ru-RU"/>
        </w:rPr>
        <w:t xml:space="preserve">  программа  начального  общего  образования; 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план образовательного учреждения на 2019/2020 учебный год, принятый педагогическим советом.</w:t>
      </w:r>
    </w:p>
    <w:p w:rsidR="009056BA" w:rsidRPr="00DA3A2B" w:rsidRDefault="009056BA" w:rsidP="009056BA">
      <w:pPr>
        <w:spacing w:after="0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56BA" w:rsidRPr="00DA3A2B" w:rsidRDefault="009056BA" w:rsidP="0090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2B">
        <w:rPr>
          <w:rFonts w:ascii="Times New Roman" w:hAnsi="Times New Roman" w:cs="Times New Roman"/>
          <w:sz w:val="24"/>
          <w:szCs w:val="24"/>
        </w:rPr>
        <w:tab/>
      </w:r>
      <w:r w:rsidRPr="00DA3A2B">
        <w:rPr>
          <w:rFonts w:ascii="Times New Roman" w:hAnsi="Times New Roman" w:cs="Times New Roman"/>
          <w:sz w:val="24"/>
          <w:szCs w:val="24"/>
        </w:rPr>
        <w:tab/>
      </w:r>
      <w:r w:rsidRPr="00DA3A2B">
        <w:rPr>
          <w:rFonts w:ascii="Times New Roman" w:hAnsi="Times New Roman" w:cs="Times New Roman"/>
          <w:sz w:val="24"/>
          <w:szCs w:val="24"/>
        </w:rPr>
        <w:tab/>
      </w:r>
      <w:r w:rsidRPr="00DA3A2B">
        <w:rPr>
          <w:rFonts w:ascii="Times New Roman" w:hAnsi="Times New Roman" w:cs="Times New Roman"/>
          <w:sz w:val="24"/>
          <w:szCs w:val="24"/>
        </w:rPr>
        <w:tab/>
      </w:r>
      <w:r w:rsidRPr="00DA3A2B">
        <w:rPr>
          <w:rFonts w:ascii="Times New Roman" w:hAnsi="Times New Roman" w:cs="Times New Roman"/>
          <w:sz w:val="24"/>
          <w:szCs w:val="24"/>
        </w:rPr>
        <w:tab/>
      </w:r>
    </w:p>
    <w:p w:rsidR="009056BA" w:rsidRPr="00DA3A2B" w:rsidRDefault="009056BA" w:rsidP="00905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3A2B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Pr="00DA3A2B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DA3A2B">
        <w:rPr>
          <w:rFonts w:ascii="Times New Roman" w:hAnsi="Times New Roman" w:cs="Times New Roman"/>
          <w:sz w:val="24"/>
          <w:szCs w:val="24"/>
        </w:rPr>
        <w:t xml:space="preserve"> 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сферы. </w:t>
      </w:r>
    </w:p>
    <w:p w:rsidR="009056BA" w:rsidRPr="00DA3A2B" w:rsidRDefault="009056BA" w:rsidP="0090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056BA" w:rsidRPr="00DA3A2B" w:rsidRDefault="009056BA" w:rsidP="009056BA">
      <w:pPr>
        <w:pStyle w:val="af6"/>
        <w:numPr>
          <w:ilvl w:val="0"/>
          <w:numId w:val="3"/>
        </w:numPr>
        <w:tabs>
          <w:tab w:val="left" w:pos="930"/>
        </w:tabs>
        <w:ind w:right="340"/>
        <w:jc w:val="both"/>
        <w:rPr>
          <w:sz w:val="24"/>
        </w:rPr>
      </w:pPr>
      <w:r w:rsidRPr="00DA3A2B">
        <w:rPr>
          <w:sz w:val="24"/>
        </w:rPr>
        <w:t>способствовать коррекции недостатков познавательной деятельности      школьников путем систематического и целенаправленного воспитания и развития   у них правильного восприятия формы, конструкции, величины, цвета предмете, их положения в пространстве;</w:t>
      </w:r>
    </w:p>
    <w:p w:rsidR="009056BA" w:rsidRPr="00DA3A2B" w:rsidRDefault="009056BA" w:rsidP="009056BA">
      <w:pPr>
        <w:pStyle w:val="af6"/>
        <w:numPr>
          <w:ilvl w:val="0"/>
          <w:numId w:val="3"/>
        </w:numPr>
        <w:tabs>
          <w:tab w:val="left" w:pos="926"/>
        </w:tabs>
        <w:jc w:val="both"/>
        <w:rPr>
          <w:sz w:val="24"/>
        </w:rPr>
      </w:pPr>
      <w:r w:rsidRPr="00DA3A2B">
        <w:rPr>
          <w:sz w:val="24"/>
        </w:rPr>
        <w:t xml:space="preserve">находить в изображаемом существенные признаки, устанавливать сходство </w:t>
      </w:r>
    </w:p>
    <w:p w:rsidR="009056BA" w:rsidRPr="00DA3A2B" w:rsidRDefault="009056BA" w:rsidP="009056BA">
      <w:pPr>
        <w:pStyle w:val="af6"/>
        <w:tabs>
          <w:tab w:val="left" w:pos="926"/>
        </w:tabs>
        <w:ind w:left="720"/>
        <w:jc w:val="both"/>
        <w:rPr>
          <w:sz w:val="24"/>
        </w:rPr>
      </w:pPr>
      <w:r w:rsidRPr="00DA3A2B">
        <w:rPr>
          <w:sz w:val="24"/>
        </w:rPr>
        <w:t>и различие;</w:t>
      </w:r>
    </w:p>
    <w:p w:rsidR="009056BA" w:rsidRPr="00DA3A2B" w:rsidRDefault="009056BA" w:rsidP="009056BA">
      <w:pPr>
        <w:pStyle w:val="af6"/>
        <w:numPr>
          <w:ilvl w:val="0"/>
          <w:numId w:val="3"/>
        </w:numPr>
        <w:tabs>
          <w:tab w:val="left" w:pos="930"/>
        </w:tabs>
        <w:ind w:right="340"/>
        <w:jc w:val="both"/>
        <w:rPr>
          <w:sz w:val="24"/>
        </w:rPr>
      </w:pPr>
      <w:r w:rsidRPr="00DA3A2B">
        <w:rPr>
          <w:sz w:val="24"/>
        </w:rPr>
        <w:t>содействовать развитию у учащихся аналитико-синтетической деятельности, умения сравнивать, обобщать;</w:t>
      </w:r>
    </w:p>
    <w:p w:rsidR="009056BA" w:rsidRPr="00DA3A2B" w:rsidRDefault="009056BA" w:rsidP="009056BA">
      <w:pPr>
        <w:pStyle w:val="af6"/>
        <w:numPr>
          <w:ilvl w:val="0"/>
          <w:numId w:val="4"/>
        </w:numPr>
        <w:tabs>
          <w:tab w:val="num" w:pos="724"/>
          <w:tab w:val="left" w:pos="930"/>
        </w:tabs>
        <w:ind w:left="724" w:right="340"/>
        <w:jc w:val="both"/>
        <w:rPr>
          <w:sz w:val="24"/>
        </w:rPr>
      </w:pPr>
      <w:r w:rsidRPr="00DA3A2B">
        <w:rPr>
          <w:sz w:val="24"/>
        </w:rPr>
        <w:lastRenderedPageBreak/>
        <w:t>ориентироваться в задании и планировать свою работу, намечать последовательность выполнения рисунка;</w:t>
      </w:r>
    </w:p>
    <w:p w:rsidR="009056BA" w:rsidRPr="00DA3A2B" w:rsidRDefault="009056BA" w:rsidP="009056BA">
      <w:pPr>
        <w:pStyle w:val="af6"/>
        <w:numPr>
          <w:ilvl w:val="0"/>
          <w:numId w:val="4"/>
        </w:numPr>
        <w:tabs>
          <w:tab w:val="num" w:pos="724"/>
          <w:tab w:val="left" w:pos="930"/>
        </w:tabs>
        <w:ind w:left="724" w:right="340"/>
        <w:jc w:val="both"/>
        <w:rPr>
          <w:sz w:val="24"/>
        </w:rPr>
      </w:pPr>
      <w:r w:rsidRPr="00DA3A2B">
        <w:rPr>
          <w:sz w:val="24"/>
        </w:rPr>
        <w:t>исправлять недостатки моторики и совершенствовать зрительно - 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9056BA" w:rsidRPr="00DA3A2B" w:rsidRDefault="009056BA" w:rsidP="009056BA">
      <w:pPr>
        <w:pStyle w:val="af6"/>
        <w:numPr>
          <w:ilvl w:val="0"/>
          <w:numId w:val="4"/>
        </w:numPr>
        <w:tabs>
          <w:tab w:val="num" w:pos="724"/>
          <w:tab w:val="left" w:pos="921"/>
        </w:tabs>
        <w:ind w:left="724" w:right="340"/>
        <w:jc w:val="both"/>
        <w:rPr>
          <w:sz w:val="24"/>
        </w:rPr>
      </w:pPr>
      <w:r w:rsidRPr="00DA3A2B">
        <w:rPr>
          <w:sz w:val="24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9056BA" w:rsidRPr="00DA3A2B" w:rsidRDefault="009056BA" w:rsidP="009056BA">
      <w:pPr>
        <w:pStyle w:val="af6"/>
        <w:numPr>
          <w:ilvl w:val="0"/>
          <w:numId w:val="4"/>
        </w:numPr>
        <w:tabs>
          <w:tab w:val="num" w:pos="724"/>
        </w:tabs>
        <w:ind w:left="724" w:right="340"/>
        <w:jc w:val="both"/>
        <w:rPr>
          <w:sz w:val="24"/>
        </w:rPr>
      </w:pPr>
      <w:r w:rsidRPr="00DA3A2B">
        <w:rPr>
          <w:sz w:val="24"/>
        </w:rPr>
        <w:t>знакомить учащихся с отдельными произведениями изобразительного, декоративно - прикладного и народного искусства, воспитывать активное эмоционально -  эстетическое отношение к ним;</w:t>
      </w:r>
    </w:p>
    <w:p w:rsidR="009056BA" w:rsidRPr="00DA3A2B" w:rsidRDefault="009056BA" w:rsidP="009056BA">
      <w:pPr>
        <w:pStyle w:val="af6"/>
        <w:numPr>
          <w:ilvl w:val="0"/>
          <w:numId w:val="4"/>
        </w:numPr>
        <w:tabs>
          <w:tab w:val="num" w:pos="724"/>
          <w:tab w:val="left" w:pos="921"/>
        </w:tabs>
        <w:ind w:left="724" w:right="340"/>
        <w:jc w:val="both"/>
        <w:rPr>
          <w:sz w:val="24"/>
        </w:rPr>
      </w:pPr>
      <w:r w:rsidRPr="00DA3A2B">
        <w:rPr>
          <w:sz w:val="24"/>
        </w:rPr>
        <w:t>развивать у учащихся речь, художественный вкус, интерес и любовь к изобразительной деятельности.</w:t>
      </w:r>
    </w:p>
    <w:p w:rsidR="009056BA" w:rsidRPr="00DA3A2B" w:rsidRDefault="009056BA" w:rsidP="0090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BA" w:rsidRPr="00DA3A2B" w:rsidRDefault="009056BA" w:rsidP="009056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6BA" w:rsidRPr="00DA3A2B" w:rsidRDefault="009056BA" w:rsidP="0090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 и предметные результаты освоения учебного предмета «Рисование»</w:t>
      </w:r>
    </w:p>
    <w:p w:rsidR="009056BA" w:rsidRPr="00DA3A2B" w:rsidRDefault="009056BA" w:rsidP="009056BA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BA" w:rsidRPr="00DA3A2B" w:rsidRDefault="009056BA" w:rsidP="009056BA">
      <w:pPr>
        <w:spacing w:after="0" w:line="0" w:lineRule="atLeast"/>
        <w:ind w:left="6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9056BA" w:rsidRPr="00DA3A2B" w:rsidRDefault="009056BA" w:rsidP="009056BA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свободно, без напряжения проводить от руки линии в нужных направлениях, не поворачивая при этом лист бумаги;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плоскости листа бумаги и в готовой геометрической форме в соответствии с инструкцией учителя;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данные учителем ориентиры (опорные точки) и в соответствии с ними размещать изображения, направления штрихов и равномерный характер нажима на карандаш;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рисовать от руки предметы округлой, прямоугольной и треугольной формы;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принцип повторения или чередования элементов в узоре (по форме, цвету);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знать названия цветов;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в иллюстрациях персонажей народных сказок, проявлять эмоционально-эстетическое отношение к ним.</w:t>
      </w:r>
    </w:p>
    <w:p w:rsidR="009056BA" w:rsidRPr="00DA3A2B" w:rsidRDefault="009056BA" w:rsidP="009056BA">
      <w:pPr>
        <w:spacing w:after="0" w:line="0" w:lineRule="atLeast"/>
        <w:ind w:left="6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056BA" w:rsidRPr="00DA3A2B" w:rsidRDefault="009056BA" w:rsidP="009056BA">
      <w:pPr>
        <w:spacing w:after="0" w:line="0" w:lineRule="atLeast"/>
        <w:ind w:left="60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ученика, формирование интереса (мотивации) к учению;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• формирование положительного отношения к мнению учителя, сверстников;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• развитие способности оценивать результаты своей деятельности с помощью педагога и самостоятельно;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• умение обращаться за помощью, принимать помощь;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• умение организовать своё рабочее место;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• развитие навыков сотрудничества со взрослыми и сверстниками в процессе выполнения задания, поручения;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• формирование первоначальных эстетических потребностей, ценностей и чувств (категории: красиво, аккуратно);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• формирование мотивации к творческому труду;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• формирование бережного отношения к материальным ценностям.</w:t>
      </w:r>
    </w:p>
    <w:p w:rsidR="009056BA" w:rsidRPr="00DA3A2B" w:rsidRDefault="009056BA" w:rsidP="009056B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</w:p>
    <w:p w:rsidR="009056BA" w:rsidRPr="00DA3A2B" w:rsidRDefault="009056BA" w:rsidP="009056BA">
      <w:pPr>
        <w:spacing w:after="0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DA3A2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A3A2B">
        <w:rPr>
          <w:rFonts w:ascii="Times New Roman" w:hAnsi="Times New Roman" w:cs="Times New Roman"/>
          <w:sz w:val="24"/>
          <w:szCs w:val="24"/>
          <w:lang w:eastAsia="ru-RU"/>
        </w:rPr>
        <w:t>Министерства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образования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и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науки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РФ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от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>19 декабря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A3A2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A3A2B">
        <w:rPr>
          <w:rFonts w:ascii="Times New Roman" w:hAnsi="Times New Roman" w:cs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A3A2B">
        <w:rPr>
          <w:rFonts w:ascii="Times New Roman" w:hAnsi="Times New Roman" w:cs="Times New Roman"/>
          <w:sz w:val="24"/>
          <w:szCs w:val="24"/>
          <w:lang w:eastAsia="ru-RU"/>
        </w:rPr>
        <w:t>Основная  образовательная</w:t>
      </w:r>
      <w:proofErr w:type="gramEnd"/>
      <w:r w:rsidRPr="00DA3A2B">
        <w:rPr>
          <w:rFonts w:ascii="Times New Roman" w:hAnsi="Times New Roman" w:cs="Times New Roman"/>
          <w:sz w:val="24"/>
          <w:szCs w:val="24"/>
          <w:lang w:eastAsia="ru-RU"/>
        </w:rPr>
        <w:t xml:space="preserve">  программа  начального  общего  образования; 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9056BA" w:rsidRPr="00DA3A2B" w:rsidRDefault="009056BA" w:rsidP="009056BA">
      <w:pPr>
        <w:pStyle w:val="ac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план образовательного учреждения на 201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DA3A2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9056BA" w:rsidRPr="00DA3A2B" w:rsidRDefault="009056BA" w:rsidP="009056BA">
      <w:pPr>
        <w:spacing w:after="0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56BA" w:rsidRPr="00DA3A2B" w:rsidRDefault="009056BA" w:rsidP="009056BA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A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9056BA" w:rsidRPr="00DA3A2B" w:rsidRDefault="009056BA" w:rsidP="009056BA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center"/>
        <w:rPr>
          <w:b/>
          <w:iCs/>
        </w:rPr>
      </w:pPr>
      <w:r w:rsidRPr="00DA3A2B">
        <w:rPr>
          <w:rFonts w:eastAsiaTheme="majorEastAsia"/>
          <w:lang w:eastAsia="en-US"/>
        </w:rPr>
        <w:t>3 класс (1 час в 2 недели)</w:t>
      </w: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center"/>
        <w:rPr>
          <w:b/>
        </w:rPr>
      </w:pPr>
      <w:r w:rsidRPr="00DA3A2B">
        <w:rPr>
          <w:b/>
          <w:iCs/>
        </w:rPr>
        <w:t>Декоративное раскрашивание</w:t>
      </w: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both"/>
      </w:pPr>
      <w:r w:rsidRPr="00DA3A2B"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center"/>
        <w:rPr>
          <w:b/>
        </w:rPr>
      </w:pPr>
      <w:r w:rsidRPr="00DA3A2B">
        <w:rPr>
          <w:b/>
          <w:iCs/>
        </w:rPr>
        <w:t>Рисование с натуры</w:t>
      </w: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both"/>
      </w:pPr>
      <w:r w:rsidRPr="00DA3A2B">
        <w:t>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center"/>
        <w:rPr>
          <w:b/>
        </w:rPr>
      </w:pPr>
      <w:r w:rsidRPr="00DA3A2B">
        <w:rPr>
          <w:b/>
          <w:iCs/>
        </w:rPr>
        <w:t>Рисование на темы</w:t>
      </w: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both"/>
      </w:pPr>
      <w:r w:rsidRPr="00DA3A2B"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DA3A2B">
        <w:rPr>
          <w:i/>
          <w:iCs/>
        </w:rPr>
        <w:t>ближе, дальше</w:t>
      </w:r>
      <w:r w:rsidRPr="00DA3A2B">
        <w:t>)</w:t>
      </w:r>
      <w:r w:rsidRPr="00DA3A2B">
        <w:rPr>
          <w:i/>
          <w:iCs/>
        </w:rPr>
        <w:t xml:space="preserve">, </w:t>
      </w:r>
      <w:r w:rsidRPr="00DA3A2B">
        <w:t>используя весь лист бумаги и соблюдая верх и низ рисунка.</w:t>
      </w: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both"/>
      </w:pP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center"/>
        <w:rPr>
          <w:b/>
        </w:rPr>
      </w:pPr>
      <w:r w:rsidRPr="00DA3A2B">
        <w:rPr>
          <w:b/>
          <w:iCs/>
        </w:rPr>
        <w:t xml:space="preserve">Беседы об изобразительном искусстве </w:t>
      </w:r>
    </w:p>
    <w:p w:rsidR="009056BA" w:rsidRPr="00DA3A2B" w:rsidRDefault="009056BA" w:rsidP="009056BA">
      <w:pPr>
        <w:pStyle w:val="af5"/>
        <w:spacing w:before="0" w:beforeAutospacing="0" w:after="0" w:afterAutospacing="0"/>
        <w:ind w:firstLine="284"/>
        <w:jc w:val="both"/>
      </w:pPr>
      <w:r w:rsidRPr="00DA3A2B">
        <w:lastRenderedPageBreak/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9056BA" w:rsidRPr="00DA3A2B" w:rsidRDefault="009056BA" w:rsidP="009056BA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.</w:t>
      </w:r>
    </w:p>
    <w:p w:rsidR="00121DBB" w:rsidRPr="00DA3A2B" w:rsidRDefault="00121DBB" w:rsidP="00121DB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</w:pPr>
      <w:r w:rsidRPr="00DA3A2B">
        <w:t xml:space="preserve">Для реализации рабочей программы используется </w:t>
      </w:r>
      <w:r w:rsidRPr="00DA3A2B">
        <w:rPr>
          <w:b/>
        </w:rPr>
        <w:t>учебно-методический литература</w:t>
      </w:r>
      <w:r w:rsidRPr="00DA3A2B">
        <w:t>: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 xml:space="preserve">Изобразительное искусство </w:t>
      </w:r>
      <w:r w:rsidR="00465FB1" w:rsidRPr="00DA3A2B">
        <w:t>3</w:t>
      </w:r>
      <w:r w:rsidRPr="00DA3A2B">
        <w:t xml:space="preserve"> класс Поурочные планы Е.И. </w:t>
      </w:r>
      <w:proofErr w:type="spellStart"/>
      <w:r w:rsidRPr="00DA3A2B">
        <w:t>Коротеева</w:t>
      </w:r>
      <w:proofErr w:type="spellEnd"/>
    </w:p>
    <w:p w:rsidR="00121DBB" w:rsidRPr="00DA3A2B" w:rsidRDefault="00121DBB" w:rsidP="00121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DBB" w:rsidRPr="00DA3A2B" w:rsidRDefault="00121DBB" w:rsidP="00121DBB">
      <w:pPr>
        <w:rPr>
          <w:rFonts w:ascii="Times New Roman" w:hAnsi="Times New Roman" w:cs="Times New Roman"/>
          <w:sz w:val="24"/>
          <w:szCs w:val="24"/>
        </w:rPr>
      </w:pP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center"/>
        <w:rPr>
          <w:b/>
        </w:rPr>
      </w:pPr>
      <w:proofErr w:type="spellStart"/>
      <w:r w:rsidRPr="00DA3A2B">
        <w:rPr>
          <w:b/>
        </w:rPr>
        <w:t>Учебно</w:t>
      </w:r>
      <w:proofErr w:type="spellEnd"/>
      <w:r w:rsidRPr="00DA3A2B">
        <w:rPr>
          <w:b/>
        </w:rPr>
        <w:t xml:space="preserve"> – тематическое планирование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121DBB" w:rsidRPr="00DA3A2B" w:rsidTr="00121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Кол –</w:t>
            </w:r>
            <w:proofErr w:type="gramStart"/>
            <w:r w:rsidRPr="00DA3A2B">
              <w:rPr>
                <w:lang w:eastAsia="en-US"/>
              </w:rPr>
              <w:t>во часов</w:t>
            </w:r>
            <w:proofErr w:type="gramEnd"/>
          </w:p>
        </w:tc>
      </w:tr>
      <w:tr w:rsidR="00121DBB" w:rsidRPr="00DA3A2B" w:rsidTr="00121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rPr>
                <w:lang w:eastAsia="en-US"/>
              </w:rPr>
            </w:pPr>
            <w:r w:rsidRPr="00DA3A2B">
              <w:rPr>
                <w:lang w:eastAsia="en-US"/>
              </w:rPr>
              <w:t>Декоративное рисование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5</w:t>
            </w:r>
          </w:p>
        </w:tc>
      </w:tr>
      <w:tr w:rsidR="00121DBB" w:rsidRPr="00DA3A2B" w:rsidTr="00121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с натуры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6</w:t>
            </w:r>
          </w:p>
        </w:tc>
      </w:tr>
      <w:tr w:rsidR="00121DBB" w:rsidRPr="00DA3A2B" w:rsidTr="00121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на темы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6</w:t>
            </w:r>
          </w:p>
        </w:tc>
      </w:tr>
      <w:tr w:rsidR="00121DBB" w:rsidRPr="00DA3A2B" w:rsidTr="00121D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rPr>
                <w:lang w:eastAsia="en-US"/>
              </w:rPr>
            </w:pPr>
            <w:r w:rsidRPr="00DA3A2B">
              <w:rPr>
                <w:lang w:eastAsia="en-US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A3A2B">
              <w:rPr>
                <w:lang w:eastAsia="en-US"/>
              </w:rPr>
              <w:t>17</w:t>
            </w:r>
          </w:p>
        </w:tc>
      </w:tr>
    </w:tbl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center"/>
        <w:rPr>
          <w:b/>
        </w:rPr>
      </w:pP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center"/>
        <w:rPr>
          <w:b/>
        </w:rPr>
      </w:pPr>
      <w:r w:rsidRPr="00DA3A2B">
        <w:rPr>
          <w:b/>
          <w:iCs/>
        </w:rPr>
        <w:t>Основные требования к знаниям и умениям учащихся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  <w:rPr>
          <w:b/>
        </w:rPr>
      </w:pPr>
      <w:r w:rsidRPr="00DA3A2B">
        <w:rPr>
          <w:b/>
        </w:rPr>
        <w:t xml:space="preserve">Учащиеся </w:t>
      </w:r>
      <w:r w:rsidR="00DA3A2B" w:rsidRPr="00DA3A2B">
        <w:rPr>
          <w:b/>
        </w:rPr>
        <w:t>научиться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самостоятельно размещать изображение отдельно взятого предмета посередине листа бумаги;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ориентироваться на плоскости листа бумаги и в готовой геометрической форме;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правильно распределять величину изображения в зависимости от размера листа бумаги;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делить лист на глаз на две и четыре равные части;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анализировать с помощью учителя строение предмета;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изображать от руки предметы разной формы, передавая их характерные особенности;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рисовать узоры из геометрических и растительных форм в полосе и квадрате (по образцу);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в рисунках на темы изображать основания более близких предметов ниже, дальних предметов — выше; изображать близкие предметы крупнее дальних, хотя и равных по величине;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различать и называть цвета и их оттенки;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  <w:r w:rsidRPr="00DA3A2B"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121DBB" w:rsidRPr="00DA3A2B" w:rsidRDefault="00121DBB" w:rsidP="00121DBB">
      <w:pPr>
        <w:pStyle w:val="af5"/>
        <w:spacing w:before="0" w:beforeAutospacing="0" w:after="0" w:afterAutospacing="0"/>
        <w:ind w:firstLine="284"/>
        <w:jc w:val="both"/>
      </w:pPr>
    </w:p>
    <w:p w:rsidR="00121DBB" w:rsidRPr="00DA3A2B" w:rsidRDefault="00121DBB" w:rsidP="00121DBB">
      <w:pPr>
        <w:pStyle w:val="af6"/>
        <w:ind w:firstLine="284"/>
        <w:jc w:val="center"/>
        <w:rPr>
          <w:b/>
          <w:bCs/>
          <w:sz w:val="24"/>
        </w:rPr>
      </w:pPr>
      <w:proofErr w:type="spellStart"/>
      <w:r w:rsidRPr="00DA3A2B">
        <w:rPr>
          <w:b/>
          <w:bCs/>
          <w:sz w:val="24"/>
        </w:rPr>
        <w:t>Учебно</w:t>
      </w:r>
      <w:proofErr w:type="spellEnd"/>
      <w:r w:rsidRPr="00DA3A2B">
        <w:rPr>
          <w:b/>
          <w:bCs/>
          <w:sz w:val="24"/>
        </w:rPr>
        <w:t xml:space="preserve"> – методическое обеспечение программы:</w:t>
      </w:r>
    </w:p>
    <w:p w:rsidR="00121DBB" w:rsidRPr="00DA3A2B" w:rsidRDefault="00121DBB" w:rsidP="00121DBB">
      <w:pPr>
        <w:pStyle w:val="af6"/>
        <w:ind w:firstLine="284"/>
        <w:rPr>
          <w:b/>
          <w:bCs/>
          <w:sz w:val="24"/>
        </w:rPr>
      </w:pPr>
      <w:r w:rsidRPr="00DA3A2B">
        <w:rPr>
          <w:b/>
          <w:bCs/>
          <w:sz w:val="24"/>
        </w:rPr>
        <w:t>Основная литература:</w:t>
      </w:r>
    </w:p>
    <w:p w:rsidR="00121DBB" w:rsidRPr="00DA3A2B" w:rsidRDefault="00121DBB" w:rsidP="00121DBB">
      <w:pPr>
        <w:pStyle w:val="ac"/>
        <w:ind w:left="284"/>
        <w:rPr>
          <w:rFonts w:ascii="Times New Roman" w:hAnsi="Times New Roman" w:cs="Times New Roman"/>
          <w:sz w:val="24"/>
          <w:szCs w:val="24"/>
        </w:rPr>
      </w:pPr>
      <w:r w:rsidRPr="00DA3A2B">
        <w:rPr>
          <w:rFonts w:ascii="Times New Roman" w:hAnsi="Times New Roman" w:cs="Times New Roman"/>
          <w:sz w:val="24"/>
          <w:szCs w:val="24"/>
        </w:rPr>
        <w:t>1.</w:t>
      </w:r>
      <w:r w:rsidR="00DA3A2B" w:rsidRPr="00DA3A2B">
        <w:rPr>
          <w:rFonts w:ascii="Times New Roman" w:hAnsi="Times New Roman" w:cs="Times New Roman"/>
          <w:sz w:val="24"/>
          <w:szCs w:val="24"/>
        </w:rPr>
        <w:t xml:space="preserve"> </w:t>
      </w:r>
      <w:r w:rsidRPr="00DA3A2B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DA3A2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3A2B">
        <w:rPr>
          <w:rFonts w:ascii="Times New Roman" w:hAnsi="Times New Roman" w:cs="Times New Roman"/>
          <w:sz w:val="24"/>
          <w:szCs w:val="24"/>
        </w:rPr>
        <w:t xml:space="preserve"> вида подготовительный и 1-4 классы под редакцией В.В.Воронковой: 8-е издание - М.: «Просвещение», 2009 г.</w:t>
      </w:r>
    </w:p>
    <w:p w:rsidR="00121DBB" w:rsidRPr="00DA3A2B" w:rsidRDefault="00121DBB" w:rsidP="00121DBB">
      <w:pPr>
        <w:pStyle w:val="ac"/>
        <w:ind w:left="284"/>
        <w:rPr>
          <w:rFonts w:ascii="Times New Roman" w:hAnsi="Times New Roman" w:cs="Times New Roman"/>
          <w:sz w:val="24"/>
          <w:szCs w:val="24"/>
        </w:rPr>
      </w:pPr>
      <w:r w:rsidRPr="00DA3A2B">
        <w:rPr>
          <w:rFonts w:ascii="Times New Roman" w:hAnsi="Times New Roman" w:cs="Times New Roman"/>
          <w:sz w:val="24"/>
          <w:szCs w:val="24"/>
        </w:rPr>
        <w:t xml:space="preserve">2.Поурочные </w:t>
      </w:r>
      <w:proofErr w:type="gramStart"/>
      <w:r w:rsidRPr="00DA3A2B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DA3A2B" w:rsidRPr="00DA3A2B">
        <w:rPr>
          <w:rFonts w:ascii="Times New Roman" w:hAnsi="Times New Roman" w:cs="Times New Roman"/>
          <w:sz w:val="24"/>
          <w:szCs w:val="24"/>
        </w:rPr>
        <w:t xml:space="preserve"> </w:t>
      </w:r>
      <w:r w:rsidRPr="00DA3A2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A3A2B">
        <w:rPr>
          <w:rFonts w:ascii="Times New Roman" w:hAnsi="Times New Roman" w:cs="Times New Roman"/>
          <w:sz w:val="24"/>
          <w:szCs w:val="24"/>
        </w:rPr>
        <w:t xml:space="preserve"> Изобразительное искусство» </w:t>
      </w:r>
      <w:r w:rsidR="00465FB1" w:rsidRPr="00DA3A2B">
        <w:rPr>
          <w:rFonts w:ascii="Times New Roman" w:hAnsi="Times New Roman" w:cs="Times New Roman"/>
          <w:sz w:val="24"/>
          <w:szCs w:val="24"/>
        </w:rPr>
        <w:t>3</w:t>
      </w:r>
      <w:r w:rsidRPr="00DA3A2B">
        <w:rPr>
          <w:rFonts w:ascii="Times New Roman" w:hAnsi="Times New Roman" w:cs="Times New Roman"/>
          <w:sz w:val="24"/>
          <w:szCs w:val="24"/>
        </w:rPr>
        <w:t xml:space="preserve"> класс Е.И.</w:t>
      </w:r>
      <w:r w:rsidR="00DA3A2B" w:rsidRPr="00DA3A2B">
        <w:rPr>
          <w:rFonts w:ascii="Times New Roman" w:hAnsi="Times New Roman" w:cs="Times New Roman"/>
          <w:sz w:val="24"/>
          <w:szCs w:val="24"/>
        </w:rPr>
        <w:t xml:space="preserve"> </w:t>
      </w:r>
      <w:r w:rsidRPr="00DA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A2B">
        <w:rPr>
          <w:rFonts w:ascii="Times New Roman" w:hAnsi="Times New Roman" w:cs="Times New Roman"/>
          <w:sz w:val="24"/>
          <w:szCs w:val="24"/>
        </w:rPr>
        <w:t>Каротеева</w:t>
      </w:r>
      <w:proofErr w:type="spellEnd"/>
    </w:p>
    <w:p w:rsidR="00121DBB" w:rsidRPr="00DA3A2B" w:rsidRDefault="00121DBB" w:rsidP="009056BA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A3A2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A3A2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изобразительному искусству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71"/>
        <w:gridCol w:w="8622"/>
        <w:gridCol w:w="1378"/>
        <w:gridCol w:w="1598"/>
        <w:gridCol w:w="1843"/>
      </w:tblGrid>
      <w:tr w:rsidR="00121DBB" w:rsidRPr="00DA3A2B" w:rsidTr="00DA3A2B">
        <w:trPr>
          <w:trHeight w:val="113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Дата проведения фактическая</w:t>
            </w: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с натуры осенних листьев. Беседа по картине И. </w:t>
            </w:r>
            <w:proofErr w:type="spellStart"/>
            <w:r w:rsidRPr="00DA3A2B">
              <w:rPr>
                <w:lang w:eastAsia="en-US"/>
              </w:rPr>
              <w:t>Хруцкого</w:t>
            </w:r>
            <w:proofErr w:type="spellEnd"/>
            <w:r w:rsidRPr="00DA3A2B">
              <w:rPr>
                <w:lang w:eastAsia="en-US"/>
              </w:rPr>
              <w:t xml:space="preserve"> «Цветы и плоды» или др.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на тему «Парк осенью». Беседа по картинам об осени (И. Левитан. «Золотая осень», В. Поленов. «Золотая осень»).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с натуры предметов различной формы и цвета (яблоко, груша, огурец, морковь).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с натуры досок (с узором) для резания овощей.</w:t>
            </w:r>
          </w:p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шахматного узора в квадрате.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Иллюстрирование рассказа, прочитанного учителем.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геометрического орнамента в квадрате. Рисование с натуры игрушечного домика.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с натуры будильника круглой формы.</w:t>
            </w:r>
          </w:p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с натуры двухцветного мяча.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узора в полосе (снежинки и веточки ели).</w:t>
            </w:r>
          </w:p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Беседа по картинам на тему «Зима пришла» (И. Шишкин. «Зима», К. </w:t>
            </w:r>
            <w:proofErr w:type="spellStart"/>
            <w:r w:rsidRPr="00DA3A2B">
              <w:rPr>
                <w:lang w:eastAsia="en-US"/>
              </w:rPr>
              <w:t>Юон</w:t>
            </w:r>
            <w:proofErr w:type="spellEnd"/>
            <w:r w:rsidRPr="00DA3A2B">
              <w:rPr>
                <w:lang w:eastAsia="en-US"/>
              </w:rPr>
              <w:t>. «Русская зима» или др.).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узора на рукавичке (выкройка вырезается из бумаги — готовая форма). Рисование симметричного узора по образцу.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с натуры теннисной ракетки. Беседа по картинам К. </w:t>
            </w:r>
            <w:proofErr w:type="spellStart"/>
            <w:r w:rsidRPr="00DA3A2B">
              <w:rPr>
                <w:lang w:eastAsia="en-US"/>
              </w:rPr>
              <w:t>Юона</w:t>
            </w:r>
            <w:proofErr w:type="spellEnd"/>
            <w:r w:rsidRPr="00DA3A2B">
              <w:rPr>
                <w:lang w:eastAsia="en-US"/>
              </w:rPr>
              <w:t xml:space="preserve"> «Конец зимы», «Полдень» или др. 1Рисование на тему «Мой любимый сказочный герой».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Беседа по картинам о весне (И. Левитан. «Март», А. Саврасов. «Грачи прилетели», Т. Яблонская. «Весна» и др.). Рисование с натуры весенней веточки. Рисование на тему «Деревья весной».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орнамента из квадратов (крышка для коробки квадратной формы).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на тему «Праздник Победы» (праздничный салют).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Декоративное рисование на тему «Нарисуй любой узор в квадрате» (квадрат — готовая форма).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с натуры куста земляники с цветами. Рисование с натуры цветов.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Беседа по картинам на тему «Разноцветные краски лета» (А. Куинджи. «Березовая роща», А. Пластов. «Сенокос» или др.</w:t>
            </w:r>
            <w:proofErr w:type="gramStart"/>
            <w:r w:rsidRPr="00DA3A2B">
              <w:rPr>
                <w:lang w:eastAsia="en-US"/>
              </w:rPr>
              <w:t>).Рисование</w:t>
            </w:r>
            <w:proofErr w:type="gramEnd"/>
            <w:r w:rsidRPr="00DA3A2B">
              <w:rPr>
                <w:lang w:eastAsia="en-US"/>
              </w:rPr>
              <w:t xml:space="preserve"> на тему «Лето»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BB" w:rsidRPr="00DA3A2B" w:rsidTr="00DA3A2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pStyle w:val="af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DA3A2B">
              <w:rPr>
                <w:lang w:eastAsia="en-US"/>
              </w:rPr>
              <w:t>Рисование с натуры игрушки-вертолета (изготавливается из картона).</w:t>
            </w:r>
          </w:p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BB" w:rsidRPr="00DA3A2B" w:rsidRDefault="0012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E5" w:rsidRPr="00DA3A2B" w:rsidRDefault="001B42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42E5" w:rsidRPr="00DA3A2B" w:rsidSect="005F5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1E17C8"/>
    <w:multiLevelType w:val="hybridMultilevel"/>
    <w:tmpl w:val="10BE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3409B"/>
    <w:multiLevelType w:val="hybridMultilevel"/>
    <w:tmpl w:val="3D264F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80FFC"/>
    <w:multiLevelType w:val="hybridMultilevel"/>
    <w:tmpl w:val="457E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BB"/>
    <w:rsid w:val="00121DBB"/>
    <w:rsid w:val="001B42E5"/>
    <w:rsid w:val="002819E7"/>
    <w:rsid w:val="002F434E"/>
    <w:rsid w:val="00345B6D"/>
    <w:rsid w:val="00436A2F"/>
    <w:rsid w:val="00465FB1"/>
    <w:rsid w:val="005F521E"/>
    <w:rsid w:val="00775C9F"/>
    <w:rsid w:val="00834507"/>
    <w:rsid w:val="009056BA"/>
    <w:rsid w:val="00931736"/>
    <w:rsid w:val="00A17449"/>
    <w:rsid w:val="00B012DA"/>
    <w:rsid w:val="00BC0386"/>
    <w:rsid w:val="00DA3A2B"/>
    <w:rsid w:val="00E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20A63-534B-4807-B218-2083EEA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BB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173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3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3173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3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3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3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3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3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3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17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317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17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17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317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17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7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17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173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317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173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173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31736"/>
    <w:rPr>
      <w:b/>
      <w:bCs/>
      <w:spacing w:val="0"/>
    </w:rPr>
  </w:style>
  <w:style w:type="character" w:styleId="a9">
    <w:name w:val="Emphasis"/>
    <w:uiPriority w:val="20"/>
    <w:qFormat/>
    <w:rsid w:val="0093173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31736"/>
  </w:style>
  <w:style w:type="character" w:customStyle="1" w:styleId="ab">
    <w:name w:val="Без интервала Знак"/>
    <w:basedOn w:val="a0"/>
    <w:link w:val="aa"/>
    <w:uiPriority w:val="1"/>
    <w:rsid w:val="00931736"/>
  </w:style>
  <w:style w:type="paragraph" w:styleId="ac">
    <w:name w:val="List Paragraph"/>
    <w:basedOn w:val="a"/>
    <w:uiPriority w:val="34"/>
    <w:qFormat/>
    <w:rsid w:val="00931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17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317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317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3173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3173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317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317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317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1736"/>
    <w:pPr>
      <w:outlineLvl w:val="9"/>
    </w:pPr>
  </w:style>
  <w:style w:type="paragraph" w:styleId="af5">
    <w:name w:val="Normal (Web)"/>
    <w:basedOn w:val="a"/>
    <w:unhideWhenUsed/>
    <w:rsid w:val="0012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semiHidden/>
    <w:unhideWhenUsed/>
    <w:rsid w:val="00121D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121DB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8">
    <w:name w:val="Table Grid"/>
    <w:basedOn w:val="a1"/>
    <w:uiPriority w:val="59"/>
    <w:rsid w:val="00121DBB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hyperlink" Target="http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2019-10-20T16:53:00Z</dcterms:created>
  <dcterms:modified xsi:type="dcterms:W3CDTF">2019-10-20T16:53:00Z</dcterms:modified>
</cp:coreProperties>
</file>